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2505" w:rsidRDefault="008A55E2">
      <w:r>
        <w:rPr>
          <w:rFonts w:ascii="SFProDisplay" w:hAnsi="SFProDisplay"/>
          <w:b/>
          <w:bCs/>
          <w:color w:val="000000"/>
          <w:sz w:val="48"/>
          <w:szCs w:val="48"/>
          <w:shd w:val="clear" w:color="auto" w:fill="FFFFFF"/>
        </w:rPr>
        <w:t>[Vận dụng cơ bản - 1] SỬA LỖI BUỔI PLANNING POKER CHO CÁC CHỨC NĂNG ĐẶT XE</w:t>
      </w:r>
      <w:bookmarkStart w:id="0" w:name="_GoBack"/>
      <w:bookmarkEnd w:id="0"/>
    </w:p>
    <w:p w:rsidR="008A55E2" w:rsidRDefault="008A55E2"/>
    <w:p w:rsidR="008A55E2" w:rsidRPr="008A55E2" w:rsidRDefault="008A55E2" w:rsidP="008A55E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55E2">
        <w:rPr>
          <w:rFonts w:ascii="Times New Roman" w:eastAsia="Times New Roman" w:hAnsi="Times New Roman" w:cs="Times New Roman"/>
          <w:b/>
          <w:bCs/>
          <w:kern w:val="36"/>
          <w:sz w:val="48"/>
          <w:szCs w:val="48"/>
        </w:rPr>
        <w:t>Phần 1. Phân tích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
        <w:gridCol w:w="1084"/>
        <w:gridCol w:w="3966"/>
        <w:gridCol w:w="3888"/>
      </w:tblGrid>
      <w:tr w:rsidR="008A55E2" w:rsidRPr="008A55E2" w:rsidTr="008A55E2">
        <w:trPr>
          <w:tblHeader/>
          <w:tblCellSpacing w:w="15" w:type="dxa"/>
        </w:trPr>
        <w:tc>
          <w:tcPr>
            <w:tcW w:w="0" w:type="auto"/>
            <w:vAlign w:val="center"/>
            <w:hideMark/>
          </w:tcPr>
          <w:p w:rsidR="008A55E2" w:rsidRPr="008A55E2" w:rsidRDefault="008A55E2" w:rsidP="008A55E2">
            <w:pPr>
              <w:spacing w:after="0" w:line="240" w:lineRule="auto"/>
              <w:jc w:val="center"/>
              <w:rPr>
                <w:rFonts w:ascii="Times New Roman" w:eastAsia="Times New Roman" w:hAnsi="Times New Roman" w:cs="Times New Roman"/>
                <w:b/>
                <w:bCs/>
                <w:sz w:val="24"/>
                <w:szCs w:val="24"/>
              </w:rPr>
            </w:pPr>
            <w:r w:rsidRPr="008A55E2">
              <w:rPr>
                <w:rFonts w:ascii="Times New Roman" w:eastAsia="Times New Roman" w:hAnsi="Times New Roman" w:cs="Times New Roman"/>
                <w:b/>
                <w:bCs/>
                <w:sz w:val="24"/>
                <w:szCs w:val="24"/>
              </w:rPr>
              <w:t>Mã</w:t>
            </w:r>
          </w:p>
        </w:tc>
        <w:tc>
          <w:tcPr>
            <w:tcW w:w="0" w:type="auto"/>
            <w:vAlign w:val="center"/>
            <w:hideMark/>
          </w:tcPr>
          <w:p w:rsidR="008A55E2" w:rsidRPr="008A55E2" w:rsidRDefault="008A55E2" w:rsidP="008A55E2">
            <w:pPr>
              <w:spacing w:after="0" w:line="240" w:lineRule="auto"/>
              <w:jc w:val="center"/>
              <w:rPr>
                <w:rFonts w:ascii="Times New Roman" w:eastAsia="Times New Roman" w:hAnsi="Times New Roman" w:cs="Times New Roman"/>
                <w:b/>
                <w:bCs/>
                <w:sz w:val="24"/>
                <w:szCs w:val="24"/>
              </w:rPr>
            </w:pPr>
            <w:r w:rsidRPr="008A55E2">
              <w:rPr>
                <w:rFonts w:ascii="Times New Roman" w:eastAsia="Times New Roman" w:hAnsi="Times New Roman" w:cs="Times New Roman"/>
                <w:b/>
                <w:bCs/>
                <w:sz w:val="24"/>
                <w:szCs w:val="24"/>
              </w:rPr>
              <w:t>Hợp lý / Chưa hợp lý</w:t>
            </w:r>
          </w:p>
        </w:tc>
        <w:tc>
          <w:tcPr>
            <w:tcW w:w="0" w:type="auto"/>
            <w:vAlign w:val="center"/>
            <w:hideMark/>
          </w:tcPr>
          <w:p w:rsidR="008A55E2" w:rsidRPr="008A55E2" w:rsidRDefault="008A55E2" w:rsidP="008A55E2">
            <w:pPr>
              <w:spacing w:after="0" w:line="240" w:lineRule="auto"/>
              <w:jc w:val="center"/>
              <w:rPr>
                <w:rFonts w:ascii="Times New Roman" w:eastAsia="Times New Roman" w:hAnsi="Times New Roman" w:cs="Times New Roman"/>
                <w:b/>
                <w:bCs/>
                <w:sz w:val="24"/>
                <w:szCs w:val="24"/>
              </w:rPr>
            </w:pPr>
            <w:r w:rsidRPr="008A55E2">
              <w:rPr>
                <w:rFonts w:ascii="Times New Roman" w:eastAsia="Times New Roman" w:hAnsi="Times New Roman" w:cs="Times New Roman"/>
                <w:b/>
                <w:bCs/>
                <w:sz w:val="24"/>
                <w:szCs w:val="24"/>
              </w:rPr>
              <w:t>Quy tắc bị vi phạm</w:t>
            </w:r>
          </w:p>
        </w:tc>
        <w:tc>
          <w:tcPr>
            <w:tcW w:w="0" w:type="auto"/>
            <w:vAlign w:val="center"/>
            <w:hideMark/>
          </w:tcPr>
          <w:p w:rsidR="008A55E2" w:rsidRPr="008A55E2" w:rsidRDefault="008A55E2" w:rsidP="008A55E2">
            <w:pPr>
              <w:spacing w:after="0" w:line="240" w:lineRule="auto"/>
              <w:jc w:val="center"/>
              <w:rPr>
                <w:rFonts w:ascii="Times New Roman" w:eastAsia="Times New Roman" w:hAnsi="Times New Roman" w:cs="Times New Roman"/>
                <w:b/>
                <w:bCs/>
                <w:sz w:val="24"/>
                <w:szCs w:val="24"/>
              </w:rPr>
            </w:pPr>
            <w:r w:rsidRPr="008A55E2">
              <w:rPr>
                <w:rFonts w:ascii="Times New Roman" w:eastAsia="Times New Roman" w:hAnsi="Times New Roman" w:cs="Times New Roman"/>
                <w:b/>
                <w:bCs/>
                <w:sz w:val="24"/>
                <w:szCs w:val="24"/>
              </w:rPr>
              <w:t>Hậu quả khi lập kế hoạch Sprint</w:t>
            </w:r>
          </w:p>
        </w:tc>
      </w:tr>
      <w:tr w:rsidR="008A55E2" w:rsidRPr="008A55E2" w:rsidTr="008A55E2">
        <w:trPr>
          <w:tblCellSpacing w:w="15" w:type="dxa"/>
        </w:trPr>
        <w:tc>
          <w:tcPr>
            <w:tcW w:w="0" w:type="auto"/>
            <w:vAlign w:val="center"/>
            <w:hideMark/>
          </w:tcPr>
          <w:p w:rsidR="008A55E2" w:rsidRPr="008A55E2" w:rsidRDefault="008A55E2" w:rsidP="008A55E2">
            <w:pPr>
              <w:spacing w:after="0" w:line="240" w:lineRule="auto"/>
              <w:rPr>
                <w:rFonts w:ascii="Times New Roman" w:eastAsia="Times New Roman" w:hAnsi="Times New Roman" w:cs="Times New Roman"/>
                <w:sz w:val="24"/>
                <w:szCs w:val="24"/>
              </w:rPr>
            </w:pPr>
            <w:r w:rsidRPr="008A55E2">
              <w:rPr>
                <w:rFonts w:ascii="Times New Roman" w:eastAsia="Times New Roman" w:hAnsi="Times New Roman" w:cs="Times New Roman"/>
                <w:b/>
                <w:bCs/>
                <w:sz w:val="24"/>
                <w:szCs w:val="24"/>
              </w:rPr>
              <w:t>P1</w:t>
            </w:r>
          </w:p>
        </w:tc>
        <w:tc>
          <w:tcPr>
            <w:tcW w:w="0" w:type="auto"/>
            <w:vAlign w:val="center"/>
            <w:hideMark/>
          </w:tcPr>
          <w:p w:rsidR="008A55E2" w:rsidRPr="008A55E2" w:rsidRDefault="008A55E2" w:rsidP="008A55E2">
            <w:pPr>
              <w:spacing w:after="0" w:line="240" w:lineRule="auto"/>
              <w:rPr>
                <w:rFonts w:ascii="Times New Roman" w:eastAsia="Times New Roman" w:hAnsi="Times New Roman" w:cs="Times New Roman"/>
                <w:sz w:val="24"/>
                <w:szCs w:val="24"/>
              </w:rPr>
            </w:pPr>
            <w:r w:rsidRPr="008A55E2">
              <w:rPr>
                <w:rFonts w:ascii="Times New Roman" w:eastAsia="Times New Roman" w:hAnsi="Times New Roman" w:cs="Times New Roman"/>
                <w:b/>
                <w:bCs/>
                <w:sz w:val="24"/>
                <w:szCs w:val="24"/>
              </w:rPr>
              <w:t>Chưa hợp lý</w:t>
            </w:r>
          </w:p>
        </w:tc>
        <w:tc>
          <w:tcPr>
            <w:tcW w:w="0" w:type="auto"/>
            <w:vAlign w:val="center"/>
            <w:hideMark/>
          </w:tcPr>
          <w:p w:rsidR="008A55E2" w:rsidRPr="008A55E2" w:rsidRDefault="008A55E2" w:rsidP="008A55E2">
            <w:pPr>
              <w:spacing w:after="0" w:line="240" w:lineRule="auto"/>
              <w:rPr>
                <w:rFonts w:ascii="Times New Roman" w:eastAsia="Times New Roman" w:hAnsi="Times New Roman" w:cs="Times New Roman"/>
                <w:sz w:val="24"/>
                <w:szCs w:val="24"/>
              </w:rPr>
            </w:pPr>
            <w:r w:rsidRPr="008A55E2">
              <w:rPr>
                <w:rFonts w:ascii="Times New Roman" w:eastAsia="Times New Roman" w:hAnsi="Times New Roman" w:cs="Times New Roman"/>
                <w:sz w:val="24"/>
                <w:szCs w:val="24"/>
              </w:rPr>
              <w:t xml:space="preserve">Lấy trung bình phiếu và chốt </w:t>
            </w:r>
            <w:r w:rsidRPr="008A55E2">
              <w:rPr>
                <w:rFonts w:ascii="Times New Roman" w:eastAsia="Times New Roman" w:hAnsi="Times New Roman" w:cs="Times New Roman"/>
                <w:b/>
                <w:bCs/>
                <w:sz w:val="24"/>
                <w:szCs w:val="24"/>
              </w:rPr>
              <w:t>4 SP</w:t>
            </w:r>
            <w:r w:rsidRPr="008A55E2">
              <w:rPr>
                <w:rFonts w:ascii="Times New Roman" w:eastAsia="Times New Roman" w:hAnsi="Times New Roman" w:cs="Times New Roman"/>
                <w:sz w:val="24"/>
                <w:szCs w:val="24"/>
              </w:rPr>
              <w:t>. SP phải là một giá trị trên thang Fibonacci của đội, không được lấy trung bình.</w:t>
            </w:r>
          </w:p>
        </w:tc>
        <w:tc>
          <w:tcPr>
            <w:tcW w:w="0" w:type="auto"/>
            <w:vAlign w:val="center"/>
            <w:hideMark/>
          </w:tcPr>
          <w:p w:rsidR="008A55E2" w:rsidRPr="008A55E2" w:rsidRDefault="008A55E2" w:rsidP="008A55E2">
            <w:pPr>
              <w:spacing w:after="0" w:line="240" w:lineRule="auto"/>
              <w:rPr>
                <w:rFonts w:ascii="Times New Roman" w:eastAsia="Times New Roman" w:hAnsi="Times New Roman" w:cs="Times New Roman"/>
                <w:sz w:val="24"/>
                <w:szCs w:val="24"/>
              </w:rPr>
            </w:pPr>
            <w:r w:rsidRPr="008A55E2">
              <w:rPr>
                <w:rFonts w:ascii="Times New Roman" w:eastAsia="Times New Roman" w:hAnsi="Times New Roman" w:cs="Times New Roman"/>
                <w:sz w:val="24"/>
                <w:szCs w:val="24"/>
              </w:rPr>
              <w:t>Ước lượng sai, Story Point không thống nhất với thang điểm của đội nên khó lập kế hoạch Sprint.</w:t>
            </w:r>
          </w:p>
        </w:tc>
      </w:tr>
      <w:tr w:rsidR="008A55E2" w:rsidRPr="008A55E2" w:rsidTr="008A55E2">
        <w:trPr>
          <w:tblCellSpacing w:w="15" w:type="dxa"/>
        </w:trPr>
        <w:tc>
          <w:tcPr>
            <w:tcW w:w="0" w:type="auto"/>
            <w:vAlign w:val="center"/>
            <w:hideMark/>
          </w:tcPr>
          <w:p w:rsidR="008A55E2" w:rsidRPr="008A55E2" w:rsidRDefault="008A55E2" w:rsidP="008A55E2">
            <w:pPr>
              <w:spacing w:after="0" w:line="240" w:lineRule="auto"/>
              <w:rPr>
                <w:rFonts w:ascii="Times New Roman" w:eastAsia="Times New Roman" w:hAnsi="Times New Roman" w:cs="Times New Roman"/>
                <w:sz w:val="24"/>
                <w:szCs w:val="24"/>
              </w:rPr>
            </w:pPr>
            <w:r w:rsidRPr="008A55E2">
              <w:rPr>
                <w:rFonts w:ascii="Times New Roman" w:eastAsia="Times New Roman" w:hAnsi="Times New Roman" w:cs="Times New Roman"/>
                <w:b/>
                <w:bCs/>
                <w:sz w:val="24"/>
                <w:szCs w:val="24"/>
              </w:rPr>
              <w:t>P2</w:t>
            </w:r>
          </w:p>
        </w:tc>
        <w:tc>
          <w:tcPr>
            <w:tcW w:w="0" w:type="auto"/>
            <w:vAlign w:val="center"/>
            <w:hideMark/>
          </w:tcPr>
          <w:p w:rsidR="008A55E2" w:rsidRPr="008A55E2" w:rsidRDefault="008A55E2" w:rsidP="008A55E2">
            <w:pPr>
              <w:spacing w:after="0" w:line="240" w:lineRule="auto"/>
              <w:rPr>
                <w:rFonts w:ascii="Times New Roman" w:eastAsia="Times New Roman" w:hAnsi="Times New Roman" w:cs="Times New Roman"/>
                <w:sz w:val="24"/>
                <w:szCs w:val="24"/>
              </w:rPr>
            </w:pPr>
            <w:r w:rsidRPr="008A55E2">
              <w:rPr>
                <w:rFonts w:ascii="Times New Roman" w:eastAsia="Times New Roman" w:hAnsi="Times New Roman" w:cs="Times New Roman"/>
                <w:b/>
                <w:bCs/>
                <w:sz w:val="24"/>
                <w:szCs w:val="24"/>
              </w:rPr>
              <w:t>Chưa hợp lý</w:t>
            </w:r>
          </w:p>
        </w:tc>
        <w:tc>
          <w:tcPr>
            <w:tcW w:w="0" w:type="auto"/>
            <w:vAlign w:val="center"/>
            <w:hideMark/>
          </w:tcPr>
          <w:p w:rsidR="008A55E2" w:rsidRPr="008A55E2" w:rsidRDefault="008A55E2" w:rsidP="008A55E2">
            <w:pPr>
              <w:spacing w:after="0" w:line="240" w:lineRule="auto"/>
              <w:rPr>
                <w:rFonts w:ascii="Times New Roman" w:eastAsia="Times New Roman" w:hAnsi="Times New Roman" w:cs="Times New Roman"/>
                <w:sz w:val="24"/>
                <w:szCs w:val="24"/>
              </w:rPr>
            </w:pPr>
            <w:r w:rsidRPr="008A55E2">
              <w:rPr>
                <w:rFonts w:ascii="Times New Roman" w:eastAsia="Times New Roman" w:hAnsi="Times New Roman" w:cs="Times New Roman"/>
                <w:sz w:val="24"/>
                <w:szCs w:val="24"/>
              </w:rPr>
              <w:t>Product Owner không được quyết định Story Point. Developers mới là người ước lượng.</w:t>
            </w:r>
          </w:p>
        </w:tc>
        <w:tc>
          <w:tcPr>
            <w:tcW w:w="0" w:type="auto"/>
            <w:vAlign w:val="center"/>
            <w:hideMark/>
          </w:tcPr>
          <w:p w:rsidR="008A55E2" w:rsidRPr="008A55E2" w:rsidRDefault="008A55E2" w:rsidP="008A55E2">
            <w:pPr>
              <w:spacing w:after="0" w:line="240" w:lineRule="auto"/>
              <w:rPr>
                <w:rFonts w:ascii="Times New Roman" w:eastAsia="Times New Roman" w:hAnsi="Times New Roman" w:cs="Times New Roman"/>
                <w:sz w:val="24"/>
                <w:szCs w:val="24"/>
              </w:rPr>
            </w:pPr>
            <w:r w:rsidRPr="008A55E2">
              <w:rPr>
                <w:rFonts w:ascii="Times New Roman" w:eastAsia="Times New Roman" w:hAnsi="Times New Roman" w:cs="Times New Roman"/>
                <w:sz w:val="24"/>
                <w:szCs w:val="24"/>
              </w:rPr>
              <w:t>Story Point không phản ánh đánh giá của nhóm phát triển, dễ làm kế hoạch Sprint thiếu chính xác.</w:t>
            </w:r>
          </w:p>
        </w:tc>
      </w:tr>
      <w:tr w:rsidR="008A55E2" w:rsidRPr="008A55E2" w:rsidTr="008A55E2">
        <w:trPr>
          <w:tblCellSpacing w:w="15" w:type="dxa"/>
        </w:trPr>
        <w:tc>
          <w:tcPr>
            <w:tcW w:w="0" w:type="auto"/>
            <w:vAlign w:val="center"/>
            <w:hideMark/>
          </w:tcPr>
          <w:p w:rsidR="008A55E2" w:rsidRPr="008A55E2" w:rsidRDefault="008A55E2" w:rsidP="008A55E2">
            <w:pPr>
              <w:spacing w:after="0" w:line="240" w:lineRule="auto"/>
              <w:rPr>
                <w:rFonts w:ascii="Times New Roman" w:eastAsia="Times New Roman" w:hAnsi="Times New Roman" w:cs="Times New Roman"/>
                <w:sz w:val="24"/>
                <w:szCs w:val="24"/>
              </w:rPr>
            </w:pPr>
            <w:r w:rsidRPr="008A55E2">
              <w:rPr>
                <w:rFonts w:ascii="Times New Roman" w:eastAsia="Times New Roman" w:hAnsi="Times New Roman" w:cs="Times New Roman"/>
                <w:b/>
                <w:bCs/>
                <w:sz w:val="24"/>
                <w:szCs w:val="24"/>
              </w:rPr>
              <w:t>P3</w:t>
            </w:r>
          </w:p>
        </w:tc>
        <w:tc>
          <w:tcPr>
            <w:tcW w:w="0" w:type="auto"/>
            <w:vAlign w:val="center"/>
            <w:hideMark/>
          </w:tcPr>
          <w:p w:rsidR="008A55E2" w:rsidRPr="008A55E2" w:rsidRDefault="008A55E2" w:rsidP="008A55E2">
            <w:pPr>
              <w:spacing w:after="0" w:line="240" w:lineRule="auto"/>
              <w:rPr>
                <w:rFonts w:ascii="Times New Roman" w:eastAsia="Times New Roman" w:hAnsi="Times New Roman" w:cs="Times New Roman"/>
                <w:sz w:val="24"/>
                <w:szCs w:val="24"/>
              </w:rPr>
            </w:pPr>
            <w:r w:rsidRPr="008A55E2">
              <w:rPr>
                <w:rFonts w:ascii="Times New Roman" w:eastAsia="Times New Roman" w:hAnsi="Times New Roman" w:cs="Times New Roman"/>
                <w:b/>
                <w:bCs/>
                <w:sz w:val="24"/>
                <w:szCs w:val="24"/>
              </w:rPr>
              <w:t>Hợp lý</w:t>
            </w:r>
          </w:p>
        </w:tc>
        <w:tc>
          <w:tcPr>
            <w:tcW w:w="0" w:type="auto"/>
            <w:vAlign w:val="center"/>
            <w:hideMark/>
          </w:tcPr>
          <w:p w:rsidR="008A55E2" w:rsidRPr="008A55E2" w:rsidRDefault="008A55E2" w:rsidP="008A55E2">
            <w:pPr>
              <w:spacing w:after="0" w:line="240" w:lineRule="auto"/>
              <w:rPr>
                <w:rFonts w:ascii="Times New Roman" w:eastAsia="Times New Roman" w:hAnsi="Times New Roman" w:cs="Times New Roman"/>
                <w:sz w:val="24"/>
                <w:szCs w:val="24"/>
              </w:rPr>
            </w:pPr>
            <w:r w:rsidRPr="008A55E2">
              <w:rPr>
                <w:rFonts w:ascii="Times New Roman" w:eastAsia="Times New Roman" w:hAnsi="Times New Roman" w:cs="Times New Roman"/>
                <w:sz w:val="24"/>
                <w:szCs w:val="24"/>
              </w:rPr>
              <w:t>Không vi phạm.</w:t>
            </w:r>
          </w:p>
        </w:tc>
        <w:tc>
          <w:tcPr>
            <w:tcW w:w="0" w:type="auto"/>
            <w:vAlign w:val="center"/>
            <w:hideMark/>
          </w:tcPr>
          <w:p w:rsidR="008A55E2" w:rsidRPr="008A55E2" w:rsidRDefault="008A55E2" w:rsidP="008A55E2">
            <w:pPr>
              <w:spacing w:after="0" w:line="240" w:lineRule="auto"/>
              <w:rPr>
                <w:rFonts w:ascii="Times New Roman" w:eastAsia="Times New Roman" w:hAnsi="Times New Roman" w:cs="Times New Roman"/>
                <w:sz w:val="24"/>
                <w:szCs w:val="24"/>
              </w:rPr>
            </w:pPr>
            <w:r w:rsidRPr="008A55E2">
              <w:rPr>
                <w:rFonts w:ascii="Times New Roman" w:eastAsia="Times New Roman" w:hAnsi="Times New Roman" w:cs="Times New Roman"/>
                <w:sz w:val="24"/>
                <w:szCs w:val="24"/>
              </w:rPr>
              <w:t xml:space="preserve">Đúng quy trình Planning Poker: người chọn thấp và cao giải thích, sau đó cả nhóm chọn lại và cùng thống nhất </w:t>
            </w:r>
            <w:r w:rsidRPr="008A55E2">
              <w:rPr>
                <w:rFonts w:ascii="Times New Roman" w:eastAsia="Times New Roman" w:hAnsi="Times New Roman" w:cs="Times New Roman"/>
                <w:b/>
                <w:bCs/>
                <w:sz w:val="24"/>
                <w:szCs w:val="24"/>
              </w:rPr>
              <w:t>5 SP</w:t>
            </w:r>
            <w:r w:rsidRPr="008A55E2">
              <w:rPr>
                <w:rFonts w:ascii="Times New Roman" w:eastAsia="Times New Roman" w:hAnsi="Times New Roman" w:cs="Times New Roman"/>
                <w:sz w:val="24"/>
                <w:szCs w:val="24"/>
              </w:rPr>
              <w:t>.</w:t>
            </w:r>
          </w:p>
        </w:tc>
      </w:tr>
      <w:tr w:rsidR="008A55E2" w:rsidRPr="008A55E2" w:rsidTr="008A55E2">
        <w:trPr>
          <w:tblCellSpacing w:w="15" w:type="dxa"/>
        </w:trPr>
        <w:tc>
          <w:tcPr>
            <w:tcW w:w="0" w:type="auto"/>
            <w:vAlign w:val="center"/>
            <w:hideMark/>
          </w:tcPr>
          <w:p w:rsidR="008A55E2" w:rsidRPr="008A55E2" w:rsidRDefault="008A55E2" w:rsidP="008A55E2">
            <w:pPr>
              <w:spacing w:after="0" w:line="240" w:lineRule="auto"/>
              <w:rPr>
                <w:rFonts w:ascii="Times New Roman" w:eastAsia="Times New Roman" w:hAnsi="Times New Roman" w:cs="Times New Roman"/>
                <w:sz w:val="24"/>
                <w:szCs w:val="24"/>
              </w:rPr>
            </w:pPr>
            <w:r w:rsidRPr="008A55E2">
              <w:rPr>
                <w:rFonts w:ascii="Times New Roman" w:eastAsia="Times New Roman" w:hAnsi="Times New Roman" w:cs="Times New Roman"/>
                <w:b/>
                <w:bCs/>
                <w:sz w:val="24"/>
                <w:szCs w:val="24"/>
              </w:rPr>
              <w:t>P4</w:t>
            </w:r>
          </w:p>
        </w:tc>
        <w:tc>
          <w:tcPr>
            <w:tcW w:w="0" w:type="auto"/>
            <w:vAlign w:val="center"/>
            <w:hideMark/>
          </w:tcPr>
          <w:p w:rsidR="008A55E2" w:rsidRPr="008A55E2" w:rsidRDefault="008A55E2" w:rsidP="008A55E2">
            <w:pPr>
              <w:spacing w:after="0" w:line="240" w:lineRule="auto"/>
              <w:rPr>
                <w:rFonts w:ascii="Times New Roman" w:eastAsia="Times New Roman" w:hAnsi="Times New Roman" w:cs="Times New Roman"/>
                <w:sz w:val="24"/>
                <w:szCs w:val="24"/>
              </w:rPr>
            </w:pPr>
            <w:r w:rsidRPr="008A55E2">
              <w:rPr>
                <w:rFonts w:ascii="Times New Roman" w:eastAsia="Times New Roman" w:hAnsi="Times New Roman" w:cs="Times New Roman"/>
                <w:b/>
                <w:bCs/>
                <w:sz w:val="24"/>
                <w:szCs w:val="24"/>
              </w:rPr>
              <w:t>Chưa hợp lý</w:t>
            </w:r>
          </w:p>
        </w:tc>
        <w:tc>
          <w:tcPr>
            <w:tcW w:w="0" w:type="auto"/>
            <w:vAlign w:val="center"/>
            <w:hideMark/>
          </w:tcPr>
          <w:p w:rsidR="008A55E2" w:rsidRPr="008A55E2" w:rsidRDefault="008A55E2" w:rsidP="008A55E2">
            <w:pPr>
              <w:spacing w:after="0" w:line="240" w:lineRule="auto"/>
              <w:rPr>
                <w:rFonts w:ascii="Times New Roman" w:eastAsia="Times New Roman" w:hAnsi="Times New Roman" w:cs="Times New Roman"/>
                <w:sz w:val="24"/>
                <w:szCs w:val="24"/>
              </w:rPr>
            </w:pPr>
            <w:r w:rsidRPr="008A55E2">
              <w:rPr>
                <w:rFonts w:ascii="Times New Roman" w:eastAsia="Times New Roman" w:hAnsi="Times New Roman" w:cs="Times New Roman"/>
                <w:sz w:val="24"/>
                <w:szCs w:val="24"/>
              </w:rPr>
              <w:t xml:space="preserve">Ghi chú </w:t>
            </w:r>
            <w:r w:rsidRPr="008A55E2">
              <w:rPr>
                <w:rFonts w:ascii="Times New Roman" w:eastAsia="Times New Roman" w:hAnsi="Times New Roman" w:cs="Times New Roman"/>
                <w:b/>
                <w:bCs/>
                <w:sz w:val="24"/>
                <w:szCs w:val="24"/>
              </w:rPr>
              <w:t>"13 SP = 52 giờ"</w:t>
            </w:r>
            <w:r w:rsidRPr="008A55E2">
              <w:rPr>
                <w:rFonts w:ascii="Times New Roman" w:eastAsia="Times New Roman" w:hAnsi="Times New Roman" w:cs="Times New Roman"/>
                <w:sz w:val="24"/>
                <w:szCs w:val="24"/>
              </w:rPr>
              <w:t xml:space="preserve"> là sai vì Story Point không quy đổi cố định sang giờ hoặc ngày.</w:t>
            </w:r>
          </w:p>
        </w:tc>
        <w:tc>
          <w:tcPr>
            <w:tcW w:w="0" w:type="auto"/>
            <w:vAlign w:val="center"/>
            <w:hideMark/>
          </w:tcPr>
          <w:p w:rsidR="008A55E2" w:rsidRPr="008A55E2" w:rsidRDefault="008A55E2" w:rsidP="008A55E2">
            <w:pPr>
              <w:spacing w:after="0" w:line="240" w:lineRule="auto"/>
              <w:rPr>
                <w:rFonts w:ascii="Times New Roman" w:eastAsia="Times New Roman" w:hAnsi="Times New Roman" w:cs="Times New Roman"/>
                <w:sz w:val="24"/>
                <w:szCs w:val="24"/>
              </w:rPr>
            </w:pPr>
            <w:r w:rsidRPr="008A55E2">
              <w:rPr>
                <w:rFonts w:ascii="Times New Roman" w:eastAsia="Times New Roman" w:hAnsi="Times New Roman" w:cs="Times New Roman"/>
                <w:sz w:val="24"/>
                <w:szCs w:val="24"/>
              </w:rPr>
              <w:t>Dễ khiến nhóm hiểu sai ý nghĩa Story Point và lập kế hoạch Sprint dựa trên số giờ không chính xác.</w:t>
            </w:r>
          </w:p>
        </w:tc>
      </w:tr>
      <w:tr w:rsidR="008A55E2" w:rsidRPr="008A55E2" w:rsidTr="008A55E2">
        <w:trPr>
          <w:tblCellSpacing w:w="15" w:type="dxa"/>
        </w:trPr>
        <w:tc>
          <w:tcPr>
            <w:tcW w:w="0" w:type="auto"/>
            <w:vAlign w:val="center"/>
            <w:hideMark/>
          </w:tcPr>
          <w:p w:rsidR="008A55E2" w:rsidRPr="008A55E2" w:rsidRDefault="008A55E2" w:rsidP="008A55E2">
            <w:pPr>
              <w:spacing w:after="0" w:line="240" w:lineRule="auto"/>
              <w:rPr>
                <w:rFonts w:ascii="Times New Roman" w:eastAsia="Times New Roman" w:hAnsi="Times New Roman" w:cs="Times New Roman"/>
                <w:sz w:val="24"/>
                <w:szCs w:val="24"/>
              </w:rPr>
            </w:pPr>
            <w:r w:rsidRPr="008A55E2">
              <w:rPr>
                <w:rFonts w:ascii="Times New Roman" w:eastAsia="Times New Roman" w:hAnsi="Times New Roman" w:cs="Times New Roman"/>
                <w:b/>
                <w:bCs/>
                <w:sz w:val="24"/>
                <w:szCs w:val="24"/>
              </w:rPr>
              <w:t>P5</w:t>
            </w:r>
          </w:p>
        </w:tc>
        <w:tc>
          <w:tcPr>
            <w:tcW w:w="0" w:type="auto"/>
            <w:vAlign w:val="center"/>
            <w:hideMark/>
          </w:tcPr>
          <w:p w:rsidR="008A55E2" w:rsidRPr="008A55E2" w:rsidRDefault="008A55E2" w:rsidP="008A55E2">
            <w:pPr>
              <w:spacing w:after="0" w:line="240" w:lineRule="auto"/>
              <w:rPr>
                <w:rFonts w:ascii="Times New Roman" w:eastAsia="Times New Roman" w:hAnsi="Times New Roman" w:cs="Times New Roman"/>
                <w:sz w:val="24"/>
                <w:szCs w:val="24"/>
              </w:rPr>
            </w:pPr>
            <w:r w:rsidRPr="008A55E2">
              <w:rPr>
                <w:rFonts w:ascii="Times New Roman" w:eastAsia="Times New Roman" w:hAnsi="Times New Roman" w:cs="Times New Roman"/>
                <w:b/>
                <w:bCs/>
                <w:sz w:val="24"/>
                <w:szCs w:val="24"/>
              </w:rPr>
              <w:t>Chưa hợp lý</w:t>
            </w:r>
          </w:p>
        </w:tc>
        <w:tc>
          <w:tcPr>
            <w:tcW w:w="0" w:type="auto"/>
            <w:vAlign w:val="center"/>
            <w:hideMark/>
          </w:tcPr>
          <w:p w:rsidR="008A55E2" w:rsidRPr="008A55E2" w:rsidRDefault="008A55E2" w:rsidP="008A55E2">
            <w:pPr>
              <w:spacing w:after="0" w:line="240" w:lineRule="auto"/>
              <w:rPr>
                <w:rFonts w:ascii="Times New Roman" w:eastAsia="Times New Roman" w:hAnsi="Times New Roman" w:cs="Times New Roman"/>
                <w:sz w:val="24"/>
                <w:szCs w:val="24"/>
              </w:rPr>
            </w:pPr>
            <w:r w:rsidRPr="008A55E2">
              <w:rPr>
                <w:rFonts w:ascii="Times New Roman" w:eastAsia="Times New Roman" w:hAnsi="Times New Roman" w:cs="Times New Roman"/>
                <w:sz w:val="24"/>
                <w:szCs w:val="24"/>
              </w:rPr>
              <w:t>PBI còn chưa rõ yêu cầu (chưa biết mã giới thiệu có dùng chung với khuyến mãi khác không) nhưng vẫn chốt SP.</w:t>
            </w:r>
          </w:p>
        </w:tc>
        <w:tc>
          <w:tcPr>
            <w:tcW w:w="0" w:type="auto"/>
            <w:vAlign w:val="center"/>
            <w:hideMark/>
          </w:tcPr>
          <w:p w:rsidR="008A55E2" w:rsidRPr="008A55E2" w:rsidRDefault="008A55E2" w:rsidP="008A55E2">
            <w:pPr>
              <w:spacing w:after="0" w:line="240" w:lineRule="auto"/>
              <w:rPr>
                <w:rFonts w:ascii="Times New Roman" w:eastAsia="Times New Roman" w:hAnsi="Times New Roman" w:cs="Times New Roman"/>
                <w:sz w:val="24"/>
                <w:szCs w:val="24"/>
              </w:rPr>
            </w:pPr>
            <w:r w:rsidRPr="008A55E2">
              <w:rPr>
                <w:rFonts w:ascii="Times New Roman" w:eastAsia="Times New Roman" w:hAnsi="Times New Roman" w:cs="Times New Roman"/>
                <w:sz w:val="24"/>
                <w:szCs w:val="24"/>
              </w:rPr>
              <w:t>Ước lượng thiếu chính xác vì còn giả định chưa được làm rõ, dễ phát sinh thay đổi trong Sprint.</w:t>
            </w:r>
          </w:p>
        </w:tc>
      </w:tr>
    </w:tbl>
    <w:p w:rsidR="008A55E2" w:rsidRPr="008A55E2" w:rsidRDefault="008A55E2" w:rsidP="008A55E2">
      <w:pPr>
        <w:spacing w:after="0" w:line="240" w:lineRule="auto"/>
        <w:rPr>
          <w:rFonts w:ascii="Times New Roman" w:eastAsia="Times New Roman" w:hAnsi="Times New Roman" w:cs="Times New Roman"/>
          <w:sz w:val="24"/>
          <w:szCs w:val="24"/>
        </w:rPr>
      </w:pPr>
      <w:r w:rsidRPr="008A55E2">
        <w:rPr>
          <w:rFonts w:ascii="Times New Roman" w:eastAsia="Times New Roman" w:hAnsi="Times New Roman" w:cs="Times New Roman"/>
          <w:sz w:val="24"/>
          <w:szCs w:val="24"/>
        </w:rPr>
        <w:pict>
          <v:rect id="_x0000_i1025" style="width:0;height:1.5pt" o:hralign="center" o:hrstd="t" o:hr="t" fillcolor="#a0a0a0" stroked="f"/>
        </w:pict>
      </w:r>
    </w:p>
    <w:p w:rsidR="008A55E2" w:rsidRPr="008A55E2" w:rsidRDefault="008A55E2" w:rsidP="008A55E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55E2">
        <w:rPr>
          <w:rFonts w:ascii="Times New Roman" w:eastAsia="Times New Roman" w:hAnsi="Times New Roman" w:cs="Times New Roman"/>
          <w:b/>
          <w:bCs/>
          <w:kern w:val="36"/>
          <w:sz w:val="48"/>
          <w:szCs w:val="48"/>
        </w:rPr>
        <w:t>Phần 2. Sửa lỗi</w:t>
      </w:r>
    </w:p>
    <w:p w:rsidR="008A55E2" w:rsidRPr="008A55E2" w:rsidRDefault="008A55E2" w:rsidP="008A55E2">
      <w:pPr>
        <w:spacing w:before="100" w:beforeAutospacing="1" w:after="100" w:afterAutospacing="1" w:line="240" w:lineRule="auto"/>
        <w:outlineLvl w:val="2"/>
        <w:rPr>
          <w:rFonts w:ascii="Times New Roman" w:eastAsia="Times New Roman" w:hAnsi="Times New Roman" w:cs="Times New Roman"/>
          <w:b/>
          <w:bCs/>
          <w:sz w:val="27"/>
          <w:szCs w:val="27"/>
        </w:rPr>
      </w:pPr>
      <w:r w:rsidRPr="008A55E2">
        <w:rPr>
          <w:rFonts w:ascii="Times New Roman" w:eastAsia="Times New Roman" w:hAnsi="Times New Roman" w:cs="Times New Roman"/>
          <w:b/>
          <w:bCs/>
          <w:sz w:val="27"/>
          <w:szCs w:val="27"/>
        </w:rPr>
        <w:t>P1</w:t>
      </w:r>
    </w:p>
    <w:p w:rsidR="008A55E2" w:rsidRPr="008A55E2" w:rsidRDefault="008A55E2" w:rsidP="008A55E2">
      <w:pPr>
        <w:spacing w:before="100" w:beforeAutospacing="1" w:after="100" w:afterAutospacing="1" w:line="240" w:lineRule="auto"/>
        <w:rPr>
          <w:rFonts w:ascii="Times New Roman" w:eastAsia="Times New Roman" w:hAnsi="Times New Roman" w:cs="Times New Roman"/>
          <w:sz w:val="24"/>
          <w:szCs w:val="24"/>
        </w:rPr>
      </w:pPr>
      <w:r w:rsidRPr="008A55E2">
        <w:rPr>
          <w:rFonts w:ascii="Times New Roman" w:eastAsia="Times New Roman" w:hAnsi="Times New Roman" w:cs="Times New Roman"/>
          <w:sz w:val="24"/>
          <w:szCs w:val="24"/>
        </w:rPr>
        <w:t xml:space="preserve">Không lấy trung bình để chốt Story Point. Nhóm Developers cần trao đổi vì sao có người chọn </w:t>
      </w:r>
      <w:r w:rsidRPr="008A55E2">
        <w:rPr>
          <w:rFonts w:ascii="Times New Roman" w:eastAsia="Times New Roman" w:hAnsi="Times New Roman" w:cs="Times New Roman"/>
          <w:b/>
          <w:bCs/>
          <w:sz w:val="24"/>
          <w:szCs w:val="24"/>
        </w:rPr>
        <w:t>3</w:t>
      </w:r>
      <w:r w:rsidRPr="008A55E2">
        <w:rPr>
          <w:rFonts w:ascii="Times New Roman" w:eastAsia="Times New Roman" w:hAnsi="Times New Roman" w:cs="Times New Roman"/>
          <w:sz w:val="24"/>
          <w:szCs w:val="24"/>
        </w:rPr>
        <w:t xml:space="preserve"> và có người chọn </w:t>
      </w:r>
      <w:r w:rsidRPr="008A55E2">
        <w:rPr>
          <w:rFonts w:ascii="Times New Roman" w:eastAsia="Times New Roman" w:hAnsi="Times New Roman" w:cs="Times New Roman"/>
          <w:b/>
          <w:bCs/>
          <w:sz w:val="24"/>
          <w:szCs w:val="24"/>
        </w:rPr>
        <w:t>5</w:t>
      </w:r>
      <w:r w:rsidRPr="008A55E2">
        <w:rPr>
          <w:rFonts w:ascii="Times New Roman" w:eastAsia="Times New Roman" w:hAnsi="Times New Roman" w:cs="Times New Roman"/>
          <w:sz w:val="24"/>
          <w:szCs w:val="24"/>
        </w:rPr>
        <w:t>, sau đó thực hiện bỏ phiếu lại và chọn một giá trị nằm trên thang Fibonacci.</w:t>
      </w:r>
    </w:p>
    <w:p w:rsidR="008A55E2" w:rsidRPr="008A55E2" w:rsidRDefault="008A55E2" w:rsidP="008A55E2">
      <w:pPr>
        <w:spacing w:before="100" w:beforeAutospacing="1" w:after="100" w:afterAutospacing="1" w:line="240" w:lineRule="auto"/>
        <w:outlineLvl w:val="2"/>
        <w:rPr>
          <w:rFonts w:ascii="Times New Roman" w:eastAsia="Times New Roman" w:hAnsi="Times New Roman" w:cs="Times New Roman"/>
          <w:b/>
          <w:bCs/>
          <w:sz w:val="27"/>
          <w:szCs w:val="27"/>
        </w:rPr>
      </w:pPr>
      <w:r w:rsidRPr="008A55E2">
        <w:rPr>
          <w:rFonts w:ascii="Times New Roman" w:eastAsia="Times New Roman" w:hAnsi="Times New Roman" w:cs="Times New Roman"/>
          <w:b/>
          <w:bCs/>
          <w:sz w:val="27"/>
          <w:szCs w:val="27"/>
        </w:rPr>
        <w:t>P2</w:t>
      </w:r>
    </w:p>
    <w:p w:rsidR="008A55E2" w:rsidRPr="008A55E2" w:rsidRDefault="008A55E2" w:rsidP="008A55E2">
      <w:pPr>
        <w:spacing w:before="100" w:beforeAutospacing="1" w:after="100" w:afterAutospacing="1" w:line="240" w:lineRule="auto"/>
        <w:rPr>
          <w:rFonts w:ascii="Times New Roman" w:eastAsia="Times New Roman" w:hAnsi="Times New Roman" w:cs="Times New Roman"/>
          <w:sz w:val="24"/>
          <w:szCs w:val="24"/>
        </w:rPr>
      </w:pPr>
      <w:r w:rsidRPr="008A55E2">
        <w:rPr>
          <w:rFonts w:ascii="Times New Roman" w:eastAsia="Times New Roman" w:hAnsi="Times New Roman" w:cs="Times New Roman"/>
          <w:sz w:val="24"/>
          <w:szCs w:val="24"/>
        </w:rPr>
        <w:t>Product Owner chỉ làm rõ yêu cầu và phạm vi của chức năng, không quyết định Story Point. Sau khi được làm rõ, Developers tiếp tục Planning Poker và tự thống nhất kết quả.</w:t>
      </w:r>
    </w:p>
    <w:p w:rsidR="008A55E2" w:rsidRPr="008A55E2" w:rsidRDefault="008A55E2" w:rsidP="008A55E2">
      <w:pPr>
        <w:spacing w:before="100" w:beforeAutospacing="1" w:after="100" w:afterAutospacing="1" w:line="240" w:lineRule="auto"/>
        <w:outlineLvl w:val="2"/>
        <w:rPr>
          <w:rFonts w:ascii="Times New Roman" w:eastAsia="Times New Roman" w:hAnsi="Times New Roman" w:cs="Times New Roman"/>
          <w:b/>
          <w:bCs/>
          <w:sz w:val="27"/>
          <w:szCs w:val="27"/>
        </w:rPr>
      </w:pPr>
      <w:r w:rsidRPr="008A55E2">
        <w:rPr>
          <w:rFonts w:ascii="Times New Roman" w:eastAsia="Times New Roman" w:hAnsi="Times New Roman" w:cs="Times New Roman"/>
          <w:b/>
          <w:bCs/>
          <w:sz w:val="27"/>
          <w:szCs w:val="27"/>
        </w:rPr>
        <w:lastRenderedPageBreak/>
        <w:t>P3</w:t>
      </w:r>
    </w:p>
    <w:p w:rsidR="008A55E2" w:rsidRPr="008A55E2" w:rsidRDefault="008A55E2" w:rsidP="008A55E2">
      <w:pPr>
        <w:spacing w:before="100" w:beforeAutospacing="1" w:after="100" w:afterAutospacing="1" w:line="240" w:lineRule="auto"/>
        <w:rPr>
          <w:rFonts w:ascii="Times New Roman" w:eastAsia="Times New Roman" w:hAnsi="Times New Roman" w:cs="Times New Roman"/>
          <w:sz w:val="24"/>
          <w:szCs w:val="24"/>
        </w:rPr>
      </w:pPr>
      <w:r w:rsidRPr="008A55E2">
        <w:rPr>
          <w:rFonts w:ascii="Times New Roman" w:eastAsia="Times New Roman" w:hAnsi="Times New Roman" w:cs="Times New Roman"/>
          <w:sz w:val="24"/>
          <w:szCs w:val="24"/>
        </w:rPr>
        <w:t xml:space="preserve">Không cần sửa vì đã thực hiện đúng quy trình. Người chọn thấp và cao đã giải thích, sau đó cả nhóm bỏ phiếu lại và thống nhất </w:t>
      </w:r>
      <w:r w:rsidRPr="008A55E2">
        <w:rPr>
          <w:rFonts w:ascii="Times New Roman" w:eastAsia="Times New Roman" w:hAnsi="Times New Roman" w:cs="Times New Roman"/>
          <w:b/>
          <w:bCs/>
          <w:sz w:val="24"/>
          <w:szCs w:val="24"/>
        </w:rPr>
        <w:t>5 SP</w:t>
      </w:r>
      <w:r w:rsidRPr="008A55E2">
        <w:rPr>
          <w:rFonts w:ascii="Times New Roman" w:eastAsia="Times New Roman" w:hAnsi="Times New Roman" w:cs="Times New Roman"/>
          <w:sz w:val="24"/>
          <w:szCs w:val="24"/>
        </w:rPr>
        <w:t>.</w:t>
      </w:r>
    </w:p>
    <w:p w:rsidR="008A55E2" w:rsidRPr="008A55E2" w:rsidRDefault="008A55E2" w:rsidP="008A55E2">
      <w:pPr>
        <w:spacing w:before="100" w:beforeAutospacing="1" w:after="100" w:afterAutospacing="1" w:line="240" w:lineRule="auto"/>
        <w:outlineLvl w:val="2"/>
        <w:rPr>
          <w:rFonts w:ascii="Times New Roman" w:eastAsia="Times New Roman" w:hAnsi="Times New Roman" w:cs="Times New Roman"/>
          <w:b/>
          <w:bCs/>
          <w:sz w:val="27"/>
          <w:szCs w:val="27"/>
        </w:rPr>
      </w:pPr>
      <w:r w:rsidRPr="008A55E2">
        <w:rPr>
          <w:rFonts w:ascii="Times New Roman" w:eastAsia="Times New Roman" w:hAnsi="Times New Roman" w:cs="Times New Roman"/>
          <w:b/>
          <w:bCs/>
          <w:sz w:val="27"/>
          <w:szCs w:val="27"/>
        </w:rPr>
        <w:t>P4</w:t>
      </w:r>
    </w:p>
    <w:p w:rsidR="008A55E2" w:rsidRPr="008A55E2" w:rsidRDefault="008A55E2" w:rsidP="008A55E2">
      <w:pPr>
        <w:spacing w:before="100" w:beforeAutospacing="1" w:after="100" w:afterAutospacing="1" w:line="240" w:lineRule="auto"/>
        <w:rPr>
          <w:rFonts w:ascii="Times New Roman" w:eastAsia="Times New Roman" w:hAnsi="Times New Roman" w:cs="Times New Roman"/>
          <w:sz w:val="24"/>
          <w:szCs w:val="24"/>
        </w:rPr>
      </w:pPr>
      <w:r w:rsidRPr="008A55E2">
        <w:rPr>
          <w:rFonts w:ascii="Times New Roman" w:eastAsia="Times New Roman" w:hAnsi="Times New Roman" w:cs="Times New Roman"/>
          <w:sz w:val="24"/>
          <w:szCs w:val="24"/>
        </w:rPr>
        <w:t xml:space="preserve">Giữ nguyên kết quả </w:t>
      </w:r>
      <w:r w:rsidRPr="008A55E2">
        <w:rPr>
          <w:rFonts w:ascii="Times New Roman" w:eastAsia="Times New Roman" w:hAnsi="Times New Roman" w:cs="Times New Roman"/>
          <w:b/>
          <w:bCs/>
          <w:sz w:val="24"/>
          <w:szCs w:val="24"/>
        </w:rPr>
        <w:t>13 SP</w:t>
      </w:r>
      <w:r w:rsidRPr="008A55E2">
        <w:rPr>
          <w:rFonts w:ascii="Times New Roman" w:eastAsia="Times New Roman" w:hAnsi="Times New Roman" w:cs="Times New Roman"/>
          <w:sz w:val="24"/>
          <w:szCs w:val="24"/>
        </w:rPr>
        <w:t xml:space="preserve"> nếu cả nhóm đã thống nhất sau khi thảo luận. Tuy nhiên cần bỏ ghi chú </w:t>
      </w:r>
      <w:r w:rsidRPr="008A55E2">
        <w:rPr>
          <w:rFonts w:ascii="Times New Roman" w:eastAsia="Times New Roman" w:hAnsi="Times New Roman" w:cs="Times New Roman"/>
          <w:b/>
          <w:bCs/>
          <w:sz w:val="24"/>
          <w:szCs w:val="24"/>
        </w:rPr>
        <w:t>"13 SP = 52 giờ"</w:t>
      </w:r>
      <w:r w:rsidRPr="008A55E2">
        <w:rPr>
          <w:rFonts w:ascii="Times New Roman" w:eastAsia="Times New Roman" w:hAnsi="Times New Roman" w:cs="Times New Roman"/>
          <w:sz w:val="24"/>
          <w:szCs w:val="24"/>
        </w:rPr>
        <w:t xml:space="preserve"> vì Story Point chỉ thể hiện độ lớn tương đối, không quy đổi sang số giờ làm việc.</w:t>
      </w:r>
    </w:p>
    <w:p w:rsidR="008A55E2" w:rsidRPr="008A55E2" w:rsidRDefault="008A55E2" w:rsidP="008A55E2">
      <w:pPr>
        <w:spacing w:before="100" w:beforeAutospacing="1" w:after="100" w:afterAutospacing="1" w:line="240" w:lineRule="auto"/>
        <w:outlineLvl w:val="2"/>
        <w:rPr>
          <w:rFonts w:ascii="Times New Roman" w:eastAsia="Times New Roman" w:hAnsi="Times New Roman" w:cs="Times New Roman"/>
          <w:b/>
          <w:bCs/>
          <w:sz w:val="27"/>
          <w:szCs w:val="27"/>
        </w:rPr>
      </w:pPr>
      <w:r w:rsidRPr="008A55E2">
        <w:rPr>
          <w:rFonts w:ascii="Times New Roman" w:eastAsia="Times New Roman" w:hAnsi="Times New Roman" w:cs="Times New Roman"/>
          <w:b/>
          <w:bCs/>
          <w:sz w:val="27"/>
          <w:szCs w:val="27"/>
        </w:rPr>
        <w:t>P5</w:t>
      </w:r>
    </w:p>
    <w:p w:rsidR="008A55E2" w:rsidRPr="008A55E2" w:rsidRDefault="008A55E2" w:rsidP="008A55E2">
      <w:pPr>
        <w:spacing w:before="100" w:beforeAutospacing="1" w:after="100" w:afterAutospacing="1" w:line="240" w:lineRule="auto"/>
        <w:rPr>
          <w:rFonts w:ascii="Times New Roman" w:eastAsia="Times New Roman" w:hAnsi="Times New Roman" w:cs="Times New Roman"/>
          <w:sz w:val="24"/>
          <w:szCs w:val="24"/>
        </w:rPr>
      </w:pPr>
      <w:r w:rsidRPr="008A55E2">
        <w:rPr>
          <w:rFonts w:ascii="Times New Roman" w:eastAsia="Times New Roman" w:hAnsi="Times New Roman" w:cs="Times New Roman"/>
          <w:sz w:val="24"/>
          <w:szCs w:val="24"/>
        </w:rPr>
        <w:t xml:space="preserve">Product Owner cần làm rõ quy tắc: </w:t>
      </w:r>
      <w:r w:rsidRPr="008A55E2">
        <w:rPr>
          <w:rFonts w:ascii="Times New Roman" w:eastAsia="Times New Roman" w:hAnsi="Times New Roman" w:cs="Times New Roman"/>
          <w:b/>
          <w:bCs/>
          <w:sz w:val="24"/>
          <w:szCs w:val="24"/>
        </w:rPr>
        <w:t>mã giới thiệu có được dùng cùng các chương trình khuyến mãi khác hay không</w:t>
      </w:r>
      <w:r w:rsidRPr="008A55E2">
        <w:rPr>
          <w:rFonts w:ascii="Times New Roman" w:eastAsia="Times New Roman" w:hAnsi="Times New Roman" w:cs="Times New Roman"/>
          <w:sz w:val="24"/>
          <w:szCs w:val="24"/>
        </w:rPr>
        <w:t>. Sau khi yêu cầu rõ ràng, Developers mới thực hiện Planning Poker và chọn lại Story Point nếu cần.</w:t>
      </w:r>
    </w:p>
    <w:p w:rsidR="008A55E2" w:rsidRDefault="008A55E2"/>
    <w:sectPr w:rsidR="008A55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FProDisplay">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55E2"/>
    <w:rsid w:val="008A55E2"/>
    <w:rsid w:val="00DE25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BBA25"/>
  <w15:chartTrackingRefBased/>
  <w15:docId w15:val="{F47BABD5-044B-410F-B004-CF00DC3E5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A55E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8A55E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5E2"/>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8A55E2"/>
    <w:rPr>
      <w:rFonts w:ascii="Times New Roman" w:eastAsia="Times New Roman" w:hAnsi="Times New Roman" w:cs="Times New Roman"/>
      <w:b/>
      <w:bCs/>
      <w:sz w:val="27"/>
      <w:szCs w:val="27"/>
    </w:rPr>
  </w:style>
  <w:style w:type="character" w:styleId="Strong">
    <w:name w:val="Strong"/>
    <w:basedOn w:val="DefaultParagraphFont"/>
    <w:uiPriority w:val="22"/>
    <w:qFormat/>
    <w:rsid w:val="008A55E2"/>
    <w:rPr>
      <w:b/>
      <w:bCs/>
    </w:rPr>
  </w:style>
  <w:style w:type="paragraph" w:styleId="NormalWeb">
    <w:name w:val="Normal (Web)"/>
    <w:basedOn w:val="Normal"/>
    <w:uiPriority w:val="99"/>
    <w:semiHidden/>
    <w:unhideWhenUsed/>
    <w:rsid w:val="008A55E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3392576">
      <w:bodyDiv w:val="1"/>
      <w:marLeft w:val="0"/>
      <w:marRight w:val="0"/>
      <w:marTop w:val="0"/>
      <w:marBottom w:val="0"/>
      <w:divBdr>
        <w:top w:val="none" w:sz="0" w:space="0" w:color="auto"/>
        <w:left w:val="none" w:sz="0" w:space="0" w:color="auto"/>
        <w:bottom w:val="none" w:sz="0" w:space="0" w:color="auto"/>
        <w:right w:val="none" w:sz="0" w:space="0" w:color="auto"/>
      </w:divBdr>
      <w:divsChild>
        <w:div w:id="1710110561">
          <w:marLeft w:val="0"/>
          <w:marRight w:val="0"/>
          <w:marTop w:val="0"/>
          <w:marBottom w:val="0"/>
          <w:divBdr>
            <w:top w:val="none" w:sz="0" w:space="0" w:color="auto"/>
            <w:left w:val="none" w:sz="0" w:space="0" w:color="auto"/>
            <w:bottom w:val="none" w:sz="0" w:space="0" w:color="auto"/>
            <w:right w:val="none" w:sz="0" w:space="0" w:color="auto"/>
          </w:divBdr>
          <w:divsChild>
            <w:div w:id="842011542">
              <w:marLeft w:val="0"/>
              <w:marRight w:val="0"/>
              <w:marTop w:val="0"/>
              <w:marBottom w:val="0"/>
              <w:divBdr>
                <w:top w:val="none" w:sz="0" w:space="0" w:color="auto"/>
                <w:left w:val="none" w:sz="0" w:space="0" w:color="auto"/>
                <w:bottom w:val="none" w:sz="0" w:space="0" w:color="auto"/>
                <w:right w:val="none" w:sz="0" w:space="0" w:color="auto"/>
              </w:divBdr>
              <w:divsChild>
                <w:div w:id="1149325766">
                  <w:marLeft w:val="0"/>
                  <w:marRight w:val="0"/>
                  <w:marTop w:val="0"/>
                  <w:marBottom w:val="0"/>
                  <w:divBdr>
                    <w:top w:val="none" w:sz="0" w:space="0" w:color="auto"/>
                    <w:left w:val="none" w:sz="0" w:space="0" w:color="auto"/>
                    <w:bottom w:val="none" w:sz="0" w:space="0" w:color="auto"/>
                    <w:right w:val="none" w:sz="0" w:space="0" w:color="auto"/>
                  </w:divBdr>
                  <w:divsChild>
                    <w:div w:id="1016076685">
                      <w:marLeft w:val="0"/>
                      <w:marRight w:val="0"/>
                      <w:marTop w:val="0"/>
                      <w:marBottom w:val="0"/>
                      <w:divBdr>
                        <w:top w:val="none" w:sz="0" w:space="0" w:color="auto"/>
                        <w:left w:val="none" w:sz="0" w:space="0" w:color="auto"/>
                        <w:bottom w:val="none" w:sz="0" w:space="0" w:color="auto"/>
                        <w:right w:val="none" w:sz="0" w:space="0" w:color="auto"/>
                      </w:divBdr>
                      <w:divsChild>
                        <w:div w:id="584068518">
                          <w:marLeft w:val="0"/>
                          <w:marRight w:val="0"/>
                          <w:marTop w:val="0"/>
                          <w:marBottom w:val="0"/>
                          <w:divBdr>
                            <w:top w:val="none" w:sz="0" w:space="0" w:color="auto"/>
                            <w:left w:val="none" w:sz="0" w:space="0" w:color="auto"/>
                            <w:bottom w:val="none" w:sz="0" w:space="0" w:color="auto"/>
                            <w:right w:val="none" w:sz="0" w:space="0" w:color="auto"/>
                          </w:divBdr>
                          <w:divsChild>
                            <w:div w:id="1115832692">
                              <w:marLeft w:val="0"/>
                              <w:marRight w:val="0"/>
                              <w:marTop w:val="0"/>
                              <w:marBottom w:val="0"/>
                              <w:divBdr>
                                <w:top w:val="none" w:sz="0" w:space="0" w:color="auto"/>
                                <w:left w:val="none" w:sz="0" w:space="0" w:color="auto"/>
                                <w:bottom w:val="none" w:sz="0" w:space="0" w:color="auto"/>
                                <w:right w:val="none" w:sz="0" w:space="0" w:color="auto"/>
                              </w:divBdr>
                              <w:divsChild>
                                <w:div w:id="1703477410">
                                  <w:marLeft w:val="0"/>
                                  <w:marRight w:val="0"/>
                                  <w:marTop w:val="0"/>
                                  <w:marBottom w:val="0"/>
                                  <w:divBdr>
                                    <w:top w:val="none" w:sz="0" w:space="0" w:color="auto"/>
                                    <w:left w:val="none" w:sz="0" w:space="0" w:color="auto"/>
                                    <w:bottom w:val="none" w:sz="0" w:space="0" w:color="auto"/>
                                    <w:right w:val="none" w:sz="0" w:space="0" w:color="auto"/>
                                  </w:divBdr>
                                  <w:divsChild>
                                    <w:div w:id="1912613423">
                                      <w:marLeft w:val="0"/>
                                      <w:marRight w:val="0"/>
                                      <w:marTop w:val="0"/>
                                      <w:marBottom w:val="0"/>
                                      <w:divBdr>
                                        <w:top w:val="none" w:sz="0" w:space="0" w:color="auto"/>
                                        <w:left w:val="none" w:sz="0" w:space="0" w:color="auto"/>
                                        <w:bottom w:val="none" w:sz="0" w:space="0" w:color="auto"/>
                                        <w:right w:val="none" w:sz="0" w:space="0" w:color="auto"/>
                                      </w:divBdr>
                                      <w:divsChild>
                                        <w:div w:id="1680157902">
                                          <w:marLeft w:val="0"/>
                                          <w:marRight w:val="0"/>
                                          <w:marTop w:val="0"/>
                                          <w:marBottom w:val="0"/>
                                          <w:divBdr>
                                            <w:top w:val="none" w:sz="0" w:space="0" w:color="auto"/>
                                            <w:left w:val="none" w:sz="0" w:space="0" w:color="auto"/>
                                            <w:bottom w:val="none" w:sz="0" w:space="0" w:color="auto"/>
                                            <w:right w:val="none" w:sz="0" w:space="0" w:color="auto"/>
                                          </w:divBdr>
                                          <w:divsChild>
                                            <w:div w:id="1614360722">
                                              <w:marLeft w:val="0"/>
                                              <w:marRight w:val="0"/>
                                              <w:marTop w:val="0"/>
                                              <w:marBottom w:val="0"/>
                                              <w:divBdr>
                                                <w:top w:val="none" w:sz="0" w:space="0" w:color="auto"/>
                                                <w:left w:val="none" w:sz="0" w:space="0" w:color="auto"/>
                                                <w:bottom w:val="none" w:sz="0" w:space="0" w:color="auto"/>
                                                <w:right w:val="none" w:sz="0" w:space="0" w:color="auto"/>
                                              </w:divBdr>
                                              <w:divsChild>
                                                <w:div w:id="799955326">
                                                  <w:marLeft w:val="0"/>
                                                  <w:marRight w:val="0"/>
                                                  <w:marTop w:val="0"/>
                                                  <w:marBottom w:val="0"/>
                                                  <w:divBdr>
                                                    <w:top w:val="none" w:sz="0" w:space="0" w:color="auto"/>
                                                    <w:left w:val="none" w:sz="0" w:space="0" w:color="auto"/>
                                                    <w:bottom w:val="none" w:sz="0" w:space="0" w:color="auto"/>
                                                    <w:right w:val="none" w:sz="0" w:space="0" w:color="auto"/>
                                                  </w:divBdr>
                                                  <w:divsChild>
                                                    <w:div w:id="1669746738">
                                                      <w:marLeft w:val="0"/>
                                                      <w:marRight w:val="0"/>
                                                      <w:marTop w:val="0"/>
                                                      <w:marBottom w:val="0"/>
                                                      <w:divBdr>
                                                        <w:top w:val="none" w:sz="0" w:space="0" w:color="auto"/>
                                                        <w:left w:val="none" w:sz="0" w:space="0" w:color="auto"/>
                                                        <w:bottom w:val="none" w:sz="0" w:space="0" w:color="auto"/>
                                                        <w:right w:val="none" w:sz="0" w:space="0" w:color="auto"/>
                                                      </w:divBdr>
                                                      <w:divsChild>
                                                        <w:div w:id="1104693112">
                                                          <w:marLeft w:val="0"/>
                                                          <w:marRight w:val="0"/>
                                                          <w:marTop w:val="0"/>
                                                          <w:marBottom w:val="0"/>
                                                          <w:divBdr>
                                                            <w:top w:val="none" w:sz="0" w:space="0" w:color="auto"/>
                                                            <w:left w:val="none" w:sz="0" w:space="0" w:color="auto"/>
                                                            <w:bottom w:val="none" w:sz="0" w:space="0" w:color="auto"/>
                                                            <w:right w:val="none" w:sz="0" w:space="0" w:color="auto"/>
                                                          </w:divBdr>
                                                          <w:divsChild>
                                                            <w:div w:id="1724139283">
                                                              <w:marLeft w:val="0"/>
                                                              <w:marRight w:val="0"/>
                                                              <w:marTop w:val="0"/>
                                                              <w:marBottom w:val="0"/>
                                                              <w:divBdr>
                                                                <w:top w:val="none" w:sz="0" w:space="0" w:color="auto"/>
                                                                <w:left w:val="none" w:sz="0" w:space="0" w:color="auto"/>
                                                                <w:bottom w:val="none" w:sz="0" w:space="0" w:color="auto"/>
                                                                <w:right w:val="none" w:sz="0" w:space="0" w:color="auto"/>
                                                              </w:divBdr>
                                                              <w:divsChild>
                                                                <w:div w:id="1206059991">
                                                                  <w:marLeft w:val="0"/>
                                                                  <w:marRight w:val="0"/>
                                                                  <w:marTop w:val="0"/>
                                                                  <w:marBottom w:val="0"/>
                                                                  <w:divBdr>
                                                                    <w:top w:val="none" w:sz="0" w:space="0" w:color="auto"/>
                                                                    <w:left w:val="none" w:sz="0" w:space="0" w:color="auto"/>
                                                                    <w:bottom w:val="none" w:sz="0" w:space="0" w:color="auto"/>
                                                                    <w:right w:val="none" w:sz="0" w:space="0" w:color="auto"/>
                                                                  </w:divBdr>
                                                                  <w:divsChild>
                                                                    <w:div w:id="585267040">
                                                                      <w:marLeft w:val="0"/>
                                                                      <w:marRight w:val="0"/>
                                                                      <w:marTop w:val="0"/>
                                                                      <w:marBottom w:val="0"/>
                                                                      <w:divBdr>
                                                                        <w:top w:val="none" w:sz="0" w:space="0" w:color="auto"/>
                                                                        <w:left w:val="none" w:sz="0" w:space="0" w:color="auto"/>
                                                                        <w:bottom w:val="none" w:sz="0" w:space="0" w:color="auto"/>
                                                                        <w:right w:val="none" w:sz="0" w:space="0" w:color="auto"/>
                                                                      </w:divBdr>
                                                                      <w:divsChild>
                                                                        <w:div w:id="436559429">
                                                                          <w:marLeft w:val="0"/>
                                                                          <w:marRight w:val="0"/>
                                                                          <w:marTop w:val="0"/>
                                                                          <w:marBottom w:val="0"/>
                                                                          <w:divBdr>
                                                                            <w:top w:val="none" w:sz="0" w:space="0" w:color="auto"/>
                                                                            <w:left w:val="none" w:sz="0" w:space="0" w:color="auto"/>
                                                                            <w:bottom w:val="none" w:sz="0" w:space="0" w:color="auto"/>
                                                                            <w:right w:val="none" w:sz="0" w:space="0" w:color="auto"/>
                                                                          </w:divBdr>
                                                                          <w:divsChild>
                                                                            <w:div w:id="15283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311</Words>
  <Characters>1778</Characters>
  <Application>Microsoft Office Word</Application>
  <DocSecurity>0</DocSecurity>
  <Lines>14</Lines>
  <Paragraphs>4</Paragraphs>
  <ScaleCrop>false</ScaleCrop>
  <Company/>
  <LinksUpToDate>false</LinksUpToDate>
  <CharactersWithSpaces>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FPTSHOP</dc:creator>
  <cp:keywords/>
  <dc:description/>
  <cp:lastModifiedBy>FPTSHOP</cp:lastModifiedBy>
  <cp:revision>1</cp:revision>
  <dcterms:created xsi:type="dcterms:W3CDTF">2026-10-13T15:45:00Z</dcterms:created>
  <dcterms:modified xsi:type="dcterms:W3CDTF">2026-10-13T15:47:00Z</dcterms:modified>
</cp:coreProperties>
</file>