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blvehuhndu1z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CU7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 de producto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elimina un producto del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CU2(Login), CU6 (Alta de producto)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 del 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solicitud de eliminar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de inicio.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administrador selecciona en el icono “x” (eliminar producto) que se encuentra al lado del producto que se quiere eliminar.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una ventana avisando que se está por eliminar un producto.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administrador selecciona el botón de aceptar.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elimina el producto.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muestra la pantalla de inicio.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Bajo. Que el administrador borre el producto incorrecto.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