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C1AF" w14:textId="10623C7B" w:rsidR="005414D8" w:rsidRPr="00EF07C0" w:rsidRDefault="00EF07C0">
      <w:pPr>
        <w:rPr>
          <w:b/>
          <w:bCs/>
          <w:sz w:val="44"/>
          <w:szCs w:val="44"/>
        </w:rPr>
      </w:pPr>
      <w:r w:rsidRPr="00EF07C0">
        <w:rPr>
          <w:b/>
          <w:bCs/>
          <w:sz w:val="44"/>
          <w:szCs w:val="44"/>
        </w:rPr>
        <w:t>Coursera Capstone Project</w:t>
      </w:r>
    </w:p>
    <w:p w14:paraId="0BB0B474" w14:textId="77777777" w:rsidR="00C2513B" w:rsidRPr="0048337F" w:rsidRDefault="00C2513B"/>
    <w:p w14:paraId="23B6E53F" w14:textId="273086D1" w:rsidR="00EF07C0" w:rsidRPr="00EF07C0" w:rsidRDefault="00EF07C0">
      <w:pPr>
        <w:rPr>
          <w:sz w:val="32"/>
          <w:szCs w:val="32"/>
        </w:rPr>
      </w:pPr>
      <w:r w:rsidRPr="00EF07C0">
        <w:rPr>
          <w:sz w:val="32"/>
          <w:szCs w:val="32"/>
        </w:rPr>
        <w:t>Introduction/Business Problem</w:t>
      </w:r>
    </w:p>
    <w:p w14:paraId="277B88DC" w14:textId="3E0D323C" w:rsidR="00EF07C0" w:rsidRDefault="00C2513B">
      <w:r>
        <w:t>I am evaluating purchasing a model railroad hobby shop.  The current owner has said he is likely going to shut it down next year when the lease is up.  I have an idea to downscale the physical size of the store, to move it to a lower rent area of town, and to greatly enhance the online</w:t>
      </w:r>
      <w:r w:rsidR="00951015">
        <w:t xml:space="preserve"> presence of the business</w:t>
      </w:r>
      <w:r>
        <w:t>.</w:t>
      </w:r>
    </w:p>
    <w:p w14:paraId="29259714" w14:textId="3CE3CD46" w:rsidR="00EF07C0" w:rsidRDefault="00C2513B">
      <w:r>
        <w:t xml:space="preserve">Because the shop is </w:t>
      </w:r>
      <w:r w:rsidR="00951015">
        <w:t xml:space="preserve">now </w:t>
      </w:r>
      <w:r>
        <w:t xml:space="preserve">the last one in Vancouver catering </w:t>
      </w:r>
      <w:r w:rsidR="00951015">
        <w:t xml:space="preserve">to the North American model railroad enthusiast (there are still a couple stores in town that cater to European style model railroading) </w:t>
      </w:r>
      <w:r>
        <w:t>, I believe</w:t>
      </w:r>
      <w:r w:rsidR="00951015">
        <w:t xml:space="preserve"> that the store will be a ‘destination’ outlet, meaning customers will be prepared to make specific trips out to the store and it </w:t>
      </w:r>
      <w:r w:rsidR="008A16F6">
        <w:t>n</w:t>
      </w:r>
      <w:r w:rsidR="00951015">
        <w:t>o longer require</w:t>
      </w:r>
      <w:r w:rsidR="008A16F6">
        <w:t>s</w:t>
      </w:r>
      <w:r w:rsidR="00951015">
        <w:t xml:space="preserve"> the high visibility, and high rent, location it is at today.</w:t>
      </w:r>
    </w:p>
    <w:p w14:paraId="326CE0C8" w14:textId="2E64FB6B" w:rsidR="00951015" w:rsidRDefault="000C3303">
      <w:r>
        <w:t xml:space="preserve">This project is therefore to evaluate various retail locations around Vancouver to identify the best ones for potentially relocating this hobby store business. </w:t>
      </w:r>
    </w:p>
    <w:p w14:paraId="6A380C07" w14:textId="03325199" w:rsidR="00951015" w:rsidRDefault="00951015"/>
    <w:p w14:paraId="65BCF766" w14:textId="064632E5" w:rsidR="008A16F6" w:rsidRPr="00EF07C0" w:rsidRDefault="008A16F6" w:rsidP="008A16F6">
      <w:pPr>
        <w:rPr>
          <w:sz w:val="32"/>
          <w:szCs w:val="32"/>
        </w:rPr>
      </w:pPr>
      <w:r>
        <w:rPr>
          <w:sz w:val="32"/>
          <w:szCs w:val="32"/>
        </w:rPr>
        <w:t>Data</w:t>
      </w:r>
    </w:p>
    <w:p w14:paraId="0BB0A187" w14:textId="68814CDD" w:rsidR="008A16F6" w:rsidRDefault="00D60B77">
      <w:r>
        <w:t>The first step is to identify the region of study.  Because commuting time is a significant value for me, I have decided I will only consider locations that are within 20 minutes drive of my home</w:t>
      </w:r>
      <w:r w:rsidR="00B67412">
        <w:t xml:space="preserve"> (no traffic)</w:t>
      </w:r>
      <w:r>
        <w:t xml:space="preserve">.  </w:t>
      </w:r>
    </w:p>
    <w:p w14:paraId="2F26CAE7" w14:textId="77777777" w:rsidR="008B167C" w:rsidRDefault="00D60B77">
      <w:r>
        <w:t>I will be using the web site Walk Score (</w:t>
      </w:r>
      <w:hyperlink r:id="rId4" w:history="1">
        <w:r>
          <w:rPr>
            <w:rStyle w:val="Hyperlink"/>
          </w:rPr>
          <w:t>https://www.walkscore.com/</w:t>
        </w:r>
      </w:hyperlink>
      <w:r>
        <w:t>) to</w:t>
      </w:r>
      <w:r w:rsidR="0048337F">
        <w:t xml:space="preserve"> define the study region.  They have a travel time map feature that identifies how far I can travel by car from my home.  The results are show below:</w:t>
      </w:r>
    </w:p>
    <w:p w14:paraId="15EB1A34" w14:textId="4073A251" w:rsidR="0048337F" w:rsidRDefault="0048337F">
      <w:r>
        <w:rPr>
          <w:noProof/>
        </w:rPr>
        <w:drawing>
          <wp:inline distT="0" distB="0" distL="0" distR="0" wp14:anchorId="1DFC2DEA" wp14:editId="51367F88">
            <wp:extent cx="4762500" cy="335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34" cy="33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123" w14:textId="73903A9A" w:rsidR="0030631C" w:rsidRDefault="00B62201">
      <w:r>
        <w:lastRenderedPageBreak/>
        <w:t>In the second step</w:t>
      </w:r>
      <w:r w:rsidR="00D563AE">
        <w:t xml:space="preserve">, I will use the retail space listing site </w:t>
      </w:r>
      <w:proofErr w:type="spellStart"/>
      <w:r w:rsidR="0030631C" w:rsidRPr="0030631C">
        <w:t>Spacelist</w:t>
      </w:r>
      <w:proofErr w:type="spellEnd"/>
      <w:r w:rsidR="0030631C" w:rsidRPr="0030631C">
        <w:t xml:space="preserve"> </w:t>
      </w:r>
      <w:r w:rsidR="0030631C">
        <w:t>(</w:t>
      </w:r>
      <w:hyperlink r:id="rId6" w:history="1">
        <w:r w:rsidR="0030631C" w:rsidRPr="00E77356">
          <w:rPr>
            <w:rStyle w:val="Hyperlink"/>
          </w:rPr>
          <w:t>https://www.spacelist.ca/</w:t>
        </w:r>
      </w:hyperlink>
      <w:r w:rsidR="0030631C">
        <w:t>) to identify available retail sites for lease.  I will use their map feature to filter for sites that correspond to the area previously identified by Walk Score.</w:t>
      </w:r>
    </w:p>
    <w:p w14:paraId="5AA40FD4" w14:textId="3AA20EDD" w:rsidR="0030631C" w:rsidRDefault="0030631C">
      <w:r>
        <w:t>I will further limit my criteria to locations where the annual lease rate is less than $35.00 per square foot.  The search results in 50 locations, see below:</w:t>
      </w:r>
    </w:p>
    <w:p w14:paraId="762106A1" w14:textId="6C08403A" w:rsidR="000C5150" w:rsidRDefault="000C5150"/>
    <w:p w14:paraId="1394E716" w14:textId="1DFEFD34" w:rsidR="000C5150" w:rsidRPr="000C5150" w:rsidRDefault="000C5150">
      <w:pPr>
        <w:rPr>
          <w:b/>
          <w:bCs/>
        </w:rPr>
      </w:pPr>
      <w:bookmarkStart w:id="0" w:name="_Hlk48388026"/>
      <w:r w:rsidRPr="000C5150">
        <w:rPr>
          <w:b/>
          <w:bCs/>
        </w:rPr>
        <w:t>Retail Space for Lease</w:t>
      </w:r>
    </w:p>
    <w:bookmarkEnd w:id="0"/>
    <w:p w14:paraId="62562DFE" w14:textId="1CF32C3F" w:rsidR="0030631C" w:rsidRDefault="00C2484D">
      <w:r>
        <w:rPr>
          <w:noProof/>
        </w:rPr>
        <w:drawing>
          <wp:inline distT="0" distB="0" distL="0" distR="0" wp14:anchorId="040F30F6" wp14:editId="3F683CD9">
            <wp:extent cx="5944235" cy="475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631C">
        <w:t xml:space="preserve"> </w:t>
      </w:r>
    </w:p>
    <w:p w14:paraId="767E7B0E" w14:textId="5B1C4346" w:rsidR="0030631C" w:rsidRDefault="0030631C"/>
    <w:p w14:paraId="49AB292B" w14:textId="77777777" w:rsidR="00C2484D" w:rsidRDefault="00C2484D">
      <w:r>
        <w:t xml:space="preserve">I will scrape the </w:t>
      </w:r>
      <w:proofErr w:type="spellStart"/>
      <w:r>
        <w:t>Spacelist</w:t>
      </w:r>
      <w:proofErr w:type="spellEnd"/>
      <w:r>
        <w:t xml:space="preserve"> web site to extract the relevant data fields for the 50 locations, namely, address, square footage, and lease rate ($/ft</w:t>
      </w:r>
      <w:r w:rsidRPr="00C2484D">
        <w:rPr>
          <w:vertAlign w:val="superscript"/>
        </w:rPr>
        <w:t>2</w:t>
      </w:r>
      <w:r>
        <w:t>/</w:t>
      </w:r>
      <w:proofErr w:type="spellStart"/>
      <w:r>
        <w:t>yr</w:t>
      </w:r>
      <w:proofErr w:type="spellEnd"/>
      <w:r>
        <w:t>).</w:t>
      </w:r>
    </w:p>
    <w:p w14:paraId="73295EB4" w14:textId="7D04E092" w:rsidR="00B62201" w:rsidRDefault="00782C28">
      <w:r>
        <w:t xml:space="preserve">Note, </w:t>
      </w:r>
      <w:r w:rsidR="000C5150">
        <w:t xml:space="preserve">I will also add in the existing address and presumed square footage and lease rate for the hobby shop, so that I can include it in the </w:t>
      </w:r>
      <w:r w:rsidR="00B62201" w:rsidRPr="00B62201">
        <w:t>Foursquare</w:t>
      </w:r>
      <w:r w:rsidR="000C5150">
        <w:t xml:space="preserve"> analysis.</w:t>
      </w:r>
    </w:p>
    <w:p w14:paraId="7E354AC2" w14:textId="7F25143C" w:rsidR="00B62201" w:rsidRDefault="00B62201"/>
    <w:p w14:paraId="7A2913CB" w14:textId="2A50DA52" w:rsidR="006E1440" w:rsidRDefault="00B62201">
      <w:r>
        <w:lastRenderedPageBreak/>
        <w:t xml:space="preserve">In the third step, I will use the web site </w:t>
      </w:r>
      <w:proofErr w:type="spellStart"/>
      <w:r>
        <w:t>Geocodio</w:t>
      </w:r>
      <w:proofErr w:type="spellEnd"/>
      <w:r>
        <w:t xml:space="preserve"> (</w:t>
      </w:r>
      <w:hyperlink r:id="rId8" w:history="1">
        <w:r w:rsidRPr="00E77356">
          <w:rPr>
            <w:rStyle w:val="Hyperlink"/>
          </w:rPr>
          <w:t>https://dash.geocod.io/</w:t>
        </w:r>
      </w:hyperlink>
      <w:r>
        <w:t xml:space="preserve">) to obtain the latitude and longitude coordinates of the 51 retail lease locations.  This service is free </w:t>
      </w:r>
      <w:proofErr w:type="gramStart"/>
      <w:r>
        <w:t>as long as</w:t>
      </w:r>
      <w:proofErr w:type="gramEnd"/>
      <w:r>
        <w:t xml:space="preserve"> the daily </w:t>
      </w:r>
      <w:r w:rsidR="0076368A">
        <w:t xml:space="preserve">usage </w:t>
      </w:r>
      <w:r>
        <w:t xml:space="preserve">is small.  I will upload into the site the list of addresses in a csv file and the results </w:t>
      </w:r>
      <w:r w:rsidR="006E1440">
        <w:t xml:space="preserve">are </w:t>
      </w:r>
      <w:r>
        <w:t>returned in a downloadable csv file</w:t>
      </w:r>
      <w:r w:rsidR="006E1440">
        <w:t xml:space="preserve"> with the </w:t>
      </w:r>
      <w:r w:rsidR="006E1440">
        <w:t>latitude and longitude coordinates</w:t>
      </w:r>
      <w:r w:rsidR="006E1440">
        <w:t xml:space="preserve"> added as extra columns</w:t>
      </w:r>
      <w:r w:rsidR="00130483">
        <w:t>, see below:</w:t>
      </w:r>
    </w:p>
    <w:p w14:paraId="55EBAFD4" w14:textId="29A2A351" w:rsidR="006E1440" w:rsidRDefault="006E1440"/>
    <w:p w14:paraId="22569EAB" w14:textId="3A833242" w:rsidR="00130483" w:rsidRPr="000C5150" w:rsidRDefault="00130483" w:rsidP="00130483">
      <w:pPr>
        <w:rPr>
          <w:b/>
          <w:bCs/>
        </w:rPr>
      </w:pPr>
      <w:r w:rsidRPr="000C5150">
        <w:rPr>
          <w:b/>
          <w:bCs/>
        </w:rPr>
        <w:t xml:space="preserve">Retail </w:t>
      </w:r>
      <w:r>
        <w:rPr>
          <w:b/>
          <w:bCs/>
        </w:rPr>
        <w:t>Lease Data with Latitude and Longitude (5 of 51</w:t>
      </w:r>
      <w:r w:rsidR="0076368A">
        <w:rPr>
          <w:b/>
          <w:bCs/>
        </w:rPr>
        <w:t xml:space="preserve"> shown</w:t>
      </w:r>
      <w:r>
        <w:rPr>
          <w:b/>
          <w:bCs/>
        </w:rPr>
        <w:t>)</w:t>
      </w:r>
    </w:p>
    <w:p w14:paraId="76D5AF07" w14:textId="12E5251E" w:rsidR="006E1440" w:rsidRDefault="00130483">
      <w:r w:rsidRPr="00130483">
        <w:drawing>
          <wp:inline distT="0" distB="0" distL="0" distR="0" wp14:anchorId="3305244A" wp14:editId="00A41519">
            <wp:extent cx="5943600" cy="106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2C4E" w14:textId="562BD322" w:rsidR="006E1440" w:rsidRDefault="006E1440"/>
    <w:p w14:paraId="6D63798C" w14:textId="04CAD2BA" w:rsidR="00DB1FC4" w:rsidRDefault="0076368A" w:rsidP="00DB1FC4">
      <w:r>
        <w:t xml:space="preserve">In the fourth step, </w:t>
      </w:r>
      <w:r w:rsidR="00DB1FC4">
        <w:t>I will use the Walk Score web site (</w:t>
      </w:r>
      <w:hyperlink r:id="rId10" w:history="1">
        <w:r w:rsidR="00DB1FC4">
          <w:rPr>
            <w:rStyle w:val="Hyperlink"/>
          </w:rPr>
          <w:t>https://www.walkscore.com/</w:t>
        </w:r>
      </w:hyperlink>
      <w:r w:rsidR="00DB1FC4">
        <w:t xml:space="preserve">) to identify </w:t>
      </w:r>
      <w:r w:rsidR="00DB1FC4" w:rsidRPr="00043F53">
        <w:t xml:space="preserve">those retail locations </w:t>
      </w:r>
      <w:r w:rsidR="00DB1FC4">
        <w:t xml:space="preserve">that are within </w:t>
      </w:r>
      <w:r w:rsidR="00DB1FC4">
        <w:t xml:space="preserve">a </w:t>
      </w:r>
      <w:r w:rsidR="00DB1FC4">
        <w:t xml:space="preserve">30 minute walk of my home.  I will add this as a column to the </w:t>
      </w:r>
      <w:r w:rsidR="00DB1FC4">
        <w:t>above location data</w:t>
      </w:r>
      <w:r w:rsidR="00EB2C62">
        <w:t xml:space="preserve">.  This will be an added criterion </w:t>
      </w:r>
      <w:r w:rsidR="00DB1FC4">
        <w:t>to consider when evaluating and clustering the various retail sites.</w:t>
      </w:r>
    </w:p>
    <w:p w14:paraId="4AD92A83" w14:textId="7402D699" w:rsidR="00DB1FC4" w:rsidRDefault="00DB1FC4"/>
    <w:p w14:paraId="26612C06" w14:textId="6C259C31" w:rsidR="00A76466" w:rsidRDefault="00EB2C62">
      <w:r>
        <w:t xml:space="preserve">In the fifth step, </w:t>
      </w:r>
      <w:r w:rsidR="0076368A">
        <w:t xml:space="preserve">I will use </w:t>
      </w:r>
      <w:r w:rsidR="0076368A" w:rsidRPr="0076368A">
        <w:t>Foursquare location data</w:t>
      </w:r>
      <w:r w:rsidR="0076368A">
        <w:t xml:space="preserve"> (</w:t>
      </w:r>
      <w:hyperlink r:id="rId11" w:history="1">
        <w:r w:rsidR="0076368A" w:rsidRPr="00E56513">
          <w:rPr>
            <w:rStyle w:val="Hyperlink"/>
          </w:rPr>
          <w:t>https://foursquare.com</w:t>
        </w:r>
      </w:hyperlink>
      <w:r w:rsidR="0076368A">
        <w:t xml:space="preserve">) to identify </w:t>
      </w:r>
      <w:r w:rsidR="00A76466">
        <w:t>venues nearby to each of the 51 potential retail locations.</w:t>
      </w:r>
      <w:r w:rsidR="00FC60F1">
        <w:t xml:space="preserve">  </w:t>
      </w:r>
      <w:r w:rsidR="00FC60F1">
        <w:t xml:space="preserve">Using Python in a </w:t>
      </w:r>
      <w:proofErr w:type="spellStart"/>
      <w:r w:rsidR="00FC60F1">
        <w:t>Jupyter</w:t>
      </w:r>
      <w:proofErr w:type="spellEnd"/>
      <w:r w:rsidR="00FC60F1">
        <w:t xml:space="preserve"> Notebook,</w:t>
      </w:r>
      <w:r w:rsidR="00FC60F1">
        <w:t xml:space="preserve"> </w:t>
      </w:r>
      <w:r w:rsidR="00AD5F3A">
        <w:t>I will create a function us</w:t>
      </w:r>
      <w:r w:rsidR="00DC235C">
        <w:t>ing</w:t>
      </w:r>
      <w:r w:rsidR="00AD5F3A">
        <w:t xml:space="preserve"> </w:t>
      </w:r>
      <w:r w:rsidR="00AD5F3A">
        <w:t xml:space="preserve">‘explore’ </w:t>
      </w:r>
      <w:r w:rsidR="00AD5F3A">
        <w:t xml:space="preserve">in the </w:t>
      </w:r>
      <w:r w:rsidR="00AD5F3A" w:rsidRPr="0076368A">
        <w:t>Foursquare</w:t>
      </w:r>
      <w:r w:rsidR="00AD5F3A">
        <w:t xml:space="preserve"> API to </w:t>
      </w:r>
      <w:r w:rsidR="00AD5F3A" w:rsidRPr="00AD5F3A">
        <w:t xml:space="preserve">get the top 100 venues within a </w:t>
      </w:r>
      <w:r w:rsidR="006F540F" w:rsidRPr="00AD5F3A">
        <w:t>500-meter</w:t>
      </w:r>
      <w:r w:rsidR="00AD5F3A">
        <w:t xml:space="preserve"> </w:t>
      </w:r>
      <w:r w:rsidR="00AD5F3A" w:rsidRPr="00AD5F3A">
        <w:t xml:space="preserve">radius of </w:t>
      </w:r>
      <w:r w:rsidR="00AD5F3A">
        <w:t xml:space="preserve">each retail location.  </w:t>
      </w:r>
      <w:r w:rsidR="00A54C71">
        <w:t xml:space="preserve">I will then do </w:t>
      </w:r>
      <w:r w:rsidR="00A54C71" w:rsidRPr="00A54C71">
        <w:t>one hot encoding</w:t>
      </w:r>
      <w:r w:rsidR="00A54C71">
        <w:t xml:space="preserve"> of the venues, </w:t>
      </w:r>
      <w:r w:rsidR="00A54C71" w:rsidRPr="00A54C71">
        <w:t xml:space="preserve">group </w:t>
      </w:r>
      <w:r w:rsidR="006F540F">
        <w:t xml:space="preserve">by </w:t>
      </w:r>
      <w:r w:rsidR="00A54C71">
        <w:t>retail location,</w:t>
      </w:r>
      <w:r w:rsidR="00A54C71" w:rsidRPr="00A54C71">
        <w:t xml:space="preserve"> and </w:t>
      </w:r>
      <w:r w:rsidR="00A54C71">
        <w:t>calculate</w:t>
      </w:r>
      <w:r w:rsidR="00A54C71" w:rsidRPr="00A54C71">
        <w:t xml:space="preserve"> </w:t>
      </w:r>
      <w:r w:rsidR="00A54C71">
        <w:t xml:space="preserve">the </w:t>
      </w:r>
      <w:r w:rsidR="00A54C71" w:rsidRPr="00A54C71">
        <w:t xml:space="preserve">mean of frequency of occurrence of each </w:t>
      </w:r>
      <w:r w:rsidR="00A54C71">
        <w:t xml:space="preserve">venue </w:t>
      </w:r>
      <w:r w:rsidR="00A54C71" w:rsidRPr="00A54C71">
        <w:t>category</w:t>
      </w:r>
      <w:r w:rsidR="00A54C71">
        <w:t>.</w:t>
      </w:r>
      <w:r w:rsidR="006F540F">
        <w:t xml:space="preserve">  Then, I will c</w:t>
      </w:r>
      <w:r w:rsidR="006F540F" w:rsidRPr="006F540F">
        <w:t xml:space="preserve">reate </w:t>
      </w:r>
      <w:r w:rsidR="006F540F">
        <w:t>a</w:t>
      </w:r>
      <w:r w:rsidR="006F540F" w:rsidRPr="006F540F">
        <w:t xml:space="preserve"> new </w:t>
      </w:r>
      <w:proofErr w:type="spellStart"/>
      <w:r w:rsidR="006F540F" w:rsidRPr="006F540F">
        <w:t>dataframe</w:t>
      </w:r>
      <w:proofErr w:type="spellEnd"/>
      <w:r w:rsidR="006F540F" w:rsidRPr="006F540F">
        <w:t xml:space="preserve"> </w:t>
      </w:r>
      <w:r w:rsidR="006F540F">
        <w:t>that</w:t>
      </w:r>
      <w:r w:rsidR="006F540F" w:rsidRPr="006F540F">
        <w:t xml:space="preserve"> display</w:t>
      </w:r>
      <w:r w:rsidR="006F540F">
        <w:t>s</w:t>
      </w:r>
      <w:r w:rsidR="006F540F" w:rsidRPr="006F540F">
        <w:t xml:space="preserve"> the top 10 venues for each </w:t>
      </w:r>
      <w:r w:rsidR="006F540F">
        <w:t xml:space="preserve">location.  </w:t>
      </w:r>
    </w:p>
    <w:p w14:paraId="3FF04A6B" w14:textId="77777777" w:rsidR="00EB2C62" w:rsidRDefault="00EB2C62"/>
    <w:p w14:paraId="08082E50" w14:textId="53F22CF1" w:rsidR="004676A8" w:rsidRDefault="00EB2C62">
      <w:r>
        <w:t xml:space="preserve">In the sixth step, </w:t>
      </w:r>
      <w:r w:rsidR="00A76466">
        <w:t xml:space="preserve">I will </w:t>
      </w:r>
      <w:r w:rsidR="00A76466" w:rsidRPr="00A76466">
        <w:t xml:space="preserve">run </w:t>
      </w:r>
      <w:r w:rsidR="00A76466">
        <w:t xml:space="preserve">a </w:t>
      </w:r>
      <w:r w:rsidR="00A76466" w:rsidRPr="00A76466">
        <w:t xml:space="preserve">k-means cluster </w:t>
      </w:r>
      <w:r w:rsidR="00A76466">
        <w:t xml:space="preserve">analysis </w:t>
      </w:r>
      <w:r w:rsidR="001E0233">
        <w:t xml:space="preserve">on the location data </w:t>
      </w:r>
      <w:r w:rsidR="00A76466">
        <w:t xml:space="preserve">to group the </w:t>
      </w:r>
      <w:r w:rsidR="001E0233">
        <w:t xml:space="preserve">51 </w:t>
      </w:r>
      <w:r w:rsidR="00A76466">
        <w:t xml:space="preserve">locations into </w:t>
      </w:r>
      <w:r w:rsidR="00A76466" w:rsidRPr="00A76466">
        <w:t xml:space="preserve">5 </w:t>
      </w:r>
      <w:r w:rsidR="00A76466">
        <w:t xml:space="preserve">similar </w:t>
      </w:r>
      <w:r w:rsidR="00A76466" w:rsidRPr="00A76466">
        <w:t>clusters</w:t>
      </w:r>
      <w:r w:rsidR="00A76466">
        <w:t xml:space="preserve">.  </w:t>
      </w:r>
      <w:r>
        <w:t xml:space="preserve">This will be done </w:t>
      </w:r>
      <w:r>
        <w:t xml:space="preserve">using Python in a </w:t>
      </w:r>
      <w:proofErr w:type="spellStart"/>
      <w:r>
        <w:t>Jupyter</w:t>
      </w:r>
      <w:proofErr w:type="spellEnd"/>
      <w:r>
        <w:t xml:space="preserve"> Notebook</w:t>
      </w:r>
      <w:r>
        <w:t>.</w:t>
      </w:r>
    </w:p>
    <w:p w14:paraId="0C8FE209" w14:textId="77777777" w:rsidR="00EB2C62" w:rsidRDefault="00EB2C62"/>
    <w:p w14:paraId="1D0CEC76" w14:textId="54F82856" w:rsidR="00C2484D" w:rsidRDefault="004676A8">
      <w:r>
        <w:t>Lastly, I</w:t>
      </w:r>
      <w:r w:rsidR="00A76466">
        <w:t xml:space="preserve"> will </w:t>
      </w:r>
      <w:r w:rsidR="00EB2C62">
        <w:t xml:space="preserve">visualise </w:t>
      </w:r>
      <w:r w:rsidR="00A76466">
        <w:t xml:space="preserve">the 51 retail locations on a map of Vancouver, colouring the </w:t>
      </w:r>
      <w:r w:rsidR="00995FB4">
        <w:t xml:space="preserve">location </w:t>
      </w:r>
      <w:r w:rsidR="00A76466">
        <w:t>markers by the cluster.</w:t>
      </w:r>
      <w:r w:rsidR="00EB2C62">
        <w:t xml:space="preserve">  This will be done with</w:t>
      </w:r>
      <w:r w:rsidR="00EB2C62">
        <w:t xml:space="preserve"> Python in a </w:t>
      </w:r>
      <w:proofErr w:type="spellStart"/>
      <w:r w:rsidR="00EB2C62">
        <w:t>Jupyter</w:t>
      </w:r>
      <w:proofErr w:type="spellEnd"/>
      <w:r w:rsidR="00EB2C62">
        <w:t xml:space="preserve"> Notebook,</w:t>
      </w:r>
      <w:r w:rsidR="00EB2C62">
        <w:t xml:space="preserve"> using Folium Map.</w:t>
      </w:r>
    </w:p>
    <w:sectPr w:rsidR="00C24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0"/>
    <w:rsid w:val="00043F53"/>
    <w:rsid w:val="000C3303"/>
    <w:rsid w:val="000C5150"/>
    <w:rsid w:val="00130483"/>
    <w:rsid w:val="001E0233"/>
    <w:rsid w:val="00237A0A"/>
    <w:rsid w:val="0030631C"/>
    <w:rsid w:val="004676A8"/>
    <w:rsid w:val="0048337F"/>
    <w:rsid w:val="005414D8"/>
    <w:rsid w:val="006E1440"/>
    <w:rsid w:val="006F540F"/>
    <w:rsid w:val="0076368A"/>
    <w:rsid w:val="00782C28"/>
    <w:rsid w:val="007D189E"/>
    <w:rsid w:val="008A16F6"/>
    <w:rsid w:val="008B167C"/>
    <w:rsid w:val="00951015"/>
    <w:rsid w:val="00995FB4"/>
    <w:rsid w:val="00A54C71"/>
    <w:rsid w:val="00A76466"/>
    <w:rsid w:val="00AD5F3A"/>
    <w:rsid w:val="00B62201"/>
    <w:rsid w:val="00B67412"/>
    <w:rsid w:val="00C2484D"/>
    <w:rsid w:val="00C2513B"/>
    <w:rsid w:val="00D406E8"/>
    <w:rsid w:val="00D563AE"/>
    <w:rsid w:val="00D60B77"/>
    <w:rsid w:val="00DB1FC4"/>
    <w:rsid w:val="00DC235C"/>
    <w:rsid w:val="00EB2C62"/>
    <w:rsid w:val="00EF07C0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317"/>
  <w15:chartTrackingRefBased/>
  <w15:docId w15:val="{F3EDC0D8-3633-4B76-8AAB-25544758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geocod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list.ca/" TargetMode="External"/><Relationship Id="rId11" Type="http://schemas.openxmlformats.org/officeDocument/2006/relationships/hyperlink" Target="https://foursquar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alkscore.com/" TargetMode="External"/><Relationship Id="rId4" Type="http://schemas.openxmlformats.org/officeDocument/2006/relationships/hyperlink" Target="https://www.walkscore.com/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Dallimore</dc:creator>
  <cp:keywords/>
  <dc:description/>
  <cp:lastModifiedBy>Thomas Dallimore</cp:lastModifiedBy>
  <cp:revision>31</cp:revision>
  <dcterms:created xsi:type="dcterms:W3CDTF">2020-08-15T18:19:00Z</dcterms:created>
  <dcterms:modified xsi:type="dcterms:W3CDTF">2020-08-15T21:06:00Z</dcterms:modified>
</cp:coreProperties>
</file>