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25" w:rsidRPr="00412425" w:rsidRDefault="00412425" w:rsidP="00412425">
      <w:pPr>
        <w:spacing w:before="100" w:beforeAutospacing="1" w:after="0" w:line="288" w:lineRule="atLeast"/>
        <w:outlineLvl w:val="0"/>
        <w:rPr>
          <w:rFonts w:ascii="Arial" w:eastAsia="Times New Roman" w:hAnsi="Arial" w:cs="Arial"/>
          <w:color w:val="202224"/>
          <w:kern w:val="36"/>
          <w:sz w:val="54"/>
          <w:szCs w:val="54"/>
        </w:rPr>
      </w:pPr>
      <w:r w:rsidRPr="00412425">
        <w:rPr>
          <w:rFonts w:ascii="Arial" w:eastAsia="Times New Roman" w:hAnsi="Arial" w:cs="Arial"/>
          <w:color w:val="202224"/>
          <w:kern w:val="36"/>
          <w:sz w:val="54"/>
          <w:szCs w:val="54"/>
        </w:rPr>
        <w:t>Senior Software Engineer (Java, Distributed Systems, Hadoop, Hive)</w:t>
      </w:r>
    </w:p>
    <w:p w:rsidR="00412425" w:rsidRPr="00412425" w:rsidRDefault="00412425" w:rsidP="00412425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412425">
        <w:rPr>
          <w:rFonts w:ascii="Helvetica" w:eastAsia="Times New Roman" w:hAnsi="Helvetica" w:cs="Helvetica"/>
          <w:color w:val="000000"/>
          <w:sz w:val="24"/>
          <w:szCs w:val="24"/>
        </w:rPr>
        <w:t>at</w:t>
      </w:r>
      <w:proofErr w:type="gramEnd"/>
      <w:r w:rsidRPr="00412425">
        <w:rPr>
          <w:rFonts w:ascii="Helvetica" w:eastAsia="Times New Roman" w:hAnsi="Helvetica" w:cs="Helvetica"/>
          <w:color w:val="000000"/>
          <w:sz w:val="24"/>
          <w:szCs w:val="24"/>
        </w:rPr>
        <w:t xml:space="preserve"> Conductor </w:t>
      </w:r>
      <w:hyperlink r:id="rId5" w:history="1">
        <w:r w:rsidRPr="00412425">
          <w:rPr>
            <w:rFonts w:ascii="Helvetica" w:eastAsia="Times New Roman" w:hAnsi="Helvetica" w:cs="Helvetica"/>
            <w:color w:val="89C32E"/>
            <w:sz w:val="20"/>
            <w:szCs w:val="20"/>
          </w:rPr>
          <w:t>(View all jobs)</w:t>
        </w:r>
      </w:hyperlink>
    </w:p>
    <w:p w:rsidR="00412425" w:rsidRPr="00412425" w:rsidRDefault="00412425" w:rsidP="00412425">
      <w:pPr>
        <w:spacing w:after="120" w:line="240" w:lineRule="auto"/>
        <w:rPr>
          <w:rFonts w:ascii="Helvetica" w:eastAsia="Times New Roman" w:hAnsi="Helvetica" w:cs="Helvetica"/>
          <w:color w:val="7C7C7C"/>
          <w:sz w:val="20"/>
          <w:szCs w:val="20"/>
        </w:rPr>
      </w:pPr>
      <w:r w:rsidRPr="00412425">
        <w:rPr>
          <w:rFonts w:ascii="Helvetica" w:eastAsia="Times New Roman" w:hAnsi="Helvetica" w:cs="Helvetica"/>
          <w:color w:val="7C7C7C"/>
          <w:sz w:val="20"/>
          <w:szCs w:val="20"/>
        </w:rPr>
        <w:t>New York, New York</w:t>
      </w:r>
    </w:p>
    <w:p w:rsidR="00412425" w:rsidRPr="00412425" w:rsidRDefault="00412425" w:rsidP="00412425">
      <w:pPr>
        <w:spacing w:before="100" w:beforeAutospacing="1" w:after="24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Conductor is looking for an experienced Senior Software Engineer adept at designing data access architectures, scaling out applications to support thousands of concurrent users, and building highly efficient ad-hoc data computation pipelines.</w:t>
      </w: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Conductor's Searchlight is a multi-tenant SaaS Java application built using Backbone, Java, </w:t>
      </w:r>
      <w:proofErr w:type="gram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Spring</w:t>
      </w:r>
      <w:proofErr w:type="gramEnd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, and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ReactiveX</w:t>
      </w:r>
      <w:proofErr w:type="spellEnd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, all on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MySql</w:t>
      </w:r>
      <w:proofErr w:type="spellEnd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 and a Thrift-based service oriented architecture. It is highly available, distributed, and powerful – and it's poised for rapid growth. Every part of it is evolving quickly as Conductor's market expands, and it takes solid engineering talent to capture the full potential.</w:t>
      </w: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br/>
        <w:t>The right candidate has prior experience working on a Java based, multi-tenant, distributed web application, and has participated in designing a highly available product serving customers all around the globe. In this role, you will be:</w:t>
      </w:r>
    </w:p>
    <w:p w:rsidR="00412425" w:rsidRPr="00412425" w:rsidRDefault="00412425" w:rsidP="00412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Working with a scrum team developing new functionality for our customers</w:t>
      </w:r>
    </w:p>
    <w:p w:rsidR="00412425" w:rsidRPr="00412425" w:rsidRDefault="00412425" w:rsidP="00412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Designing and evolving core data access and analysis components</w:t>
      </w:r>
    </w:p>
    <w:p w:rsidR="00412425" w:rsidRPr="00412425" w:rsidRDefault="00412425" w:rsidP="00412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Evaluating and applying new technologies and methodologies to stay ahead of the market</w:t>
      </w:r>
    </w:p>
    <w:p w:rsidR="00412425" w:rsidRPr="00412425" w:rsidRDefault="00412425" w:rsidP="00412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Promoting best practices and mentoring other engineers on server side development</w:t>
      </w:r>
    </w:p>
    <w:p w:rsidR="00412425" w:rsidRPr="00412425" w:rsidRDefault="00412425" w:rsidP="00412425">
      <w:pPr>
        <w:spacing w:before="100" w:beforeAutospacing="1" w:after="24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Required Skills:</w:t>
      </w:r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Prior experience working on a Java based, multi-tenant, server side web application</w:t>
      </w:r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Advanced understanding of Java, Spring, MySQL, Hibernate, Thrift, Tomcat, and AWS technologies like EC2 and S3</w:t>
      </w:r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Comfortable evaluating and working with NoSQL tools like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HBase</w:t>
      </w:r>
      <w:proofErr w:type="spellEnd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, Cassandra,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Redis</w:t>
      </w:r>
      <w:proofErr w:type="spellEnd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, or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Couchbase</w:t>
      </w:r>
      <w:proofErr w:type="spellEnd"/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 xml:space="preserve">Strong architectural knowledge of high availability architectures, concurrency, streaming, as well as familiarity with caching and scaling techniques using tools like Varnish and </w:t>
      </w:r>
      <w:proofErr w:type="spellStart"/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memcached</w:t>
      </w:r>
      <w:proofErr w:type="spellEnd"/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Experience with unit testing, code reviews, design documents, and continuous deployment</w:t>
      </w:r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Comfortable working in an agile 2-week scrum environment</w:t>
      </w:r>
    </w:p>
    <w:p w:rsidR="00412425" w:rsidRPr="00412425" w:rsidRDefault="00412425" w:rsidP="00412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Able to work daily in our office in New York City</w:t>
      </w:r>
    </w:p>
    <w:p w:rsidR="00412425" w:rsidRPr="00412425" w:rsidRDefault="00412425" w:rsidP="0041242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12425">
        <w:rPr>
          <w:rFonts w:ascii="Helvetica" w:eastAsia="Times New Roman" w:hAnsi="Helvetica" w:cs="Helvetica"/>
          <w:color w:val="000000"/>
          <w:sz w:val="20"/>
          <w:szCs w:val="20"/>
        </w:rPr>
        <w:t>Conductor is a fast-paced environment. You will need a collaborative spirit, a strong drive to get stuff done, and an embrace of continuous learning.</w:t>
      </w:r>
    </w:p>
    <w:p w:rsidR="00285F08" w:rsidRDefault="00285F08">
      <w:bookmarkStart w:id="0" w:name="_GoBack"/>
      <w:bookmarkEnd w:id="0"/>
    </w:p>
    <w:sectPr w:rsidR="0028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56D"/>
    <w:multiLevelType w:val="multilevel"/>
    <w:tmpl w:val="671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7336"/>
    <w:multiLevelType w:val="multilevel"/>
    <w:tmpl w:val="7D7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7F2B"/>
    <w:multiLevelType w:val="multilevel"/>
    <w:tmpl w:val="CA8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0671A"/>
    <w:multiLevelType w:val="multilevel"/>
    <w:tmpl w:val="275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86"/>
    <w:rsid w:val="00285F08"/>
    <w:rsid w:val="00352C86"/>
    <w:rsid w:val="004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ED06-AAB2-45E9-A1DB-DE58996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pany-name">
    <w:name w:val="company-name"/>
    <w:basedOn w:val="DefaultParagraphFont"/>
    <w:rsid w:val="00352C86"/>
  </w:style>
  <w:style w:type="character" w:customStyle="1" w:styleId="apple-converted-space">
    <w:name w:val="apple-converted-space"/>
    <w:basedOn w:val="DefaultParagraphFont"/>
    <w:rsid w:val="00352C86"/>
  </w:style>
  <w:style w:type="character" w:styleId="Hyperlink">
    <w:name w:val="Hyperlink"/>
    <w:basedOn w:val="DefaultParagraphFont"/>
    <w:uiPriority w:val="99"/>
    <w:semiHidden/>
    <w:unhideWhenUsed/>
    <w:rsid w:val="00352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08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ards.greenhouse.io/condu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Bauer</dc:creator>
  <cp:keywords/>
  <dc:description/>
  <cp:lastModifiedBy>Matt Bauer</cp:lastModifiedBy>
  <cp:revision>2</cp:revision>
  <dcterms:created xsi:type="dcterms:W3CDTF">2016-01-30T00:54:00Z</dcterms:created>
  <dcterms:modified xsi:type="dcterms:W3CDTF">2016-01-30T00:54:00Z</dcterms:modified>
</cp:coreProperties>
</file>