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1F" w:rsidRDefault="00B4591F" w:rsidP="00B4591F">
      <w:pPr>
        <w:pStyle w:val="1"/>
        <w:tabs>
          <w:tab w:val="num" w:pos="0"/>
        </w:tabs>
        <w:rPr>
          <w:lang w:val="en-US"/>
        </w:rPr>
      </w:pPr>
      <w:r>
        <w:rPr>
          <w:lang w:val="en-US"/>
        </w:rPr>
        <w:t>Homework: Introduction to Mathematics</w:t>
      </w:r>
    </w:p>
    <w:p w:rsidR="00B4591F" w:rsidRDefault="00B4591F" w:rsidP="00B4591F"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a9"/>
            <w:lang w:val="en-US"/>
          </w:rPr>
          <w:t>“C# Basics</w:t>
        </w:r>
        <w:proofErr w:type="gramStart"/>
        <w:r>
          <w:rPr>
            <w:rStyle w:val="a9"/>
            <w:lang w:val="en-US"/>
          </w:rPr>
          <w:t>“ Course</w:t>
        </w:r>
        <w:proofErr w:type="gramEnd"/>
        <w:r>
          <w:rPr>
            <w:rStyle w:val="a9"/>
            <w:lang w:val="en-US"/>
          </w:rPr>
          <w:t xml:space="preserve">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  <w:lang w:val="en-US"/>
        </w:rPr>
        <w:t xml:space="preserve">txt/doc/docx </w:t>
      </w:r>
      <w:r>
        <w:rPr>
          <w:lang w:val="en-US"/>
        </w:rPr>
        <w:t xml:space="preserve">file holding the answers of all below described problems. </w:t>
      </w:r>
    </w:p>
    <w:p w:rsidR="00B4591F" w:rsidRDefault="00B4591F" w:rsidP="00B4591F">
      <w:pPr>
        <w:pStyle w:val="2"/>
        <w:tabs>
          <w:tab w:val="num" w:pos="0"/>
        </w:tabs>
      </w:pPr>
      <w:r>
        <w:t>Some Primes</w:t>
      </w:r>
    </w:p>
    <w:p w:rsidR="00B4591F" w:rsidRDefault="00B4591F" w:rsidP="00B4591F">
      <w:pPr>
        <w:rPr>
          <w:lang w:val="en-US"/>
        </w:rPr>
      </w:pPr>
      <w:r>
        <w:rPr>
          <w:lang w:val="en-US"/>
        </w:rPr>
        <w:t>Find the 24</w:t>
      </w:r>
      <w:r>
        <w:rPr>
          <w:vertAlign w:val="superscript"/>
          <w:lang w:val="en-US"/>
        </w:rPr>
        <w:t>th</w:t>
      </w:r>
      <w:r>
        <w:rPr>
          <w:lang w:val="en-US"/>
        </w:rPr>
        <w:t>, 101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and 251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prime number. </w:t>
      </w:r>
    </w:p>
    <w:p w:rsidR="00B4591F" w:rsidRDefault="00B4591F" w:rsidP="00B4591F">
      <w:pPr>
        <w:rPr>
          <w:lang w:val="en-US"/>
        </w:rPr>
      </w:pPr>
      <w:r>
        <w:rPr>
          <w:lang w:val="en-US"/>
        </w:rPr>
        <w:t>24</w:t>
      </w:r>
      <w:r w:rsidR="000257F7">
        <w:rPr>
          <w:vertAlign w:val="superscript"/>
          <w:lang w:val="en-US"/>
        </w:rPr>
        <w:t xml:space="preserve">th  </w:t>
      </w:r>
      <w:r w:rsidR="000257F7">
        <w:rPr>
          <w:lang w:val="en-US"/>
        </w:rPr>
        <w:t xml:space="preserve"> = 8</w:t>
      </w:r>
      <w:r>
        <w:rPr>
          <w:lang w:val="en-US"/>
        </w:rPr>
        <w:t>9</w:t>
      </w:r>
      <w:r w:rsidR="000257F7">
        <w:rPr>
          <w:lang w:val="en-US"/>
        </w:rPr>
        <w:t>;</w:t>
      </w:r>
    </w:p>
    <w:p w:rsidR="00B4591F" w:rsidRPr="00DE18F8" w:rsidRDefault="00B4591F" w:rsidP="00B4591F">
      <w:r>
        <w:rPr>
          <w:lang w:val="en-US"/>
        </w:rPr>
        <w:t xml:space="preserve"> – </w:t>
      </w:r>
      <w:proofErr w:type="gramStart"/>
      <w:r>
        <w:t>между</w:t>
      </w:r>
      <w:proofErr w:type="gramEnd"/>
      <w:r>
        <w:t xml:space="preserve"> 83 и 97, принадлежи на множеството на</w:t>
      </w:r>
      <w:r>
        <w:rPr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Markov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,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Chen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prime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Pythagorean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prime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.</w:t>
      </w:r>
    </w:p>
    <w:p w:rsidR="00B4591F" w:rsidRPr="000257F7" w:rsidRDefault="00B4591F" w:rsidP="00B4591F">
      <w:pPr>
        <w:rPr>
          <w:lang w:val="en-US"/>
        </w:rPr>
      </w:pPr>
      <w:r>
        <w:rPr>
          <w:lang w:val="en-US"/>
        </w:rPr>
        <w:t>101</w:t>
      </w:r>
      <w:r w:rsidR="000257F7">
        <w:rPr>
          <w:vertAlign w:val="superscript"/>
          <w:lang w:val="en-US"/>
        </w:rPr>
        <w:t xml:space="preserve">st  </w:t>
      </w:r>
      <w:r w:rsidR="000257F7">
        <w:rPr>
          <w:lang w:val="en-US"/>
        </w:rPr>
        <w:t xml:space="preserve"> = </w:t>
      </w:r>
      <w:proofErr w:type="gramStart"/>
      <w:r w:rsidR="000257F7">
        <w:rPr>
          <w:lang w:val="en-US"/>
        </w:rPr>
        <w:t>5</w:t>
      </w:r>
      <w:r>
        <w:rPr>
          <w:lang w:val="en-US"/>
        </w:rPr>
        <w:t>47</w:t>
      </w:r>
      <w:r>
        <w:t xml:space="preserve"> </w:t>
      </w:r>
      <w:r w:rsidR="000257F7">
        <w:rPr>
          <w:lang w:val="en-US"/>
        </w:rPr>
        <w:t>;</w:t>
      </w:r>
      <w:proofErr w:type="gramEnd"/>
    </w:p>
    <w:p w:rsidR="00B4591F" w:rsidRPr="00DE18F8" w:rsidRDefault="00B4591F" w:rsidP="00B4591F">
      <w:r>
        <w:t>-</w:t>
      </w:r>
      <w:r w:rsidRPr="00DE18F8">
        <w:t xml:space="preserve"> </w:t>
      </w:r>
      <w:r>
        <w:t>между 541 и 557, принадлежи на множеството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Harshad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-</w:t>
      </w:r>
      <w:r w:rsidRPr="00DE18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всички числа, кратни на 9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B4591F" w:rsidRPr="000257F7" w:rsidRDefault="00B4591F" w:rsidP="00B4591F">
      <w:pPr>
        <w:rPr>
          <w:lang w:val="en-US"/>
        </w:rPr>
      </w:pPr>
      <w:r>
        <w:rPr>
          <w:lang w:val="en-US"/>
        </w:rPr>
        <w:t>251</w:t>
      </w:r>
      <w:r w:rsidR="000257F7">
        <w:rPr>
          <w:vertAlign w:val="superscript"/>
          <w:lang w:val="en-US"/>
        </w:rPr>
        <w:t xml:space="preserve">st  </w:t>
      </w:r>
      <w:r w:rsidR="000257F7">
        <w:rPr>
          <w:lang w:val="en-US"/>
        </w:rPr>
        <w:t>= 1</w:t>
      </w:r>
      <w:r>
        <w:rPr>
          <w:lang w:val="en-US"/>
        </w:rPr>
        <w:t>597</w:t>
      </w:r>
      <w:r>
        <w:t xml:space="preserve"> </w:t>
      </w:r>
      <w:r w:rsidR="000257F7">
        <w:rPr>
          <w:lang w:val="en-US"/>
        </w:rPr>
        <w:t>;</w:t>
      </w:r>
      <w:bookmarkStart w:id="0" w:name="_GoBack"/>
      <w:bookmarkEnd w:id="0"/>
    </w:p>
    <w:p w:rsidR="00B4591F" w:rsidRPr="007A49F4" w:rsidRDefault="00B4591F" w:rsidP="00B4591F">
      <w:pPr>
        <w:rPr>
          <w:lang w:val="en-US"/>
        </w:rPr>
      </w:pPr>
      <w:r>
        <w:t xml:space="preserve">- между </w:t>
      </w:r>
      <w:r>
        <w:rPr>
          <w:lang w:val="en-US"/>
        </w:rPr>
        <w:t>1583</w:t>
      </w:r>
      <w:r>
        <w:t xml:space="preserve"> и </w:t>
      </w:r>
      <w:r>
        <w:rPr>
          <w:lang w:val="en-US"/>
        </w:rPr>
        <w:t>1601</w:t>
      </w:r>
      <w:r>
        <w:t>, принадлежи на множеството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7A49F4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Fibonacci</w:t>
      </w:r>
      <w:proofErr w:type="spellEnd"/>
      <w:r w:rsidRPr="007A49F4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7A49F4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numbers</w:t>
      </w:r>
      <w:proofErr w:type="spellEnd"/>
      <w:r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(</w:t>
      </w:r>
      <w:r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  <w:t>F</w:t>
      </w:r>
      <w:r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17)</w:t>
      </w:r>
      <w:r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Markov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number</w:t>
      </w:r>
      <w:proofErr w:type="spellEnd"/>
    </w:p>
    <w:p w:rsidR="00B4591F" w:rsidRDefault="00B4591F" w:rsidP="00B4591F">
      <w:pPr>
        <w:rPr>
          <w:lang w:val="en-US"/>
        </w:rPr>
      </w:pPr>
      <w:hyperlink r:id="rId10" w:history="1">
        <w:r w:rsidRPr="00EB518B">
          <w:rPr>
            <w:rStyle w:val="a9"/>
          </w:rPr>
          <w:t>https://primes.utm.edu/nthprime/index.php#nth</w:t>
        </w:r>
      </w:hyperlink>
    </w:p>
    <w:p w:rsidR="00B4591F" w:rsidRDefault="00B4591F" w:rsidP="00B4591F">
      <w:pPr>
        <w:rPr>
          <w:lang w:val="en-US"/>
        </w:rPr>
      </w:pPr>
      <w:hyperlink r:id="rId11" w:history="1">
        <w:r w:rsidRPr="00EB518B">
          <w:rPr>
            <w:rStyle w:val="a9"/>
            <w:lang w:val="en-US"/>
          </w:rPr>
          <w:t>http://en.wikipedia.org/wiki/</w:t>
        </w:r>
      </w:hyperlink>
    </w:p>
    <w:p w:rsidR="00B4591F" w:rsidRDefault="00B4591F" w:rsidP="00B4591F">
      <w:pPr>
        <w:pStyle w:val="2"/>
        <w:tabs>
          <w:tab w:val="num" w:pos="0"/>
        </w:tabs>
      </w:pPr>
      <w:r>
        <w:t>Some Fibonacci Primes</w:t>
      </w:r>
    </w:p>
    <w:p w:rsidR="00B4591F" w:rsidRDefault="00B4591F" w:rsidP="00B4591F">
      <w:pPr>
        <w:rPr>
          <w:lang w:val="en-US"/>
        </w:rPr>
      </w:pPr>
      <w:r>
        <w:rPr>
          <w:lang w:val="en-US"/>
        </w:rPr>
        <w:t>Check if the 24</w:t>
      </w:r>
      <w:r>
        <w:rPr>
          <w:vertAlign w:val="superscript"/>
          <w:lang w:val="en-US"/>
        </w:rPr>
        <w:t>th</w:t>
      </w:r>
      <w:r>
        <w:rPr>
          <w:lang w:val="en-US"/>
        </w:rPr>
        <w:t>, 101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and 251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prime numbers are part of the base Fibonacci number set. What is their position?</w:t>
      </w:r>
    </w:p>
    <w:p w:rsidR="00B4591F" w:rsidRDefault="00B4591F" w:rsidP="00B4591F">
      <w:pPr>
        <w:rPr>
          <w:lang w:val="en-US"/>
        </w:rPr>
      </w:pPr>
      <w:r>
        <w:rPr>
          <w:lang w:val="en-US"/>
        </w:rPr>
        <w:t>24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>
        <w:t xml:space="preserve">= </w:t>
      </w:r>
      <w:r>
        <w:rPr>
          <w:lang w:val="en-US"/>
        </w:rPr>
        <w:t>89</w:t>
      </w:r>
      <w:r>
        <w:t xml:space="preserve"> </w:t>
      </w:r>
      <w:r>
        <w:rPr>
          <w:lang w:val="en-US"/>
        </w:rPr>
        <w:t>-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F11;</w:t>
      </w:r>
    </w:p>
    <w:p w:rsidR="00B4591F" w:rsidRDefault="00B4591F" w:rsidP="00B4591F">
      <w:pPr>
        <w:rPr>
          <w:lang w:val="en-US"/>
        </w:rPr>
      </w:pPr>
      <w:r>
        <w:rPr>
          <w:lang w:val="en-US"/>
        </w:rPr>
        <w:t>101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>
        <w:t xml:space="preserve">= </w:t>
      </w:r>
      <w:r>
        <w:rPr>
          <w:lang w:val="en-US"/>
        </w:rPr>
        <w:t>547</w:t>
      </w:r>
      <w:r>
        <w:t xml:space="preserve"> </w:t>
      </w:r>
      <w:r>
        <w:rPr>
          <w:lang w:val="en-US"/>
        </w:rPr>
        <w:t>-</w:t>
      </w:r>
      <w:r>
        <w:rPr>
          <w:lang w:val="en-US"/>
        </w:rPr>
        <w:t>&gt;</w:t>
      </w:r>
      <w:r>
        <w:t xml:space="preserve"> не принадлежи на </w:t>
      </w:r>
      <w:proofErr w:type="spellStart"/>
      <w:r w:rsidRPr="00FE1AE7">
        <w:rPr>
          <w:b/>
        </w:rPr>
        <w:t>Fibonacci</w:t>
      </w:r>
      <w:proofErr w:type="spellEnd"/>
      <w:r w:rsidRPr="00FE1AE7">
        <w:rPr>
          <w:b/>
        </w:rPr>
        <w:t xml:space="preserve"> </w:t>
      </w:r>
      <w:proofErr w:type="spellStart"/>
      <w:r w:rsidRPr="00FE1AE7">
        <w:rPr>
          <w:b/>
        </w:rPr>
        <w:t>Primes</w:t>
      </w:r>
      <w:proofErr w:type="spellEnd"/>
      <w:r>
        <w:rPr>
          <w:lang w:val="en-US"/>
        </w:rPr>
        <w:t>;</w:t>
      </w:r>
    </w:p>
    <w:p w:rsidR="00B4591F" w:rsidRPr="00984391" w:rsidRDefault="00B4591F" w:rsidP="00B4591F">
      <w:pPr>
        <w:rPr>
          <w:lang w:val="en-US"/>
        </w:rPr>
      </w:pPr>
      <w:r>
        <w:rPr>
          <w:lang w:val="en-US"/>
        </w:rPr>
        <w:t>251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>1</w:t>
      </w:r>
      <w:r>
        <w:t> </w:t>
      </w:r>
      <w:r>
        <w:rPr>
          <w:lang w:val="en-US"/>
        </w:rPr>
        <w:t>597</w:t>
      </w:r>
      <w:r>
        <w:t xml:space="preserve"> </w:t>
      </w:r>
      <w:r>
        <w:rPr>
          <w:lang w:val="en-US"/>
        </w:rPr>
        <w:t>-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F17</w:t>
      </w:r>
      <w:r>
        <w:t>;</w:t>
      </w:r>
    </w:p>
    <w:p w:rsidR="00B4591F" w:rsidRDefault="00B4591F" w:rsidP="00B4591F">
      <w:pPr>
        <w:pStyle w:val="2"/>
        <w:tabs>
          <w:tab w:val="num" w:pos="0"/>
        </w:tabs>
      </w:pPr>
      <w:r>
        <w:t>Some Factorials</w:t>
      </w:r>
    </w:p>
    <w:p w:rsidR="00B4591F" w:rsidRDefault="00B4591F" w:rsidP="00B4591F">
      <w:pPr>
        <w:rPr>
          <w:lang w:val="en-US"/>
        </w:rPr>
      </w:pPr>
      <w:r>
        <w:rPr>
          <w:lang w:val="en-US"/>
        </w:rPr>
        <w:t>Find 100</w:t>
      </w:r>
      <w:proofErr w:type="gramStart"/>
      <w:r>
        <w:rPr>
          <w:lang w:val="en-US"/>
        </w:rPr>
        <w:t>!,</w:t>
      </w:r>
      <w:proofErr w:type="gramEnd"/>
      <w:r>
        <w:rPr>
          <w:lang w:val="en-US"/>
        </w:rPr>
        <w:t xml:space="preserve"> 171!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250! Give all digits.</w:t>
      </w:r>
    </w:p>
    <w:p w:rsidR="00B4591F" w:rsidRDefault="00B4591F" w:rsidP="00B4591F">
      <w:pPr>
        <w:rPr>
          <w:lang w:val="en-US"/>
        </w:rPr>
      </w:pPr>
      <w:r>
        <w:rPr>
          <w:lang w:val="en-US"/>
        </w:rPr>
        <w:t>100i = 933262154439441526816992388562667004907159682643816214685929</w:t>
      </w:r>
      <w:r>
        <w:rPr>
          <w:lang w:val="en-US"/>
        </w:rPr>
        <w:br/>
        <w:t>638952175999932299156089414639761565182862536979208272237582</w:t>
      </w:r>
      <w:r>
        <w:rPr>
          <w:lang w:val="en-US"/>
        </w:rPr>
        <w:br/>
        <w:t>51185210916864000000000000000000000000</w:t>
      </w:r>
    </w:p>
    <w:p w:rsidR="00B4591F" w:rsidRDefault="00B4591F" w:rsidP="00B4591F">
      <w:r>
        <w:rPr>
          <w:lang w:val="en-US"/>
        </w:rPr>
        <w:t>171i = 124101807021766782342484052410310399261660557750169318538895</w:t>
      </w:r>
      <w:r>
        <w:rPr>
          <w:lang w:val="en-US"/>
        </w:rPr>
        <w:br/>
        <w:t>180361199607522169175299275197812048758557646495950167038705</w:t>
      </w:r>
      <w:r>
        <w:rPr>
          <w:lang w:val="en-US"/>
        </w:rPr>
        <w:br/>
        <w:t>280988985869071076733124203221848436431047357788996854827829</w:t>
      </w:r>
      <w:r>
        <w:rPr>
          <w:lang w:val="en-US"/>
        </w:rPr>
        <w:br/>
        <w:t>075454156196485215346831804429323959817369689965723590394761</w:t>
      </w:r>
      <w:r>
        <w:rPr>
          <w:lang w:val="en-US"/>
        </w:rPr>
        <w:br/>
        <w:t>615227855818006117636510842880000000000000000000000000000000</w:t>
      </w:r>
      <w:r>
        <w:rPr>
          <w:lang w:val="en-US"/>
        </w:rPr>
        <w:br/>
        <w:t>0000000000</w:t>
      </w:r>
    </w:p>
    <w:p w:rsidR="00B4591F" w:rsidRDefault="00B4591F" w:rsidP="00B4591F">
      <w:pPr>
        <w:rPr>
          <w:lang w:val="en-US"/>
        </w:rPr>
      </w:pPr>
    </w:p>
    <w:p w:rsidR="00B4591F" w:rsidRDefault="00B4591F" w:rsidP="00B4591F">
      <w:pPr>
        <w:rPr>
          <w:lang w:val="en-US"/>
        </w:rPr>
      </w:pPr>
    </w:p>
    <w:p w:rsidR="00B4591F" w:rsidRDefault="00B4591F" w:rsidP="00B4591F">
      <w:r>
        <w:rPr>
          <w:lang w:val="en-US"/>
        </w:rPr>
        <w:lastRenderedPageBreak/>
        <w:t>250i = 323285626090910773232081455202436847099484371767378066674794</w:t>
      </w:r>
      <w:r>
        <w:rPr>
          <w:lang w:val="en-US"/>
        </w:rPr>
        <w:br/>
        <w:t>242711282374755511120948881791537102819945092850735318943292</w:t>
      </w:r>
      <w:r>
        <w:rPr>
          <w:lang w:val="en-US"/>
        </w:rPr>
        <w:br/>
        <w:t>673093171280899082279103027907128192167652724018926473321804</w:t>
      </w:r>
      <w:r>
        <w:rPr>
          <w:lang w:val="en-US"/>
        </w:rPr>
        <w:br/>
        <w:t>118626100683292536513367893908956993571353017504051317876007</w:t>
      </w:r>
      <w:r>
        <w:rPr>
          <w:lang w:val="en-US"/>
        </w:rPr>
        <w:br/>
        <w:t>724793306540233900616482555224881943657258605739922264125483</w:t>
      </w:r>
      <w:r>
        <w:rPr>
          <w:lang w:val="en-US"/>
        </w:rPr>
        <w:br/>
        <w:t>298220484913772177665064127685880715312897877767295191399084</w:t>
      </w:r>
      <w:r>
        <w:rPr>
          <w:lang w:val="en-US"/>
        </w:rPr>
        <w:br/>
        <w:t>437747870258917297325515028324178732065818848206247858265980</w:t>
      </w:r>
      <w:r>
        <w:rPr>
          <w:lang w:val="en-US"/>
        </w:rPr>
        <w:br/>
        <w:t>884882554880000000000000000000000000000000000000000000000000</w:t>
      </w:r>
      <w:r>
        <w:rPr>
          <w:lang w:val="en-US"/>
        </w:rPr>
        <w:br/>
        <w:t>0000000000000</w:t>
      </w:r>
    </w:p>
    <w:p w:rsidR="00B4591F" w:rsidRDefault="00B4591F" w:rsidP="00B4591F">
      <w:hyperlink r:id="rId12" w:history="1">
        <w:r>
          <w:rPr>
            <w:rStyle w:val="a9"/>
            <w:lang w:val="en-US"/>
          </w:rPr>
          <w:t>http://www.numberempire.com/factorialcalculator.php</w:t>
        </w:r>
      </w:hyperlink>
    </w:p>
    <w:p w:rsidR="00B4591F" w:rsidRDefault="00B4591F" w:rsidP="00B4591F">
      <w:pPr>
        <w:pStyle w:val="2"/>
        <w:tabs>
          <w:tab w:val="num" w:pos="0"/>
        </w:tabs>
      </w:pPr>
      <w:r>
        <w:t>Calculate Hypotenuse</w:t>
      </w:r>
    </w:p>
    <w:p w:rsidR="00B4591F" w:rsidRDefault="00B4591F" w:rsidP="00B4591F">
      <w:pPr>
        <w:rPr>
          <w:lang w:val="en-US"/>
        </w:rPr>
      </w:pPr>
      <w:r>
        <w:rPr>
          <w:lang w:val="en-US"/>
        </w:rPr>
        <w:t>You are given three right angled triangles. Find the length of their hypotenuses.</w:t>
      </w:r>
    </w:p>
    <w:p w:rsidR="00B4591F" w:rsidRDefault="00B4591F" w:rsidP="00B4591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Catheti</w:t>
      </w:r>
      <w:proofErr w:type="spellEnd"/>
      <w:r>
        <w:rPr>
          <w:lang w:val="en-US"/>
        </w:rPr>
        <w:t>: 3 and 4</w:t>
      </w:r>
      <w:r>
        <w:rPr>
          <w:lang w:val="en-US"/>
        </w:rPr>
        <w:tab/>
      </w:r>
      <w:r>
        <w:rPr>
          <w:lang w:val="en-US"/>
        </w:rPr>
        <w:tab/>
      </w:r>
      <w:r>
        <w:object w:dxaOrig="1188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pt;height:16.3pt" o:ole="" filled="t">
            <v:fill color2="black"/>
            <v:imagedata r:id="rId13" o:title=""/>
          </v:shape>
          <o:OLEObject Type="Embed" ProgID="opendocument.MathDocument.1" ShapeID="_x0000_i1025" DrawAspect="Content" ObjectID="_1476321848" r:id="rId14"/>
        </w:object>
      </w:r>
      <w:r>
        <w:rPr>
          <w:lang w:val="en-US"/>
        </w:rPr>
        <w:t>=&gt;  c=5</w:t>
      </w:r>
    </w:p>
    <w:p w:rsidR="00B4591F" w:rsidRDefault="00B4591F" w:rsidP="00B4591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Catheti</w:t>
      </w:r>
      <w:proofErr w:type="spellEnd"/>
      <w:r>
        <w:rPr>
          <w:lang w:val="en-US"/>
        </w:rPr>
        <w:t>:  10 and 12</w:t>
      </w:r>
      <w:r>
        <w:rPr>
          <w:lang w:val="en-US"/>
        </w:rPr>
        <w:tab/>
        <w:t xml:space="preserve"> </w:t>
      </w:r>
      <w:r>
        <w:object w:dxaOrig="1419" w:dyaOrig="324">
          <v:shape id="_x0000_i1026" type="#_x0000_t75" style="width:70.75pt;height:16.3pt" o:ole="" filled="t">
            <v:fill color2="black"/>
            <v:imagedata r:id="rId15" o:title=""/>
          </v:shape>
          <o:OLEObject Type="Embed" ProgID="opendocument.MathDocument.1" ShapeID="_x0000_i1026" DrawAspect="Content" ObjectID="_1476321849" r:id="rId16"/>
        </w:object>
      </w:r>
      <w:r>
        <w:rPr>
          <w:lang w:val="en-US"/>
        </w:rPr>
        <w:t>=&gt;  c=</w:t>
      </w:r>
      <w:r>
        <w:object w:dxaOrig="629" w:dyaOrig="286">
          <v:shape id="_x0000_i1027" type="#_x0000_t75" style="width:31.3pt;height:14.4pt" o:ole="" filled="t">
            <v:fill color2="black"/>
            <v:imagedata r:id="rId17" o:title=""/>
          </v:shape>
          <o:OLEObject Type="Embed" ProgID="opendocument.MathDocument.1" ShapeID="_x0000_i1027" DrawAspect="Content" ObjectID="_1476321850" r:id="rId18"/>
        </w:object>
      </w:r>
      <w:r>
        <w:rPr>
          <w:lang w:val="en-US"/>
        </w:rPr>
        <w:t xml:space="preserve">= </w:t>
      </w:r>
      <w:r w:rsidRPr="00591142">
        <w:rPr>
          <w:lang w:val="en-US"/>
        </w:rPr>
        <w:t>15,620499351813308788259445471518</w:t>
      </w:r>
    </w:p>
    <w:p w:rsidR="00B4591F" w:rsidRDefault="00B4591F" w:rsidP="00B4591F">
      <w:pPr>
        <w:pStyle w:val="ListParagraph"/>
        <w:numPr>
          <w:ilvl w:val="0"/>
          <w:numId w:val="12"/>
        </w:numPr>
      </w:pPr>
      <w:proofErr w:type="spellStart"/>
      <w:r>
        <w:rPr>
          <w:lang w:val="en-US"/>
        </w:rPr>
        <w:t>Catheti</w:t>
      </w:r>
      <w:proofErr w:type="spellEnd"/>
      <w:r>
        <w:rPr>
          <w:lang w:val="en-US"/>
        </w:rPr>
        <w:t xml:space="preserve"> 100 and 250</w:t>
      </w:r>
      <w:r>
        <w:rPr>
          <w:lang w:val="en-US"/>
        </w:rPr>
        <w:tab/>
      </w:r>
      <w:r>
        <w:object w:dxaOrig="1668" w:dyaOrig="324">
          <v:shape id="_x0000_i1028" type="#_x0000_t75" style="width:83.25pt;height:16.3pt" o:ole="" filled="t">
            <v:fill color2="black"/>
            <v:imagedata r:id="rId19" o:title=""/>
          </v:shape>
          <o:OLEObject Type="Embed" ProgID="opendocument.MathDocument.1" ShapeID="_x0000_i1028" DrawAspect="Content" ObjectID="_1476321851" r:id="rId20"/>
        </w:object>
      </w:r>
      <w:r>
        <w:rPr>
          <w:lang w:val="en-US"/>
        </w:rPr>
        <w:t>=&gt;  c=</w:t>
      </w:r>
      <w:r>
        <w:object w:dxaOrig="866" w:dyaOrig="286">
          <v:shape id="_x0000_i1029" type="#_x0000_t75" style="width:43.2pt;height:14.4pt" o:ole="" filled="t">
            <v:fill color2="black"/>
            <v:imagedata r:id="rId21" o:title=""/>
          </v:shape>
          <o:OLEObject Type="Embed" ProgID="opendocument.MathDocument.1" ShapeID="_x0000_i1029" DrawAspect="Content" ObjectID="_1476321852" r:id="rId22"/>
        </w:object>
      </w:r>
      <w:r>
        <w:rPr>
          <w:lang w:val="en-US"/>
        </w:rPr>
        <w:t xml:space="preserve">= </w:t>
      </w:r>
      <w:r w:rsidRPr="00591142">
        <w:rPr>
          <w:lang w:val="en-US"/>
        </w:rPr>
        <w:t>269,25824035672520156253552457702</w:t>
      </w:r>
    </w:p>
    <w:p w:rsidR="00B4591F" w:rsidRDefault="00B4591F" w:rsidP="00B4591F">
      <w:pPr>
        <w:pStyle w:val="2"/>
        <w:tabs>
          <w:tab w:val="num" w:pos="0"/>
        </w:tabs>
      </w:pPr>
      <w:r>
        <w:t>Numeral System Conversions</w:t>
      </w:r>
    </w:p>
    <w:p w:rsidR="00B4591F" w:rsidRDefault="00B4591F" w:rsidP="00B4591F">
      <w:pPr>
        <w:rPr>
          <w:b/>
          <w:bCs/>
          <w:lang w:val="en-US"/>
        </w:rPr>
      </w:pPr>
      <w:r>
        <w:rPr>
          <w:lang w:val="en-US"/>
        </w:rPr>
        <w:t>Convert 1234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to binary and hexadecimal numeral systems.</w:t>
      </w:r>
    </w:p>
    <w:p w:rsidR="00B4591F" w:rsidRDefault="00B4591F" w:rsidP="00B4591F">
      <w:pPr>
        <w:rPr>
          <w:b/>
          <w:bCs/>
          <w:lang w:val="en-US"/>
        </w:rPr>
      </w:pPr>
      <w:r>
        <w:rPr>
          <w:b/>
          <w:bCs/>
          <w:lang w:val="en-US"/>
        </w:rPr>
        <w:t>Binary – 10011010010</w:t>
      </w:r>
    </w:p>
    <w:p w:rsidR="00B4591F" w:rsidRDefault="00B4591F" w:rsidP="00B4591F">
      <w:pPr>
        <w:rPr>
          <w:lang w:val="en-US"/>
        </w:rPr>
      </w:pPr>
      <w:r>
        <w:rPr>
          <w:b/>
          <w:bCs/>
          <w:lang w:val="en-US"/>
        </w:rPr>
        <w:t>Hexadecimal - 4D2</w:t>
      </w:r>
    </w:p>
    <w:p w:rsidR="00B4591F" w:rsidRDefault="00B4591F" w:rsidP="00B4591F">
      <w:pPr>
        <w:rPr>
          <w:b/>
          <w:bCs/>
          <w:lang w:val="en-US"/>
        </w:rPr>
      </w:pPr>
      <w:r>
        <w:rPr>
          <w:lang w:val="en-US"/>
        </w:rPr>
        <w:t>Convert 1100101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to decimal and hexadecimal numeral systems.</w:t>
      </w:r>
    </w:p>
    <w:p w:rsidR="00B4591F" w:rsidRDefault="00B4591F" w:rsidP="00B4591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Decimal  -</w:t>
      </w:r>
      <w:proofErr w:type="gramEnd"/>
      <w:r>
        <w:rPr>
          <w:b/>
          <w:bCs/>
          <w:lang w:val="en-US"/>
        </w:rPr>
        <w:t xml:space="preserve"> 101</w:t>
      </w:r>
    </w:p>
    <w:p w:rsidR="00B4591F" w:rsidRDefault="00B4591F" w:rsidP="00B4591F">
      <w:pPr>
        <w:rPr>
          <w:lang w:val="en-US"/>
        </w:rPr>
      </w:pPr>
      <w:r>
        <w:rPr>
          <w:b/>
          <w:bCs/>
          <w:lang w:val="en-US"/>
        </w:rPr>
        <w:t>Hexadecimal - 65</w:t>
      </w:r>
    </w:p>
    <w:p w:rsidR="00B4591F" w:rsidRDefault="00B4591F" w:rsidP="00B4591F">
      <w:pPr>
        <w:rPr>
          <w:b/>
          <w:bCs/>
          <w:lang w:val="en-US"/>
        </w:rPr>
      </w:pPr>
      <w:r>
        <w:rPr>
          <w:lang w:val="en-US"/>
        </w:rPr>
        <w:t xml:space="preserve">Convert </w:t>
      </w:r>
      <w:proofErr w:type="spellStart"/>
      <w:r>
        <w:rPr>
          <w:lang w:val="en-US"/>
        </w:rPr>
        <w:t>ABC</w:t>
      </w:r>
      <w:r>
        <w:rPr>
          <w:vertAlign w:val="subscript"/>
          <w:lang w:val="en-US"/>
        </w:rPr>
        <w:t>hex</w:t>
      </w:r>
      <w:proofErr w:type="spellEnd"/>
      <w:r>
        <w:rPr>
          <w:lang w:val="en-US"/>
        </w:rPr>
        <w:t xml:space="preserve"> to decimal and binary numeral systems.</w:t>
      </w:r>
    </w:p>
    <w:p w:rsidR="00B4591F" w:rsidRDefault="00B4591F" w:rsidP="00B4591F">
      <w:pPr>
        <w:rPr>
          <w:b/>
          <w:bCs/>
          <w:lang w:val="en-US"/>
        </w:rPr>
      </w:pPr>
      <w:r>
        <w:rPr>
          <w:b/>
          <w:bCs/>
          <w:lang w:val="en-US"/>
        </w:rPr>
        <w:t>Decimal - 2748</w:t>
      </w:r>
    </w:p>
    <w:p w:rsidR="00B4591F" w:rsidRDefault="00B4591F" w:rsidP="00B4591F">
      <w:pPr>
        <w:rPr>
          <w:b/>
          <w:bCs/>
          <w:lang w:val="en-US"/>
        </w:rPr>
      </w:pPr>
      <w:r>
        <w:rPr>
          <w:b/>
          <w:bCs/>
          <w:lang w:val="en-US"/>
        </w:rPr>
        <w:t>Binary – 101010111100</w:t>
      </w:r>
    </w:p>
    <w:p w:rsidR="00B4591F" w:rsidRPr="00936C04" w:rsidRDefault="00B4591F" w:rsidP="00B4591F">
      <w:pPr>
        <w:rPr>
          <w:lang w:val="en-US"/>
        </w:rPr>
      </w:pPr>
      <w:hyperlink r:id="rId23" w:history="1">
        <w:r w:rsidRPr="00EB518B">
          <w:rPr>
            <w:rStyle w:val="a9"/>
          </w:rPr>
          <w:t>http://www.free-online-calculator-use.com/binary-to-hex-converter.html</w:t>
        </w:r>
      </w:hyperlink>
    </w:p>
    <w:p w:rsidR="00B4591F" w:rsidRDefault="00B4591F" w:rsidP="00B4591F">
      <w:pPr>
        <w:pStyle w:val="2"/>
        <w:tabs>
          <w:tab w:val="num" w:pos="0"/>
        </w:tabs>
      </w:pPr>
      <w:r>
        <w:rPr>
          <w:bCs/>
        </w:rPr>
        <w:t>Least Common Multiple</w:t>
      </w:r>
    </w:p>
    <w:p w:rsidR="00B4591F" w:rsidRDefault="00B4591F" w:rsidP="00B4591F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3456).</w:t>
      </w:r>
    </w:p>
    <w:p w:rsidR="00B4591F" w:rsidRDefault="00B4591F" w:rsidP="00B4591F">
      <w:r>
        <w:rPr>
          <w:lang w:val="en-US"/>
        </w:rPr>
        <w:t xml:space="preserve">LCM of 1234 and 3456 is </w:t>
      </w:r>
      <w:r>
        <w:rPr>
          <w:b/>
          <w:lang w:val="en-US"/>
        </w:rPr>
        <w:t>2132352</w:t>
      </w:r>
      <w:r>
        <w:rPr>
          <w:lang w:val="en-US"/>
        </w:rPr>
        <w:t xml:space="preserve"> </w:t>
      </w:r>
    </w:p>
    <w:p w:rsidR="00A92B2F" w:rsidRPr="00A92B2F" w:rsidRDefault="00B4591F" w:rsidP="00A92B2F">
      <w:pPr>
        <w:rPr>
          <w:lang w:val="en-US"/>
        </w:rPr>
      </w:pPr>
      <w:hyperlink r:id="rId24" w:history="1">
        <w:r w:rsidRPr="00EB518B">
          <w:rPr>
            <w:rStyle w:val="a9"/>
            <w:lang w:val="en-US"/>
          </w:rPr>
          <w:t>http://www.wikihow.com/Find-the-Least-Common-Multiple-of-Two-Numbers</w:t>
        </w:r>
      </w:hyperlink>
    </w:p>
    <w:p w:rsidR="00CB5EAC" w:rsidRPr="00A92B2F" w:rsidRDefault="00CB5EAC" w:rsidP="00CB5EAC">
      <w:pPr>
        <w:rPr>
          <w:lang w:val="en-US"/>
        </w:rPr>
      </w:pPr>
    </w:p>
    <w:sectPr w:rsidR="00CB5EAC" w:rsidRPr="00A92B2F" w:rsidSect="00564029">
      <w:headerReference w:type="default" r:id="rId25"/>
      <w:footerReference w:type="default" r:id="rId2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FD9" w:rsidRDefault="008C6FD9" w:rsidP="008068A2">
      <w:pPr>
        <w:spacing w:after="0" w:line="240" w:lineRule="auto"/>
      </w:pPr>
      <w:r>
        <w:separator/>
      </w:r>
    </w:p>
  </w:endnote>
  <w:endnote w:type="continuationSeparator" w:id="0">
    <w:p w:rsidR="008C6FD9" w:rsidRDefault="008C6F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7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257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257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257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257F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FD9" w:rsidRDefault="008C6FD9" w:rsidP="008068A2">
      <w:pPr>
        <w:spacing w:after="0" w:line="240" w:lineRule="auto"/>
      </w:pPr>
      <w:r>
        <w:separator/>
      </w:r>
    </w:p>
  </w:footnote>
  <w:footnote w:type="continuationSeparator" w:id="0">
    <w:p w:rsidR="008C6FD9" w:rsidRDefault="008C6F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7F7"/>
    <w:rsid w:val="00025F04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7074D"/>
    <w:rsid w:val="00870828"/>
    <w:rsid w:val="0088080B"/>
    <w:rsid w:val="008C2B83"/>
    <w:rsid w:val="008C6FD9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4591F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1F"/>
    <w:pPr>
      <w:suppressAutoHyphens/>
    </w:pPr>
    <w:rPr>
      <w:rFonts w:ascii="Calibri" w:eastAsia="SimSun" w:hAnsi="Calibri" w:cs="font417"/>
      <w:lang w:val="bg-BG" w:eastAsia="ar-SA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paragraph" w:customStyle="1" w:styleId="ListParagraph">
    <w:name w:val="List Paragraph"/>
    <w:basedOn w:val="a"/>
    <w:rsid w:val="00B4591F"/>
    <w:pPr>
      <w:ind w:left="720"/>
    </w:pPr>
  </w:style>
  <w:style w:type="character" w:customStyle="1" w:styleId="apple-converted-space">
    <w:name w:val="apple-converted-space"/>
    <w:rsid w:val="00B459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1F"/>
    <w:pPr>
      <w:suppressAutoHyphens/>
    </w:pPr>
    <w:rPr>
      <w:rFonts w:ascii="Calibri" w:eastAsia="SimSun" w:hAnsi="Calibri" w:cs="font417"/>
      <w:lang w:val="bg-BG" w:eastAsia="ar-SA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paragraph" w:customStyle="1" w:styleId="ListParagraph">
    <w:name w:val="List Paragraph"/>
    <w:basedOn w:val="a"/>
    <w:rsid w:val="00B4591F"/>
    <w:pPr>
      <w:ind w:left="720"/>
    </w:pPr>
  </w:style>
  <w:style w:type="character" w:customStyle="1" w:styleId="apple-converted-space">
    <w:name w:val="apple-converted-space"/>
    <w:rsid w:val="00B4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hyperlink" Target="http://primefan.tripod.com/500Primes1.html" TargetMode="External"/><Relationship Id="rId17" Type="http://schemas.openxmlformats.org/officeDocument/2006/relationships/image" Target="media/image3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" TargetMode="External"/><Relationship Id="rId24" Type="http://schemas.openxmlformats.org/officeDocument/2006/relationships/hyperlink" Target="http://www.wikihow.com/Find-the-Least-Common-Multiple-of-Two-Number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hyperlink" Target="http://www.free-online-calculator-use.com/binary-to-hex-converter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rimes.utm.edu/nthprime/index.php#nth" TargetMode="External"/><Relationship Id="rId19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8DFAD-8AAA-4B7E-A502-C2DF7942B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Tdd</cp:lastModifiedBy>
  <cp:revision>6</cp:revision>
  <cp:lastPrinted>2014-02-12T16:33:00Z</cp:lastPrinted>
  <dcterms:created xsi:type="dcterms:W3CDTF">2014-10-24T10:40:00Z</dcterms:created>
  <dcterms:modified xsi:type="dcterms:W3CDTF">2014-11-01T02:38:00Z</dcterms:modified>
  <cp:category>programming, education, software engineering, software development</cp:category>
</cp:coreProperties>
</file>