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E26F1B9" w14:textId="16BE420A" w:rsidR="00C520B0" w:rsidRPr="00B5594C" w:rsidRDefault="003110B0" w:rsidP="00B5594C">
      <w:pPr>
        <w:pStyle w:val="Ttulo2"/>
        <w:jc w:val="center"/>
        <w:rPr>
          <w:color w:val="auto"/>
        </w:rPr>
      </w:pPr>
      <w:r w:rsidRPr="00B5594C">
        <w:rPr>
          <w:color w:val="auto"/>
        </w:rPr>
        <w:t>Paradigma Orientado a Objetos</w:t>
      </w:r>
    </w:p>
    <w:p w14:paraId="01FE3A00" w14:textId="1D2F4315" w:rsidR="003110B0" w:rsidRPr="00B5594C" w:rsidRDefault="003110B0" w:rsidP="00B5594C">
      <w:pPr>
        <w:pStyle w:val="Ttulo3"/>
        <w:jc w:val="center"/>
        <w:rPr>
          <w:b/>
          <w:bCs/>
          <w:color w:val="auto"/>
        </w:rPr>
      </w:pPr>
      <w:r w:rsidRPr="00B5594C">
        <w:rPr>
          <w:b/>
          <w:bCs/>
          <w:color w:val="auto"/>
        </w:rPr>
        <w:t>Generalidades</w:t>
      </w:r>
    </w:p>
    <w:p w14:paraId="16E01EDF" w14:textId="63426FCC" w:rsidR="003110B0" w:rsidRDefault="003110B0" w:rsidP="001E5A49">
      <w:r>
        <w:t>Basado en el encapsulamiento del estado (con atributos) y el comportamiento (</w:t>
      </w:r>
      <w:r w:rsidR="00B5594C">
        <w:t>métodos</w:t>
      </w:r>
      <w:r>
        <w:t>)</w:t>
      </w:r>
    </w:p>
    <w:p w14:paraId="1FE8B9EB" w14:textId="109C615F" w:rsidR="001E5A49" w:rsidRDefault="001E5A49" w:rsidP="001E5A49">
      <w:r>
        <w:t>Procura favorecer un buen diseño modular (pocas interfaces, interfaces pequeñas y explícitas, y ocultamiento de información).</w:t>
      </w:r>
    </w:p>
    <w:p w14:paraId="53251D33" w14:textId="083AFFFA" w:rsidR="001E5A49" w:rsidRPr="00B5594C" w:rsidRDefault="001E5A49" w:rsidP="00B5594C">
      <w:pPr>
        <w:pStyle w:val="Ttulo3"/>
        <w:rPr>
          <w:b/>
          <w:bCs/>
          <w:color w:val="auto"/>
        </w:rPr>
      </w:pPr>
      <w:r w:rsidRPr="00B5594C">
        <w:rPr>
          <w:b/>
          <w:bCs/>
          <w:color w:val="auto"/>
        </w:rPr>
        <w:t>Ventajas</w:t>
      </w:r>
    </w:p>
    <w:p w14:paraId="28EDA008" w14:textId="5968699C" w:rsidR="001E5A49" w:rsidRDefault="001E5A49" w:rsidP="001E5A49">
      <w:pPr>
        <w:pStyle w:val="Prrafodelista"/>
        <w:numPr>
          <w:ilvl w:val="0"/>
          <w:numId w:val="1"/>
        </w:numPr>
      </w:pPr>
      <w:r>
        <w:t xml:space="preserve">Los componentes se pueden reutilizar. </w:t>
      </w:r>
    </w:p>
    <w:p w14:paraId="3D4C02E3" w14:textId="06DADC29" w:rsidR="001E5A49" w:rsidRDefault="001E5A49" w:rsidP="001E5A49">
      <w:pPr>
        <w:pStyle w:val="Prrafodelista"/>
        <w:numPr>
          <w:ilvl w:val="0"/>
          <w:numId w:val="1"/>
        </w:numPr>
      </w:pPr>
      <w:r>
        <w:t xml:space="preserve">Facilidad de mantenimiento y modificación de los objetos existentes. </w:t>
      </w:r>
    </w:p>
    <w:p w14:paraId="7CA066CB" w14:textId="608B7D5F" w:rsidR="001E5A49" w:rsidRDefault="001E5A49" w:rsidP="001E5A49">
      <w:pPr>
        <w:pStyle w:val="Prrafodelista"/>
        <w:numPr>
          <w:ilvl w:val="0"/>
          <w:numId w:val="1"/>
        </w:numPr>
      </w:pPr>
      <w:r>
        <w:t xml:space="preserve">Una estructura modular clara se puede obtener, la cual no revelará el mecanismo detrás del diseño. </w:t>
      </w:r>
    </w:p>
    <w:p w14:paraId="74460982" w14:textId="4020065C" w:rsidR="001E5A49" w:rsidRDefault="001E5A49" w:rsidP="001E5A49">
      <w:pPr>
        <w:pStyle w:val="Prrafodelista"/>
        <w:numPr>
          <w:ilvl w:val="0"/>
          <w:numId w:val="1"/>
        </w:numPr>
      </w:pPr>
      <w:r>
        <w:t xml:space="preserve">Se proporciona un buen marco que facilita la creación de rica interfaz gráfica de usuario aplicaciones (GUI). </w:t>
      </w:r>
    </w:p>
    <w:p w14:paraId="3214A5F3" w14:textId="4B25904D" w:rsidR="001E5A49" w:rsidRDefault="001E5A49" w:rsidP="001E5A49">
      <w:pPr>
        <w:pStyle w:val="Prrafodelista"/>
        <w:numPr>
          <w:ilvl w:val="0"/>
          <w:numId w:val="1"/>
        </w:numPr>
      </w:pPr>
      <w:r>
        <w:t>Se acopla bien a la utilización de bases de datos, debido a la correspondencia entre las estructuras.</w:t>
      </w:r>
    </w:p>
    <w:p w14:paraId="380797F8" w14:textId="0A3592B1" w:rsidR="001E5A49" w:rsidRPr="00B5594C" w:rsidRDefault="001E5A49" w:rsidP="00B5594C">
      <w:pPr>
        <w:pStyle w:val="Ttulo3"/>
        <w:rPr>
          <w:b/>
          <w:bCs/>
          <w:color w:val="auto"/>
        </w:rPr>
      </w:pPr>
      <w:r w:rsidRPr="00B5594C">
        <w:rPr>
          <w:b/>
          <w:bCs/>
          <w:color w:val="auto"/>
        </w:rPr>
        <w:t>Desventajas</w:t>
      </w:r>
    </w:p>
    <w:p w14:paraId="210EDE8C" w14:textId="0551E989" w:rsidR="001E5A49" w:rsidRDefault="001E5A49" w:rsidP="001E5A49">
      <w:pPr>
        <w:pStyle w:val="Prrafodelista"/>
        <w:numPr>
          <w:ilvl w:val="0"/>
          <w:numId w:val="2"/>
        </w:numPr>
      </w:pPr>
      <w:r>
        <w:t xml:space="preserve">Limitaciones del programador: Es posible el programador desconozca algunas características del paradigma y de hecho siga utilizando el paradigma estructurado. </w:t>
      </w:r>
    </w:p>
    <w:p w14:paraId="4BEF5867" w14:textId="1C8CBDA3" w:rsidR="001E5A49" w:rsidRDefault="001E5A49" w:rsidP="001E5A49">
      <w:pPr>
        <w:pStyle w:val="Prrafodelista"/>
        <w:numPr>
          <w:ilvl w:val="0"/>
          <w:numId w:val="2"/>
        </w:numPr>
      </w:pPr>
      <w:r>
        <w:t xml:space="preserve">No hay una forma única de resolver los problemas. Esto puede llevar a que diferentes interpretaciones de la solución planteada emerjan. </w:t>
      </w:r>
    </w:p>
    <w:p w14:paraId="56C7BAA0" w14:textId="0AE5E2EB" w:rsidR="001E5A49" w:rsidRDefault="001E5A49" w:rsidP="001E5A49">
      <w:pPr>
        <w:pStyle w:val="Prrafodelista"/>
        <w:numPr>
          <w:ilvl w:val="0"/>
          <w:numId w:val="2"/>
        </w:numPr>
      </w:pPr>
      <w:r>
        <w:t>Se requiere una documentación amplia para determinar la solución planteada</w:t>
      </w:r>
    </w:p>
    <w:p w14:paraId="68C8B910" w14:textId="77707C24" w:rsidR="001E5A49" w:rsidRPr="00B5594C" w:rsidRDefault="001E5A49" w:rsidP="00B5594C">
      <w:pPr>
        <w:pStyle w:val="Ttulo3"/>
        <w:jc w:val="center"/>
        <w:rPr>
          <w:b/>
          <w:bCs/>
          <w:color w:val="auto"/>
        </w:rPr>
      </w:pPr>
      <w:r w:rsidRPr="00B5594C">
        <w:rPr>
          <w:b/>
          <w:bCs/>
          <w:color w:val="auto"/>
        </w:rPr>
        <w:t>Conceptos Introductorios</w:t>
      </w:r>
    </w:p>
    <w:p w14:paraId="0259CC37" w14:textId="1456565A" w:rsidR="001E5A49" w:rsidRDefault="001E5A49" w:rsidP="001E5A49">
      <w:r>
        <w:t xml:space="preserve">“Un programa es un conjunto de objetos que colaboran entre sí </w:t>
      </w:r>
      <w:proofErr w:type="gramStart"/>
      <w:r>
        <w:t>e</w:t>
      </w:r>
      <w:proofErr w:type="gramEnd"/>
      <w:r>
        <w:t xml:space="preserve"> enviándose mensajes”</w:t>
      </w:r>
    </w:p>
    <w:p w14:paraId="554C26F6" w14:textId="4D7BBB00" w:rsidR="001E5A49" w:rsidRDefault="001E5A49" w:rsidP="00B5594C">
      <w:pPr>
        <w:jc w:val="center"/>
      </w:pPr>
      <w:r>
        <w:t>OBJETO + MENSAJE = PROGRAMA</w:t>
      </w:r>
    </w:p>
    <w:p w14:paraId="0BDDEACC" w14:textId="7DE68268" w:rsidR="001E5A49" w:rsidRDefault="001E5A49" w:rsidP="001E5A49">
      <w:r w:rsidRPr="00B5594C">
        <w:rPr>
          <w:u w:val="single"/>
        </w:rPr>
        <w:t>Objeto</w:t>
      </w:r>
      <w:r>
        <w:t>: Un objeto es una abstracción conceptual del mundo real que se puede traducir a un lenguaje computacional o de programación OO. Tiene características y comportamiento. A través de mensajes se relaciona con otros objetos</w:t>
      </w:r>
    </w:p>
    <w:p w14:paraId="390D63D8" w14:textId="683EDACC" w:rsidR="001E5A49" w:rsidRPr="00B5594C" w:rsidRDefault="001E5A49" w:rsidP="00B5594C">
      <w:pPr>
        <w:pStyle w:val="Ttulo3"/>
        <w:jc w:val="center"/>
        <w:rPr>
          <w:b/>
          <w:bCs/>
          <w:color w:val="auto"/>
        </w:rPr>
      </w:pPr>
      <w:r w:rsidRPr="00B5594C">
        <w:rPr>
          <w:b/>
          <w:bCs/>
          <w:color w:val="auto"/>
        </w:rPr>
        <w:t>Características de la POO</w:t>
      </w:r>
    </w:p>
    <w:p w14:paraId="60E02C79" w14:textId="02CD234A" w:rsidR="001E5A49" w:rsidRPr="00B5594C" w:rsidRDefault="001E5A49" w:rsidP="001E5A49">
      <w:pPr>
        <w:pStyle w:val="Prrafodelista"/>
        <w:numPr>
          <w:ilvl w:val="0"/>
          <w:numId w:val="3"/>
        </w:numPr>
        <w:rPr>
          <w:u w:val="single"/>
        </w:rPr>
      </w:pPr>
      <w:r w:rsidRPr="00B5594C">
        <w:rPr>
          <w:u w:val="single"/>
        </w:rPr>
        <w:t>Abstracción</w:t>
      </w:r>
    </w:p>
    <w:p w14:paraId="6F272CF7" w14:textId="77777777" w:rsidR="001E5A49" w:rsidRDefault="001E5A49" w:rsidP="001E5A49">
      <w:pPr>
        <w:pStyle w:val="Prrafodelista"/>
        <w:numPr>
          <w:ilvl w:val="1"/>
          <w:numId w:val="3"/>
        </w:numPr>
      </w:pPr>
      <w:r>
        <w:t>Permite seleccionar las características relevantes dentro de un conjunto e identificar comportamientos comunes para definir nuevos tipos de entidades en el mundo real. Por medio de ella podemos llegar a armar un conjunto de clases que permitan modelar la realidad o el problema que se necesita abordar y resolver</w:t>
      </w:r>
    </w:p>
    <w:p w14:paraId="3F4BE4F5" w14:textId="704A5837" w:rsidR="001E5A49" w:rsidRDefault="001E5A49" w:rsidP="001E5A49">
      <w:pPr>
        <w:ind w:left="1080"/>
      </w:pPr>
      <w:r w:rsidRPr="001E5A49">
        <w:rPr>
          <w:noProof/>
        </w:rPr>
        <w:lastRenderedPageBreak/>
        <w:drawing>
          <wp:inline distT="0" distB="0" distL="0" distR="0" wp14:anchorId="234F3956" wp14:editId="369CA8A8">
            <wp:extent cx="3472984" cy="905774"/>
            <wp:effectExtent l="0" t="0" r="0" b="8890"/>
            <wp:docPr id="606176288" name="Imagen 1"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176288" name="Imagen 1" descr="Interfaz de usuario gráfica, Texto, Aplicación&#10;&#10;Descripción generada automáticamente"/>
                    <pic:cNvPicPr/>
                  </pic:nvPicPr>
                  <pic:blipFill>
                    <a:blip r:embed="rId5"/>
                    <a:stretch>
                      <a:fillRect/>
                    </a:stretch>
                  </pic:blipFill>
                  <pic:spPr>
                    <a:xfrm>
                      <a:off x="0" y="0"/>
                      <a:ext cx="3472984" cy="905774"/>
                    </a:xfrm>
                    <a:prstGeom prst="rect">
                      <a:avLst/>
                    </a:prstGeom>
                  </pic:spPr>
                </pic:pic>
              </a:graphicData>
            </a:graphic>
          </wp:inline>
        </w:drawing>
      </w:r>
    </w:p>
    <w:p w14:paraId="6F1B658C" w14:textId="05A5A05B" w:rsidR="001E5A49" w:rsidRPr="00B5594C" w:rsidRDefault="001E5A49" w:rsidP="0008791C">
      <w:pPr>
        <w:pStyle w:val="Prrafodelista"/>
        <w:numPr>
          <w:ilvl w:val="0"/>
          <w:numId w:val="3"/>
        </w:numPr>
        <w:rPr>
          <w:u w:val="single"/>
        </w:rPr>
      </w:pPr>
      <w:r w:rsidRPr="00B5594C">
        <w:rPr>
          <w:u w:val="single"/>
        </w:rPr>
        <w:t>Modularidad</w:t>
      </w:r>
    </w:p>
    <w:p w14:paraId="723F7BD6" w14:textId="5201528B" w:rsidR="001E5A49" w:rsidRDefault="001E5A49" w:rsidP="0008791C">
      <w:pPr>
        <w:pStyle w:val="Prrafodelista"/>
        <w:numPr>
          <w:ilvl w:val="1"/>
          <w:numId w:val="3"/>
        </w:numPr>
      </w:pPr>
      <w:r>
        <w:t>Nos permite subdividir una aplicación en partes más pequeñas (llamadas módulos), cada una de las cuales debe ser tan independiente como sea posible de la aplicación en sí y de las restantes partes.</w:t>
      </w:r>
    </w:p>
    <w:p w14:paraId="048EA0F2" w14:textId="23EE35C6" w:rsidR="001E5A49" w:rsidRPr="00B5594C" w:rsidRDefault="001E5A49" w:rsidP="0008791C">
      <w:pPr>
        <w:pStyle w:val="Prrafodelista"/>
        <w:numPr>
          <w:ilvl w:val="0"/>
          <w:numId w:val="3"/>
        </w:numPr>
        <w:rPr>
          <w:u w:val="single"/>
        </w:rPr>
      </w:pPr>
      <w:r w:rsidRPr="00B5594C">
        <w:rPr>
          <w:u w:val="single"/>
        </w:rPr>
        <w:t>Encapsulamiento</w:t>
      </w:r>
    </w:p>
    <w:p w14:paraId="7532F362" w14:textId="1AEE2442" w:rsidR="001E5A49" w:rsidRDefault="001E5A49" w:rsidP="0008791C">
      <w:pPr>
        <w:pStyle w:val="Prrafodelista"/>
        <w:numPr>
          <w:ilvl w:val="1"/>
          <w:numId w:val="3"/>
        </w:numPr>
      </w:pPr>
      <w:r>
        <w:t>reunir a todos los elementos que pueden considerarse pertenecientes a una misma entidad, al mismo nivel de abstracción. Esto aumenta la cohesión de los componentes del sistema</w:t>
      </w:r>
    </w:p>
    <w:p w14:paraId="5050CA31" w14:textId="1EE60EC5" w:rsidR="001E5A49" w:rsidRDefault="001E5A49" w:rsidP="0008791C">
      <w:pPr>
        <w:pStyle w:val="Prrafodelista"/>
        <w:numPr>
          <w:ilvl w:val="1"/>
          <w:numId w:val="3"/>
        </w:numPr>
      </w:pPr>
      <w:r>
        <w:t>Nos provee el mecanismo para empaquetar datos y procedimientos en los objetos.</w:t>
      </w:r>
    </w:p>
    <w:p w14:paraId="0DE853AE" w14:textId="6BAFFBE3" w:rsidR="001E5A49" w:rsidRPr="00B5594C" w:rsidRDefault="001E5A49" w:rsidP="0008791C">
      <w:pPr>
        <w:pStyle w:val="Prrafodelista"/>
        <w:numPr>
          <w:ilvl w:val="0"/>
          <w:numId w:val="3"/>
        </w:numPr>
        <w:rPr>
          <w:u w:val="single"/>
        </w:rPr>
      </w:pPr>
      <w:r w:rsidRPr="00B5594C">
        <w:rPr>
          <w:u w:val="single"/>
        </w:rPr>
        <w:t>Principio de ocultación</w:t>
      </w:r>
    </w:p>
    <w:p w14:paraId="77F12370" w14:textId="4BC43946" w:rsidR="001E5A49" w:rsidRDefault="001E5A49" w:rsidP="0008791C">
      <w:pPr>
        <w:pStyle w:val="Prrafodelista"/>
        <w:numPr>
          <w:ilvl w:val="1"/>
          <w:numId w:val="3"/>
        </w:numPr>
      </w:pPr>
      <w:r>
        <w:t>protege a las propiedades de un objeto contra su modificación por quien no tenga derecho a acceder a ellas, solamente los propios métodos internos del objeto pueden acceder a su estado</w:t>
      </w:r>
    </w:p>
    <w:p w14:paraId="322BD171" w14:textId="3640E060" w:rsidR="001E5A49" w:rsidRPr="00B5594C" w:rsidRDefault="001E5A49" w:rsidP="0008791C">
      <w:pPr>
        <w:pStyle w:val="Prrafodelista"/>
        <w:numPr>
          <w:ilvl w:val="0"/>
          <w:numId w:val="3"/>
        </w:numPr>
        <w:rPr>
          <w:u w:val="single"/>
        </w:rPr>
      </w:pPr>
      <w:r w:rsidRPr="00B5594C">
        <w:rPr>
          <w:u w:val="single"/>
        </w:rPr>
        <w:t>Cohesión y acoplamiento</w:t>
      </w:r>
    </w:p>
    <w:p w14:paraId="48FC7C11" w14:textId="19CAC47F" w:rsidR="001E5A49" w:rsidRDefault="001E5A49" w:rsidP="0008791C">
      <w:pPr>
        <w:pStyle w:val="Prrafodelista"/>
        <w:numPr>
          <w:ilvl w:val="1"/>
          <w:numId w:val="3"/>
        </w:numPr>
      </w:pPr>
      <w:r>
        <w:t>La cohesión mide las responsabilidades asignadas a cada objeto, mientras que el acoplamiento mide las relaciones entre los objetos</w:t>
      </w:r>
    </w:p>
    <w:p w14:paraId="78D4378E" w14:textId="77777777" w:rsidR="0008791C" w:rsidRDefault="001E5A49" w:rsidP="0008791C">
      <w:pPr>
        <w:pStyle w:val="Prrafodelista"/>
        <w:numPr>
          <w:ilvl w:val="1"/>
          <w:numId w:val="3"/>
        </w:numPr>
      </w:pPr>
      <w:r>
        <w:t>En el Modelado Orientado a Objetos, lo que se busca es tener ALTA cohesión (cada objeto se responsabilice por una sola cosa) y BAJO Acoplamiento (Poca o nula interdependencia)</w:t>
      </w:r>
    </w:p>
    <w:p w14:paraId="2B18C296" w14:textId="7D2E6B38" w:rsidR="001E5A49" w:rsidRPr="00B5594C" w:rsidRDefault="001E5A49" w:rsidP="0008791C">
      <w:pPr>
        <w:pStyle w:val="Prrafodelista"/>
        <w:numPr>
          <w:ilvl w:val="0"/>
          <w:numId w:val="3"/>
        </w:numPr>
        <w:rPr>
          <w:u w:val="single"/>
        </w:rPr>
      </w:pPr>
      <w:r w:rsidRPr="00B5594C">
        <w:rPr>
          <w:u w:val="single"/>
        </w:rPr>
        <w:t>Herencia</w:t>
      </w:r>
    </w:p>
    <w:p w14:paraId="33072BA2" w14:textId="432705B8" w:rsidR="001E5A49" w:rsidRDefault="001E5A49" w:rsidP="0008791C">
      <w:pPr>
        <w:pStyle w:val="Prrafodelista"/>
        <w:numPr>
          <w:ilvl w:val="1"/>
          <w:numId w:val="3"/>
        </w:numPr>
      </w:pPr>
      <w:r>
        <w:t>Nos provee el mecanismo para diseminar la información definida en clases genéricas a otras clases consideradas casos especiales de las anteriores</w:t>
      </w:r>
    </w:p>
    <w:p w14:paraId="48CB9DC4" w14:textId="081A85E4" w:rsidR="0008791C" w:rsidRDefault="0008791C" w:rsidP="0008791C">
      <w:pPr>
        <w:pStyle w:val="Prrafodelista"/>
        <w:numPr>
          <w:ilvl w:val="1"/>
          <w:numId w:val="3"/>
        </w:numPr>
      </w:pPr>
      <w:r>
        <w:t>Los objetos heredan las propiedades y el comportamiento de todas las clases a las que pertenecen. La herencia organiza y facilita el polimorfismo y el encapsulamiento permitiendo a los objetos ser definidos y creados como tipos especializados de objetos preexistentes</w:t>
      </w:r>
    </w:p>
    <w:p w14:paraId="0F2FF3D7" w14:textId="25D37716" w:rsidR="0008791C" w:rsidRPr="00B5594C" w:rsidRDefault="0008791C" w:rsidP="0008791C">
      <w:pPr>
        <w:pStyle w:val="Prrafodelista"/>
        <w:numPr>
          <w:ilvl w:val="0"/>
          <w:numId w:val="3"/>
        </w:numPr>
        <w:rPr>
          <w:u w:val="single"/>
        </w:rPr>
      </w:pPr>
      <w:r w:rsidRPr="00B5594C">
        <w:rPr>
          <w:u w:val="single"/>
        </w:rPr>
        <w:t>Polimorfismo</w:t>
      </w:r>
    </w:p>
    <w:p w14:paraId="602F2346" w14:textId="3EC594A6" w:rsidR="0008791C" w:rsidRDefault="0008791C" w:rsidP="0008791C">
      <w:pPr>
        <w:pStyle w:val="Prrafodelista"/>
        <w:numPr>
          <w:ilvl w:val="1"/>
          <w:numId w:val="3"/>
        </w:numPr>
      </w:pPr>
      <w:r>
        <w:t>Comportamientos diferentes asociados a objetos distintos pueden compartir el mismo nombre, al llamarlos por ese nombre se utilizará el comportamiento correspondiente al objeto que se esté usando</w:t>
      </w:r>
    </w:p>
    <w:p w14:paraId="45BDF317" w14:textId="21A43F21" w:rsidR="0008791C" w:rsidRDefault="0008791C" w:rsidP="0008791C">
      <w:pPr>
        <w:pStyle w:val="Prrafodelista"/>
        <w:numPr>
          <w:ilvl w:val="1"/>
          <w:numId w:val="3"/>
        </w:numPr>
      </w:pPr>
      <w:r>
        <w:t>Nos da la habilidad de implementar el mismo mensaje en formas diferentes en objetos diferentes</w:t>
      </w:r>
    </w:p>
    <w:p w14:paraId="2C590B14" w14:textId="7CE231BA" w:rsidR="0008791C" w:rsidRPr="00B5594C" w:rsidRDefault="0008791C" w:rsidP="0008791C">
      <w:pPr>
        <w:pStyle w:val="Prrafodelista"/>
        <w:numPr>
          <w:ilvl w:val="0"/>
          <w:numId w:val="3"/>
        </w:numPr>
        <w:rPr>
          <w:u w:val="single"/>
        </w:rPr>
      </w:pPr>
      <w:r w:rsidRPr="00B5594C">
        <w:rPr>
          <w:u w:val="single"/>
        </w:rPr>
        <w:t>Recolección de basura</w:t>
      </w:r>
    </w:p>
    <w:p w14:paraId="6F9AB677" w14:textId="509AD117" w:rsidR="0008791C" w:rsidRDefault="0008791C" w:rsidP="0008791C">
      <w:pPr>
        <w:pStyle w:val="Prrafodelista"/>
        <w:numPr>
          <w:ilvl w:val="1"/>
          <w:numId w:val="3"/>
        </w:numPr>
      </w:pPr>
      <w:r>
        <w:t>técnica por la cual el entorno de objetos se encarga de destruir automáticamente, y por tanto desvincular la memoria asociada</w:t>
      </w:r>
    </w:p>
    <w:p w14:paraId="4F01ADA4" w14:textId="77777777" w:rsidR="0008791C" w:rsidRDefault="0008791C" w:rsidP="001E5A49"/>
    <w:p w14:paraId="5B0B870C" w14:textId="41C8CA32" w:rsidR="0008791C" w:rsidRPr="00B5594C" w:rsidRDefault="0008791C" w:rsidP="00B5594C">
      <w:pPr>
        <w:pStyle w:val="Ttulo3"/>
        <w:jc w:val="center"/>
        <w:rPr>
          <w:b/>
          <w:bCs/>
          <w:color w:val="auto"/>
        </w:rPr>
      </w:pPr>
      <w:r w:rsidRPr="00B5594C">
        <w:rPr>
          <w:b/>
          <w:bCs/>
          <w:color w:val="auto"/>
        </w:rPr>
        <w:lastRenderedPageBreak/>
        <w:t>Objeto</w:t>
      </w:r>
    </w:p>
    <w:p w14:paraId="7A3AE1C0" w14:textId="1E20CFC0" w:rsidR="0008791C" w:rsidRDefault="0008791C" w:rsidP="001E5A49">
      <w:r>
        <w:t>Entidad discreta con un límite bien definido que encapsula el estado y el comportamiento</w:t>
      </w:r>
    </w:p>
    <w:p w14:paraId="0D1CBBA6" w14:textId="0B61E350" w:rsidR="0008791C" w:rsidRDefault="0008791C" w:rsidP="001E5A49">
      <w:r>
        <w:t>Los empleamos para representar computacionalmente a una entidad de la vida real que tiene propiedades particulares (atributos) y una manera de operar con ellas (métodos) y puede representar:</w:t>
      </w:r>
    </w:p>
    <w:p w14:paraId="63402CF2" w14:textId="774FD927" w:rsidR="0008791C" w:rsidRDefault="0008791C" w:rsidP="0008791C">
      <w:pPr>
        <w:pStyle w:val="Prrafodelista"/>
        <w:numPr>
          <w:ilvl w:val="0"/>
          <w:numId w:val="6"/>
        </w:numPr>
      </w:pPr>
      <w:r>
        <w:t>Lo que tiene vida: personas, animales y otros</w:t>
      </w:r>
    </w:p>
    <w:p w14:paraId="3F4659B9" w14:textId="6A69F00D" w:rsidR="0008791C" w:rsidRDefault="0008791C" w:rsidP="0008791C">
      <w:pPr>
        <w:pStyle w:val="Prrafodelista"/>
        <w:numPr>
          <w:ilvl w:val="0"/>
          <w:numId w:val="6"/>
        </w:numPr>
      </w:pPr>
      <w:r>
        <w:t>Organizaciones: una cátedra, un equipo de básquet, una empresa y otros</w:t>
      </w:r>
    </w:p>
    <w:p w14:paraId="3E46CA95" w14:textId="41469129" w:rsidR="0008791C" w:rsidRDefault="0008791C" w:rsidP="0008791C">
      <w:pPr>
        <w:pStyle w:val="Prrafodelista"/>
        <w:numPr>
          <w:ilvl w:val="0"/>
          <w:numId w:val="6"/>
        </w:numPr>
      </w:pPr>
      <w:r>
        <w:t xml:space="preserve">Lo que se toca es solo un soporte: una película, un libro, una ley y otros </w:t>
      </w:r>
    </w:p>
    <w:p w14:paraId="333D91D4" w14:textId="08A2BB58" w:rsidR="0008791C" w:rsidRDefault="0008791C" w:rsidP="0008791C">
      <w:pPr>
        <w:pStyle w:val="Prrafodelista"/>
        <w:numPr>
          <w:ilvl w:val="0"/>
          <w:numId w:val="6"/>
        </w:numPr>
      </w:pPr>
      <w:r>
        <w:t>Cosas abstractas: un nombre, una letra, un número y otros</w:t>
      </w:r>
    </w:p>
    <w:p w14:paraId="59ABC70D" w14:textId="77777777" w:rsidR="0008791C" w:rsidRDefault="0008791C" w:rsidP="0008791C"/>
    <w:p w14:paraId="6DB74A1F" w14:textId="2E00146B" w:rsidR="0008791C" w:rsidRDefault="0008791C" w:rsidP="0008791C">
      <w:r w:rsidRPr="00B5594C">
        <w:rPr>
          <w:b/>
          <w:bCs/>
          <w:u w:val="single"/>
        </w:rPr>
        <w:t>Observador</w:t>
      </w:r>
      <w:r>
        <w:t>: alguien que va a trabajar/interactuar con el objeto. Es alguien que desempeña un rol y los objetos que ve son aquellos con los que precisa interactuar de alguna forma para cumplir su rol.</w:t>
      </w:r>
    </w:p>
    <w:p w14:paraId="522EFD87" w14:textId="539BED20" w:rsidR="0008791C" w:rsidRPr="00B5594C" w:rsidRDefault="0008791C" w:rsidP="00B5594C">
      <w:pPr>
        <w:pStyle w:val="Ttulo3"/>
        <w:jc w:val="center"/>
        <w:rPr>
          <w:b/>
          <w:bCs/>
          <w:color w:val="auto"/>
        </w:rPr>
      </w:pPr>
      <w:r w:rsidRPr="00B5594C">
        <w:rPr>
          <w:b/>
          <w:bCs/>
          <w:color w:val="auto"/>
        </w:rPr>
        <w:t>Los objetos en el paradigma</w:t>
      </w:r>
    </w:p>
    <w:p w14:paraId="4240BD1D" w14:textId="00EE6A99" w:rsidR="0008791C" w:rsidRDefault="0008791C" w:rsidP="0008791C">
      <w:r>
        <w:t>Los objetos deben tener:</w:t>
      </w:r>
    </w:p>
    <w:p w14:paraId="7DC60455" w14:textId="77777777" w:rsidR="0008791C" w:rsidRDefault="0008791C" w:rsidP="0008791C">
      <w:pPr>
        <w:pStyle w:val="Prrafodelista"/>
        <w:numPr>
          <w:ilvl w:val="0"/>
          <w:numId w:val="7"/>
        </w:numPr>
      </w:pPr>
      <w:r>
        <w:t xml:space="preserve">Abstracción: representación computacional de entes de la realidad y tiene dos características: </w:t>
      </w:r>
    </w:p>
    <w:p w14:paraId="323E0BE1" w14:textId="4A5CD6B0" w:rsidR="0008791C" w:rsidRDefault="0008791C" w:rsidP="0008791C">
      <w:pPr>
        <w:pStyle w:val="Prrafodelista"/>
        <w:numPr>
          <w:ilvl w:val="1"/>
          <w:numId w:val="7"/>
        </w:numPr>
      </w:pPr>
      <w:r>
        <w:t xml:space="preserve">Esenciales: hacen que el ente sea lo que es (no puede cambiar) </w:t>
      </w:r>
    </w:p>
    <w:p w14:paraId="1A2956CE" w14:textId="7F69C54B" w:rsidR="0008791C" w:rsidRDefault="0008791C" w:rsidP="0008791C">
      <w:pPr>
        <w:pStyle w:val="Prrafodelista"/>
        <w:numPr>
          <w:ilvl w:val="1"/>
          <w:numId w:val="7"/>
        </w:numPr>
      </w:pPr>
      <w:r>
        <w:t xml:space="preserve">Accidentales: si el ente no lo tiene o se cambia no deja de ser lo que es </w:t>
      </w:r>
    </w:p>
    <w:p w14:paraId="2375ACBC" w14:textId="665FBA34" w:rsidR="0008791C" w:rsidRDefault="0008791C" w:rsidP="0008791C">
      <w:pPr>
        <w:pStyle w:val="Prrafodelista"/>
        <w:numPr>
          <w:ilvl w:val="0"/>
          <w:numId w:val="7"/>
        </w:numPr>
      </w:pPr>
      <w:r>
        <w:t xml:space="preserve">Identidad: es la existencia única del objeto en tiempo y espacio. </w:t>
      </w:r>
    </w:p>
    <w:p w14:paraId="2C4BCA90" w14:textId="36BF5479" w:rsidR="0008791C" w:rsidRDefault="0008791C" w:rsidP="0008791C">
      <w:pPr>
        <w:pStyle w:val="Prrafodelista"/>
        <w:numPr>
          <w:ilvl w:val="0"/>
          <w:numId w:val="7"/>
        </w:numPr>
      </w:pPr>
      <w:r>
        <w:t xml:space="preserve">Comportamiento: es el conjunto de mensajes que el objeto puede responder. Este conjunto se llama Protocolo. Los mensajes son el Vocabulario que el objeto es capaz de entender. </w:t>
      </w:r>
    </w:p>
    <w:p w14:paraId="1881AF4B" w14:textId="001FACCC" w:rsidR="0008791C" w:rsidRDefault="0008791C" w:rsidP="0008791C">
      <w:pPr>
        <w:pStyle w:val="Prrafodelista"/>
        <w:numPr>
          <w:ilvl w:val="0"/>
          <w:numId w:val="7"/>
        </w:numPr>
      </w:pPr>
      <w:r>
        <w:t>Capacidad de inspección: visualizar en todo momento quienes son sus colaboradores y eventualmente cambiárselo.</w:t>
      </w:r>
    </w:p>
    <w:p w14:paraId="02457604" w14:textId="75A035A0" w:rsidR="0008791C" w:rsidRPr="00B5594C" w:rsidRDefault="0008791C" w:rsidP="00B5594C">
      <w:pPr>
        <w:pStyle w:val="Ttulo3"/>
        <w:jc w:val="center"/>
        <w:rPr>
          <w:b/>
          <w:bCs/>
          <w:color w:val="auto"/>
        </w:rPr>
      </w:pPr>
      <w:r w:rsidRPr="00B5594C">
        <w:rPr>
          <w:b/>
          <w:bCs/>
          <w:color w:val="auto"/>
        </w:rPr>
        <w:t>Colaboraciones</w:t>
      </w:r>
    </w:p>
    <w:p w14:paraId="1EB1EF3F" w14:textId="14050EBE" w:rsidR="0008791C" w:rsidRDefault="0008791C" w:rsidP="0008791C">
      <w:r w:rsidRPr="00B5594C">
        <w:rPr>
          <w:b/>
          <w:bCs/>
          <w:u w:val="single"/>
        </w:rPr>
        <w:t>Mensaje y Métodos</w:t>
      </w:r>
      <w:r>
        <w:t>:</w:t>
      </w:r>
    </w:p>
    <w:p w14:paraId="5A229FA3" w14:textId="29E54371" w:rsidR="0008791C" w:rsidRDefault="0008791C" w:rsidP="0008791C">
      <w:r>
        <w:t>Cuando un objeto recibe un mensaje lo único que puede hacer es enviar un mensaje a otro objeto. (colaboración).</w:t>
      </w:r>
    </w:p>
    <w:p w14:paraId="2B428084" w14:textId="5443108F" w:rsidR="0008791C" w:rsidRDefault="0008791C" w:rsidP="0008791C">
      <w:r w:rsidRPr="00B5594C">
        <w:rPr>
          <w:u w:val="single"/>
        </w:rPr>
        <w:t>Método</w:t>
      </w:r>
      <w:r>
        <w:t>: es el conjunto de colaboraciones que un objeto tendrá con otros.</w:t>
      </w:r>
    </w:p>
    <w:p w14:paraId="4B0E534D" w14:textId="77777777" w:rsidR="0008791C" w:rsidRDefault="0008791C" w:rsidP="0008791C">
      <w:r>
        <w:t xml:space="preserve">Cuando se envía un mensaje hay: </w:t>
      </w:r>
    </w:p>
    <w:p w14:paraId="7699B39D" w14:textId="63AB6380" w:rsidR="0008791C" w:rsidRDefault="0008791C" w:rsidP="0008791C">
      <w:pPr>
        <w:pStyle w:val="Prrafodelista"/>
        <w:numPr>
          <w:ilvl w:val="0"/>
          <w:numId w:val="9"/>
        </w:numPr>
      </w:pPr>
      <w:r>
        <w:t xml:space="preserve">Un emisor </w:t>
      </w:r>
    </w:p>
    <w:p w14:paraId="7C2804A4" w14:textId="1E41C992" w:rsidR="0008791C" w:rsidRDefault="0008791C" w:rsidP="0008791C">
      <w:pPr>
        <w:pStyle w:val="Prrafodelista"/>
        <w:numPr>
          <w:ilvl w:val="0"/>
          <w:numId w:val="9"/>
        </w:numPr>
      </w:pPr>
      <w:r>
        <w:t xml:space="preserve">Un receptor </w:t>
      </w:r>
    </w:p>
    <w:p w14:paraId="044BE976" w14:textId="264707F8" w:rsidR="0008791C" w:rsidRDefault="0008791C" w:rsidP="0008791C">
      <w:pPr>
        <w:pStyle w:val="Prrafodelista"/>
        <w:numPr>
          <w:ilvl w:val="0"/>
          <w:numId w:val="9"/>
        </w:numPr>
      </w:pPr>
      <w:r>
        <w:t>Un nombre que identifica el mensaje</w:t>
      </w:r>
    </w:p>
    <w:p w14:paraId="49EC4CE4" w14:textId="5F82CF75" w:rsidR="0008791C" w:rsidRDefault="0008791C" w:rsidP="0008791C">
      <w:r w:rsidRPr="00B5594C">
        <w:rPr>
          <w:u w:val="single"/>
        </w:rPr>
        <w:t>Mensaje</w:t>
      </w:r>
      <w:r>
        <w:t>: cada una de las formas posibles de interactuar con un objeto, que se identifica por un nombre y puede tener parámetros.</w:t>
      </w:r>
    </w:p>
    <w:p w14:paraId="3F4D84C0" w14:textId="77777777" w:rsidR="0008791C" w:rsidRDefault="0008791C" w:rsidP="0008791C">
      <w:r>
        <w:lastRenderedPageBreak/>
        <w:t xml:space="preserve">Para poder especificar un MÉTODO debo pedir identificar con mis colaboradores. </w:t>
      </w:r>
    </w:p>
    <w:p w14:paraId="0FA8CAFD" w14:textId="32AB0D28" w:rsidR="0008791C" w:rsidRDefault="0008791C" w:rsidP="0008791C">
      <w:r>
        <w:t xml:space="preserve">Tipos de colaboradores: </w:t>
      </w:r>
    </w:p>
    <w:p w14:paraId="2146CA2E" w14:textId="6CF5B152" w:rsidR="0008791C" w:rsidRDefault="0008791C" w:rsidP="0008791C">
      <w:pPr>
        <w:pStyle w:val="Prrafodelista"/>
        <w:numPr>
          <w:ilvl w:val="0"/>
          <w:numId w:val="10"/>
        </w:numPr>
      </w:pPr>
      <w:r>
        <w:t xml:space="preserve">Habituales (internos) </w:t>
      </w:r>
    </w:p>
    <w:p w14:paraId="7D1B80F3" w14:textId="739E336D" w:rsidR="0008791C" w:rsidRDefault="0008791C" w:rsidP="0008791C">
      <w:pPr>
        <w:pStyle w:val="Prrafodelista"/>
        <w:numPr>
          <w:ilvl w:val="0"/>
          <w:numId w:val="10"/>
        </w:numPr>
      </w:pPr>
      <w:r>
        <w:t>Eventuales (externos)</w:t>
      </w:r>
    </w:p>
    <w:p w14:paraId="20991643" w14:textId="332C3FEF" w:rsidR="0008791C" w:rsidRPr="00B5594C" w:rsidRDefault="0008791C" w:rsidP="0008791C">
      <w:pPr>
        <w:rPr>
          <w:b/>
          <w:bCs/>
          <w:u w:val="single"/>
        </w:rPr>
      </w:pPr>
      <w:r w:rsidRPr="00B5594C">
        <w:rPr>
          <w:b/>
          <w:bCs/>
          <w:u w:val="single"/>
        </w:rPr>
        <w:t>Colaborador interno</w:t>
      </w:r>
    </w:p>
    <w:p w14:paraId="008BCFFF" w14:textId="0D7BE502" w:rsidR="0008791C" w:rsidRDefault="0008791C" w:rsidP="0008791C">
      <w:r>
        <w:t>Es el conjunto de variables que va a tener un objeto.</w:t>
      </w:r>
    </w:p>
    <w:p w14:paraId="3842A185" w14:textId="1BE4A011" w:rsidR="00C11A8A" w:rsidRDefault="00C11A8A" w:rsidP="0008791C">
      <w:r>
        <w:t>Una “variable” es el nombre de un objeto, entonces lo que me estoy guardando en realidad es el objeto que está nombrando cada variable.</w:t>
      </w:r>
    </w:p>
    <w:p w14:paraId="0CC0EA23" w14:textId="10241B82" w:rsidR="00C11A8A" w:rsidRDefault="00C11A8A" w:rsidP="0008791C">
      <w:r>
        <w:t>En resumen, el estado interno de un objeto: es el conjunto de variables que contiene, y se define al programar el Objeto.</w:t>
      </w:r>
    </w:p>
    <w:p w14:paraId="6909C52D" w14:textId="716AABFA" w:rsidR="00C11A8A" w:rsidRPr="00B5594C" w:rsidRDefault="00C11A8A" w:rsidP="00B5594C">
      <w:pPr>
        <w:pStyle w:val="Ttulo3"/>
        <w:jc w:val="center"/>
        <w:rPr>
          <w:b/>
          <w:bCs/>
          <w:color w:val="auto"/>
        </w:rPr>
      </w:pPr>
      <w:r w:rsidRPr="00B5594C">
        <w:rPr>
          <w:b/>
          <w:bCs/>
          <w:color w:val="auto"/>
        </w:rPr>
        <w:t>Encapsulamiento</w:t>
      </w:r>
    </w:p>
    <w:p w14:paraId="5E95E99A" w14:textId="04C2077B" w:rsidR="00C11A8A" w:rsidRDefault="00C11A8A" w:rsidP="0008791C">
      <w:r>
        <w:t>Consiste en combinar datos y comportamiento en un paquete y ocultar los detalles de la implementación del usuario del objeto. Permite cambiar la implementación de un objeto y que el usuario del objeto no se entere.</w:t>
      </w:r>
    </w:p>
    <w:p w14:paraId="62A45EB2" w14:textId="77777777" w:rsidR="00C11A8A" w:rsidRPr="00B5594C" w:rsidRDefault="00C11A8A" w:rsidP="00B5594C">
      <w:pPr>
        <w:pStyle w:val="Ttulo3"/>
        <w:jc w:val="center"/>
        <w:rPr>
          <w:b/>
          <w:bCs/>
          <w:color w:val="auto"/>
        </w:rPr>
      </w:pPr>
      <w:r w:rsidRPr="00B5594C">
        <w:rPr>
          <w:b/>
          <w:bCs/>
          <w:color w:val="auto"/>
        </w:rPr>
        <w:t>Polimorfismo</w:t>
      </w:r>
    </w:p>
    <w:p w14:paraId="0FCD747C" w14:textId="0B840444" w:rsidR="001E5A49" w:rsidRDefault="00C11A8A" w:rsidP="001E5A49">
      <w:r>
        <w:t>Dos o más objetos son polimórficos respecto de un conjunto de mensajes si todos ellos pueden responder de manera semánticamente equivalente, aún si su implementación es distinta.</w:t>
      </w:r>
    </w:p>
    <w:p w14:paraId="62EFB29C" w14:textId="2FEF8254" w:rsidR="00C11A8A" w:rsidRPr="00B5594C" w:rsidRDefault="00C11A8A" w:rsidP="00B5594C">
      <w:pPr>
        <w:pStyle w:val="Ttulo3"/>
        <w:jc w:val="center"/>
        <w:rPr>
          <w:b/>
          <w:bCs/>
          <w:color w:val="auto"/>
        </w:rPr>
      </w:pPr>
      <w:r w:rsidRPr="00B5594C">
        <w:rPr>
          <w:b/>
          <w:bCs/>
          <w:color w:val="auto"/>
        </w:rPr>
        <w:t>Conclusiones</w:t>
      </w:r>
    </w:p>
    <w:p w14:paraId="4FBDD676" w14:textId="77777777" w:rsidR="00C11A8A" w:rsidRDefault="00C11A8A" w:rsidP="001E5A49">
      <w:r>
        <w:t xml:space="preserve">El paradigma orientado a objetos está basado en la encapsulación de estado y comportamiento en entidades llamadas objetos. </w:t>
      </w:r>
    </w:p>
    <w:p w14:paraId="4837BB7B" w14:textId="20A4076E" w:rsidR="00C11A8A" w:rsidRDefault="00C11A8A" w:rsidP="001E5A49">
      <w:r>
        <w:t>Emplea herencia para reutilizar código</w:t>
      </w:r>
    </w:p>
    <w:p w14:paraId="60231DA2" w14:textId="7687B8C5" w:rsidR="001E5A49" w:rsidRDefault="001E5A49" w:rsidP="001E5A49"/>
    <w:p w14:paraId="236824D3" w14:textId="77777777" w:rsidR="001E5A49" w:rsidRDefault="001E5A49" w:rsidP="001E5A49"/>
    <w:p w14:paraId="68DF51EB" w14:textId="77777777" w:rsidR="00C11A8A" w:rsidRDefault="00C11A8A" w:rsidP="001E5A49"/>
    <w:p w14:paraId="45373824" w14:textId="77777777" w:rsidR="00C11A8A" w:rsidRDefault="00C11A8A" w:rsidP="001E5A49"/>
    <w:p w14:paraId="0955F6F4" w14:textId="77777777" w:rsidR="00C11A8A" w:rsidRDefault="00C11A8A" w:rsidP="001E5A49"/>
    <w:p w14:paraId="22561D1F" w14:textId="77777777" w:rsidR="00C11A8A" w:rsidRDefault="00C11A8A" w:rsidP="001E5A49"/>
    <w:p w14:paraId="343D6B46" w14:textId="77777777" w:rsidR="00C11A8A" w:rsidRDefault="00C11A8A" w:rsidP="001E5A49"/>
    <w:p w14:paraId="1B32410D" w14:textId="77777777" w:rsidR="00C11A8A" w:rsidRDefault="00C11A8A" w:rsidP="001E5A49"/>
    <w:p w14:paraId="10FDFBDF" w14:textId="77777777" w:rsidR="00C11A8A" w:rsidRDefault="00C11A8A" w:rsidP="001E5A49"/>
    <w:p w14:paraId="75775EC4" w14:textId="77777777" w:rsidR="00C11A8A" w:rsidRDefault="00C11A8A" w:rsidP="001E5A49"/>
    <w:p w14:paraId="3CE86480" w14:textId="5BE69024" w:rsidR="00C11A8A" w:rsidRPr="00B5594C" w:rsidRDefault="00C11A8A" w:rsidP="00B5594C">
      <w:pPr>
        <w:pStyle w:val="Ttulo2"/>
        <w:jc w:val="center"/>
        <w:rPr>
          <w:b/>
          <w:bCs/>
          <w:color w:val="auto"/>
        </w:rPr>
      </w:pPr>
      <w:r w:rsidRPr="00B5594C">
        <w:rPr>
          <w:b/>
          <w:bCs/>
          <w:color w:val="auto"/>
        </w:rPr>
        <w:lastRenderedPageBreak/>
        <w:t>Clases</w:t>
      </w:r>
    </w:p>
    <w:p w14:paraId="799D508A" w14:textId="5D5E85BF" w:rsidR="00C11A8A" w:rsidRDefault="00C11A8A" w:rsidP="001E5A49">
      <w:r>
        <w:t>Molde o plantilla para un objeto. Le dice a la máquina virtual cómo crear un objeto de ese tipo en particular. Cada objeto creado a partir de esa clase puede tener sus propios valores para las variables de instancia de esa clase.</w:t>
      </w:r>
    </w:p>
    <w:p w14:paraId="75E54952" w14:textId="55AA2A43" w:rsidR="00C11A8A" w:rsidRPr="00B5594C" w:rsidRDefault="00C11A8A" w:rsidP="00B5594C">
      <w:pPr>
        <w:pStyle w:val="Ttulo3"/>
        <w:jc w:val="center"/>
        <w:rPr>
          <w:b/>
          <w:bCs/>
          <w:color w:val="auto"/>
        </w:rPr>
      </w:pPr>
      <w:r w:rsidRPr="00B5594C">
        <w:rPr>
          <w:b/>
          <w:bCs/>
          <w:color w:val="auto"/>
        </w:rPr>
        <w:t>Diagrama de Clases</w:t>
      </w:r>
    </w:p>
    <w:p w14:paraId="581D6236" w14:textId="32972AFA" w:rsidR="00C11A8A" w:rsidRDefault="00C11A8A" w:rsidP="001E5A49">
      <w:r>
        <w:t>un diagrama de clases describe un conjunto de diagramas de instancias y permite representar de forma abstracta el conjunto de diagramas de instancias documentando la estructura de los datos</w:t>
      </w:r>
    </w:p>
    <w:p w14:paraId="23CFAEF2" w14:textId="1726B092" w:rsidR="00C11A8A" w:rsidRDefault="00C11A8A" w:rsidP="00B5594C">
      <w:pPr>
        <w:jc w:val="center"/>
      </w:pPr>
      <w:r w:rsidRPr="00B5594C">
        <w:rPr>
          <w:rStyle w:val="Ttulo3Car"/>
          <w:b/>
          <w:bCs/>
          <w:color w:val="auto"/>
        </w:rPr>
        <w:t>Relaciones entre clases</w:t>
      </w:r>
      <w:r>
        <w:t>.</w:t>
      </w:r>
    </w:p>
    <w:p w14:paraId="4B3AD8B4" w14:textId="77777777" w:rsidR="00C11A8A" w:rsidRPr="00B5594C" w:rsidRDefault="00C11A8A" w:rsidP="001E5A49">
      <w:pPr>
        <w:rPr>
          <w:b/>
          <w:bCs/>
          <w:u w:val="single"/>
        </w:rPr>
      </w:pPr>
      <w:r w:rsidRPr="00B5594C">
        <w:rPr>
          <w:b/>
          <w:bCs/>
          <w:u w:val="single"/>
        </w:rPr>
        <w:t>Asociación</w:t>
      </w:r>
    </w:p>
    <w:p w14:paraId="747313DA" w14:textId="7139A34E" w:rsidR="00C11A8A" w:rsidRDefault="00C11A8A" w:rsidP="001E5A49">
      <w:r>
        <w:t>cuando una de ellas tenga que requerir o utilizar alguno de los servicios (es decir, acceder a alguna de las propiedades o métodos) de las otras. Se da cuando una clase usa a otra clase para realizar algo.</w:t>
      </w:r>
    </w:p>
    <w:p w14:paraId="5AE6763B" w14:textId="77777777" w:rsidR="00C11A8A" w:rsidRDefault="00C11A8A" w:rsidP="001E5A49">
      <w:r>
        <w:t>Para validar la asociación, la frase “Usa un”, debe tener sentido, por ejemplo:</w:t>
      </w:r>
    </w:p>
    <w:p w14:paraId="3CCD0E5F" w14:textId="77777777" w:rsidR="00C11A8A" w:rsidRDefault="00C11A8A" w:rsidP="00B5594C">
      <w:pPr>
        <w:pStyle w:val="Prrafodelista"/>
        <w:numPr>
          <w:ilvl w:val="0"/>
          <w:numId w:val="13"/>
        </w:numPr>
      </w:pPr>
      <w:r>
        <w:t xml:space="preserve">El médico usa un estetoscopio </w:t>
      </w:r>
    </w:p>
    <w:p w14:paraId="0B8833C0" w14:textId="5652AD3E" w:rsidR="00C11A8A" w:rsidRDefault="00C11A8A" w:rsidP="00B5594C">
      <w:pPr>
        <w:pStyle w:val="Prrafodelista"/>
        <w:numPr>
          <w:ilvl w:val="0"/>
          <w:numId w:val="13"/>
        </w:numPr>
      </w:pPr>
      <w:r>
        <w:t>El cliente usa tarjeta de crédito.</w:t>
      </w:r>
    </w:p>
    <w:p w14:paraId="43ED569F" w14:textId="77777777" w:rsidR="00BC7797" w:rsidRDefault="00BC7797" w:rsidP="001E5A49">
      <w:r>
        <w:t xml:space="preserve">Las asociaciones pueden tener: </w:t>
      </w:r>
    </w:p>
    <w:p w14:paraId="2359C955" w14:textId="063EC69B" w:rsidR="00BC7797" w:rsidRDefault="00BC7797" w:rsidP="00BC7797">
      <w:pPr>
        <w:pStyle w:val="Prrafodelista"/>
        <w:numPr>
          <w:ilvl w:val="0"/>
          <w:numId w:val="11"/>
        </w:numPr>
      </w:pPr>
      <w:r>
        <w:t xml:space="preserve">Un nombre: debería ser una frase verbal porque indica una acción que el objeto fuente está realizando sobre el objeto destino. </w:t>
      </w:r>
    </w:p>
    <w:p w14:paraId="3DB65765" w14:textId="0C25D419" w:rsidR="00BC7797" w:rsidRDefault="00BC7797" w:rsidP="00BC7797">
      <w:pPr>
        <w:pStyle w:val="Prrafodelista"/>
        <w:numPr>
          <w:ilvl w:val="0"/>
          <w:numId w:val="11"/>
        </w:numPr>
      </w:pPr>
      <w:r>
        <w:t xml:space="preserve">Nombres de roles: en uno o ambos extremos de la asociación. Indican los roles que los objetos de esas clases desempeñan cuando están vinculando por instancias de esta asociación </w:t>
      </w:r>
    </w:p>
    <w:p w14:paraId="0BA80914" w14:textId="17414C45" w:rsidR="00C11A8A" w:rsidRDefault="00BC7797" w:rsidP="00BC7797">
      <w:pPr>
        <w:pStyle w:val="Prrafodelista"/>
        <w:numPr>
          <w:ilvl w:val="0"/>
          <w:numId w:val="11"/>
        </w:numPr>
      </w:pPr>
      <w:r>
        <w:t>Multiplicidad: restringe el número de objetos de una clase que se pueden implicar en una relación determinada en cualquier momento en el tiempo.</w:t>
      </w:r>
    </w:p>
    <w:p w14:paraId="5A6FDCF2" w14:textId="07A3076B" w:rsidR="00BC7797" w:rsidRPr="00B5594C" w:rsidRDefault="00BC7797" w:rsidP="00BC7797">
      <w:pPr>
        <w:rPr>
          <w:u w:val="single"/>
        </w:rPr>
      </w:pPr>
      <w:r w:rsidRPr="00B5594C">
        <w:rPr>
          <w:u w:val="single"/>
        </w:rPr>
        <w:t>Clase Asociación</w:t>
      </w:r>
    </w:p>
    <w:p w14:paraId="59212253" w14:textId="19E9C1F0" w:rsidR="00BC7797" w:rsidRDefault="00BC7797" w:rsidP="00BC7797">
      <w:r>
        <w:t>Una clase asociación es una asociación que es también una clase. No solo conecta dos clases como una operación, sino que define un conjunto de características que pertenecen a la propia asociación</w:t>
      </w:r>
    </w:p>
    <w:p w14:paraId="2AE6FF45" w14:textId="77777777" w:rsidR="00BC7797" w:rsidRDefault="00BC7797" w:rsidP="00BC7797">
      <w:r>
        <w:t xml:space="preserve">¿Qué problema común en el modelado orientado a objetos resuelve? </w:t>
      </w:r>
    </w:p>
    <w:p w14:paraId="75391C5A" w14:textId="695632C8" w:rsidR="00BC7797" w:rsidRDefault="00BC7797" w:rsidP="00BC7797">
      <w:r>
        <w:t>Cuando se tiene una relación muchos a muchos entre dos clases y existen atributos que no se pueden acomodar fácilmente en ninguna clase.</w:t>
      </w:r>
    </w:p>
    <w:p w14:paraId="5B88DD8B" w14:textId="2EE09B0B" w:rsidR="00BC7797" w:rsidRDefault="00BC7797" w:rsidP="00BC7797">
      <w:pPr>
        <w:jc w:val="center"/>
      </w:pPr>
      <w:r w:rsidRPr="00BC7797">
        <w:rPr>
          <w:noProof/>
        </w:rPr>
        <w:drawing>
          <wp:inline distT="0" distB="0" distL="0" distR="0" wp14:anchorId="79A8B8E1" wp14:editId="05209C9A">
            <wp:extent cx="3856007" cy="831149"/>
            <wp:effectExtent l="0" t="0" r="0" b="7620"/>
            <wp:docPr id="871802381" name="Imagen 1"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802381" name="Imagen 1" descr="Diagrama&#10;&#10;Descripción generada automáticamente"/>
                    <pic:cNvPicPr/>
                  </pic:nvPicPr>
                  <pic:blipFill>
                    <a:blip r:embed="rId6"/>
                    <a:stretch>
                      <a:fillRect/>
                    </a:stretch>
                  </pic:blipFill>
                  <pic:spPr>
                    <a:xfrm>
                      <a:off x="0" y="0"/>
                      <a:ext cx="3879011" cy="836107"/>
                    </a:xfrm>
                    <a:prstGeom prst="rect">
                      <a:avLst/>
                    </a:prstGeom>
                  </pic:spPr>
                </pic:pic>
              </a:graphicData>
            </a:graphic>
          </wp:inline>
        </w:drawing>
      </w:r>
    </w:p>
    <w:p w14:paraId="45BD18C6" w14:textId="40DFAFF1" w:rsidR="00BC7797" w:rsidRPr="00B5594C" w:rsidRDefault="00BC7797" w:rsidP="00BC7797">
      <w:pPr>
        <w:rPr>
          <w:b/>
          <w:bCs/>
          <w:u w:val="single"/>
        </w:rPr>
      </w:pPr>
      <w:r w:rsidRPr="00B5594C">
        <w:rPr>
          <w:b/>
          <w:bCs/>
          <w:u w:val="single"/>
        </w:rPr>
        <w:lastRenderedPageBreak/>
        <w:t>Agregación/Composición</w:t>
      </w:r>
    </w:p>
    <w:p w14:paraId="2E93DDA2" w14:textId="33B1A8A7" w:rsidR="00BC7797" w:rsidRDefault="00BC7797" w:rsidP="00BC7797">
      <w:r w:rsidRPr="00B5594C">
        <w:rPr>
          <w:u w:val="single"/>
        </w:rPr>
        <w:t>Agregación</w:t>
      </w:r>
      <w:r>
        <w:t>: implica una composición débil, si una clase se compone de otras y quitamos alguna de ellas, entonces la primera seguirá funcionando normalmente.</w:t>
      </w:r>
    </w:p>
    <w:p w14:paraId="0E70D28D" w14:textId="7DF27B6E" w:rsidR="00BC7797" w:rsidRDefault="00BC7797" w:rsidP="00BC7797">
      <w:r w:rsidRPr="00B5594C">
        <w:rPr>
          <w:u w:val="single"/>
        </w:rPr>
        <w:t>Composición</w:t>
      </w:r>
      <w:r>
        <w:t>: La Composición es una forma fuerte de composición, donde la vida de la clase contenida debe coincidir con la vida de la clase contenedor.</w:t>
      </w:r>
    </w:p>
    <w:p w14:paraId="2F17AFDB" w14:textId="6922B04C" w:rsidR="00BC7797" w:rsidRPr="00B5594C" w:rsidRDefault="00BC7797" w:rsidP="00BC7797">
      <w:pPr>
        <w:rPr>
          <w:b/>
          <w:bCs/>
          <w:u w:val="single"/>
        </w:rPr>
      </w:pPr>
      <w:r w:rsidRPr="00B5594C">
        <w:rPr>
          <w:b/>
          <w:bCs/>
          <w:u w:val="single"/>
        </w:rPr>
        <w:t>Generalización/Especialización</w:t>
      </w:r>
    </w:p>
    <w:p w14:paraId="0D0B245F" w14:textId="633443DA" w:rsidR="00BC7797" w:rsidRDefault="00BC7797" w:rsidP="00BC7797">
      <w:r>
        <w:t>La relación de herencia, ésta es una relación entre clases que comparten su estructura y el comportamiento</w:t>
      </w:r>
    </w:p>
    <w:p w14:paraId="351F7C8F" w14:textId="6A3002C7" w:rsidR="00BC7797" w:rsidRDefault="00BC7797" w:rsidP="00BC7797">
      <w:pPr>
        <w:jc w:val="center"/>
      </w:pPr>
      <w:r w:rsidRPr="00BC7797">
        <w:rPr>
          <w:noProof/>
        </w:rPr>
        <w:drawing>
          <wp:inline distT="0" distB="0" distL="0" distR="0" wp14:anchorId="4EE78860" wp14:editId="1DD10CC4">
            <wp:extent cx="3933645" cy="1517734"/>
            <wp:effectExtent l="0" t="0" r="0" b="6350"/>
            <wp:docPr id="1978219838" name="Imagen 1"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219838" name="Imagen 1" descr="Diagrama&#10;&#10;Descripción generada automáticamente"/>
                    <pic:cNvPicPr/>
                  </pic:nvPicPr>
                  <pic:blipFill>
                    <a:blip r:embed="rId7"/>
                    <a:stretch>
                      <a:fillRect/>
                    </a:stretch>
                  </pic:blipFill>
                  <pic:spPr>
                    <a:xfrm>
                      <a:off x="0" y="0"/>
                      <a:ext cx="3941473" cy="1520754"/>
                    </a:xfrm>
                    <a:prstGeom prst="rect">
                      <a:avLst/>
                    </a:prstGeom>
                  </pic:spPr>
                </pic:pic>
              </a:graphicData>
            </a:graphic>
          </wp:inline>
        </w:drawing>
      </w:r>
    </w:p>
    <w:p w14:paraId="6A78E21F" w14:textId="77777777" w:rsidR="00BC7797" w:rsidRDefault="00BC7797" w:rsidP="00BC7797"/>
    <w:p w14:paraId="04D48964" w14:textId="135BE78D" w:rsidR="00BC7797" w:rsidRPr="00B5594C" w:rsidRDefault="00BC7797" w:rsidP="00BC7797">
      <w:pPr>
        <w:rPr>
          <w:b/>
          <w:bCs/>
          <w:u w:val="single"/>
        </w:rPr>
      </w:pPr>
      <w:r w:rsidRPr="00B5594C">
        <w:rPr>
          <w:b/>
          <w:bCs/>
          <w:u w:val="single"/>
        </w:rPr>
        <w:t>Reutilización</w:t>
      </w:r>
    </w:p>
    <w:p w14:paraId="7FD5600C" w14:textId="77777777" w:rsidR="00BC7797" w:rsidRDefault="00BC7797" w:rsidP="00BC7797">
      <w:r>
        <w:t>Existen dos mecanismos para construir clases utilizando otras clases</w:t>
      </w:r>
    </w:p>
    <w:p w14:paraId="2D29FB0E" w14:textId="77777777" w:rsidR="00BC7797" w:rsidRDefault="00BC7797" w:rsidP="00B5594C">
      <w:r w:rsidRPr="00B5594C">
        <w:rPr>
          <w:u w:val="single"/>
        </w:rPr>
        <w:t>Composición</w:t>
      </w:r>
      <w:r>
        <w:t>: Una clase posee objetos de otras clases (relación tiene un). Se puede reutilizar los atributos y métodos de otras clases, a través de la invocación de los mensajes correspondientes.</w:t>
      </w:r>
    </w:p>
    <w:p w14:paraId="7352166C" w14:textId="57DBFA9B" w:rsidR="00BC7797" w:rsidRDefault="00BC7797" w:rsidP="00B5594C">
      <w:r w:rsidRPr="00B5594C">
        <w:rPr>
          <w:u w:val="single"/>
        </w:rPr>
        <w:t>Herencia</w:t>
      </w:r>
      <w:r>
        <w:t>: Se pueden crear clases nuevas a partir de clases preexistentes (relación es un). Se puede reutilizar los atributos y métodos de otras clases como si fueran propios.</w:t>
      </w:r>
    </w:p>
    <w:p w14:paraId="5DBBB634" w14:textId="187AD7F7" w:rsidR="00BC7797" w:rsidRPr="00B5594C" w:rsidRDefault="00BC7797" w:rsidP="00BC7797">
      <w:pPr>
        <w:rPr>
          <w:b/>
          <w:bCs/>
          <w:u w:val="single"/>
        </w:rPr>
      </w:pPr>
      <w:r w:rsidRPr="00B5594C">
        <w:rPr>
          <w:b/>
          <w:bCs/>
          <w:u w:val="single"/>
        </w:rPr>
        <w:t>Herencia</w:t>
      </w:r>
    </w:p>
    <w:p w14:paraId="3B5B7508" w14:textId="4FB64E44" w:rsidR="00BC7797" w:rsidRDefault="00BC7797" w:rsidP="00BC7797">
      <w:r>
        <w:t>Permite la definición de una clase a partir de la definición de otra ya existente. Es la característica clave de los sistemas orientados a objeto para propiciar entre otros aspectos la reusabilidad.</w:t>
      </w:r>
    </w:p>
    <w:p w14:paraId="3CF20EF6" w14:textId="7367B996" w:rsidR="00BC7797" w:rsidRDefault="00BC7797" w:rsidP="00BC7797">
      <w:r>
        <w:t>Las clases se organizan jerárquicamente, y una nueva clase puede reutilizar la estructura y comportamiento de otras previamente definidas.</w:t>
      </w:r>
    </w:p>
    <w:p w14:paraId="716A145A" w14:textId="2762A4C9" w:rsidR="00BC7797" w:rsidRPr="00B5594C" w:rsidRDefault="00BC7797" w:rsidP="00BC7797">
      <w:pPr>
        <w:rPr>
          <w:b/>
          <w:bCs/>
          <w:u w:val="single"/>
        </w:rPr>
      </w:pPr>
      <w:r w:rsidRPr="00B5594C">
        <w:rPr>
          <w:b/>
          <w:bCs/>
          <w:u w:val="single"/>
        </w:rPr>
        <w:t>Polimorfismo</w:t>
      </w:r>
    </w:p>
    <w:p w14:paraId="598730AE" w14:textId="1478074C" w:rsidR="00BC7797" w:rsidRDefault="00BC7797" w:rsidP="00BC7797">
      <w:r>
        <w:t>Invocar métodos distintos con el mismo mensaje. Es necesaria una jerarquía de herencia: una clase base que contenga un método polimórfico, que es redefinido en las clases derivadas</w:t>
      </w:r>
    </w:p>
    <w:p w14:paraId="3A9023F2" w14:textId="77777777" w:rsidR="00BA650C" w:rsidRDefault="00BA650C" w:rsidP="00BC7797"/>
    <w:p w14:paraId="48B37D63" w14:textId="52D0B6F0" w:rsidR="00BA650C" w:rsidRPr="00BA650C" w:rsidRDefault="00BA650C" w:rsidP="00BA650C">
      <w:pPr>
        <w:jc w:val="center"/>
        <w:rPr>
          <w:b/>
          <w:bCs/>
          <w:u w:val="single"/>
        </w:rPr>
      </w:pPr>
      <w:r w:rsidRPr="00BA650C">
        <w:rPr>
          <w:b/>
          <w:bCs/>
          <w:u w:val="single"/>
        </w:rPr>
        <w:lastRenderedPageBreak/>
        <w:t>Pecados Capitales del diseño</w:t>
      </w:r>
    </w:p>
    <w:p w14:paraId="20043D1D" w14:textId="7043213E" w:rsidR="00BA650C" w:rsidRPr="00BA650C" w:rsidRDefault="00BA650C" w:rsidP="00BC7797">
      <w:r w:rsidRPr="00BA650C">
        <w:rPr>
          <w:b/>
          <w:bCs/>
        </w:rPr>
        <w:t>Rigidez:</w:t>
      </w:r>
      <w:r w:rsidRPr="00BA650C">
        <w:t xml:space="preserve"> El software es difícil de cambiar, especialmente cuando un pequeño cambio requiere modificaciones extensas en múltiples partes del sistema. Esto puede ser causado por una arquitectura inflexible o una falta de modularidad</w:t>
      </w:r>
    </w:p>
    <w:p w14:paraId="2EF0EAA3" w14:textId="2CC2D2D7" w:rsidR="00BA650C" w:rsidRPr="00BA650C" w:rsidRDefault="00BA650C" w:rsidP="00BC7797">
      <w:r w:rsidRPr="00BA650C">
        <w:rPr>
          <w:b/>
          <w:bCs/>
        </w:rPr>
        <w:t>Fragilidad:</w:t>
      </w:r>
      <w:r w:rsidRPr="00BA650C">
        <w:t xml:space="preserve"> Realizar un cambio en el software puede romper partes no relacionadas del sistema, lo que requiere correcciones adicionales. Esto sugiere una falta de cohesión en el diseño del software</w:t>
      </w:r>
    </w:p>
    <w:p w14:paraId="447DF0F6" w14:textId="00D7A956" w:rsidR="00BA650C" w:rsidRPr="00BA650C" w:rsidRDefault="00BA650C" w:rsidP="00BC7797">
      <w:r w:rsidRPr="00BA650C">
        <w:rPr>
          <w:b/>
          <w:bCs/>
        </w:rPr>
        <w:t>Inmovilidad:</w:t>
      </w:r>
      <w:r w:rsidRPr="00BA650C">
        <w:t xml:space="preserve"> Partes del diseño podrían ser útiles en otros contextos, pero son difíciles de separar del sistema original debido al esfuerzo y al riesgo involucrados en hacerlo</w:t>
      </w:r>
    </w:p>
    <w:p w14:paraId="3A617BA6" w14:textId="543FAEB2" w:rsidR="00BA650C" w:rsidRPr="00BA650C" w:rsidRDefault="00BA650C" w:rsidP="00BC7797">
      <w:r w:rsidRPr="00BA650C">
        <w:rPr>
          <w:b/>
          <w:bCs/>
        </w:rPr>
        <w:t>Viscosidad:</w:t>
      </w:r>
      <w:r w:rsidRPr="00BA650C">
        <w:t xml:space="preserve"> El diseño del software o el entorno de desarrollo pueden hacer que sea más difícil mantener el diseño que modificarlo. Esto puede ser debido a prácticas de desarrollo ineficientes o herramientas inadecuadas</w:t>
      </w:r>
    </w:p>
    <w:p w14:paraId="75F7D263" w14:textId="357C44C9" w:rsidR="00BA650C" w:rsidRPr="00BA650C" w:rsidRDefault="00BA650C" w:rsidP="00BC7797">
      <w:r w:rsidRPr="00BA650C">
        <w:rPr>
          <w:b/>
          <w:bCs/>
        </w:rPr>
        <w:t>Complejidad innecesaria:</w:t>
      </w:r>
      <w:r w:rsidRPr="00BA650C">
        <w:t xml:space="preserve"> Se incluyen elementos en el diseño que no son actualmente útiles, a menudo en un intento de anticipar cambios futuros. Esto puede llevar a un diseño saturado con características que no se utilizan y dificultan el mantenimiento</w:t>
      </w:r>
    </w:p>
    <w:p w14:paraId="7AEE9BDA" w14:textId="78D0AA16" w:rsidR="00BA650C" w:rsidRPr="00BA650C" w:rsidRDefault="00BA650C" w:rsidP="00BC7797">
      <w:r w:rsidRPr="00BA650C">
        <w:rPr>
          <w:b/>
          <w:bCs/>
        </w:rPr>
        <w:t>Repetición innecesaria:</w:t>
      </w:r>
      <w:r w:rsidRPr="00BA650C">
        <w:t xml:space="preserve"> </w:t>
      </w:r>
      <w:r>
        <w:t xml:space="preserve">Cortar y pegar puede ser desastroso para operaciones de edición de código. Cuando el mismo código aparece una y otra vez, en ligeramente distintas formas, se está necesitando una </w:t>
      </w:r>
      <w:r>
        <w:t>abstracción.</w:t>
      </w:r>
      <w:r>
        <w:t xml:space="preserve"> Cuando hay código redundante en el sistema, los cambios en el sistema pueden ser arduos.</w:t>
      </w:r>
    </w:p>
    <w:p w14:paraId="67F864C0" w14:textId="424A2093" w:rsidR="00BA650C" w:rsidRDefault="00BA650C" w:rsidP="00BC7797">
      <w:r w:rsidRPr="00BA650C">
        <w:rPr>
          <w:b/>
          <w:bCs/>
        </w:rPr>
        <w:t>Opacidad:</w:t>
      </w:r>
      <w:r w:rsidRPr="00BA650C">
        <w:t xml:space="preserve"> El código es difícil de entender debido a una falta de claridad y expresividad en su escritura. Con el tiempo, el código puede volverse aún más difícil de entender a medida que evoluciona</w:t>
      </w:r>
    </w:p>
    <w:p w14:paraId="20BABA30" w14:textId="77777777" w:rsidR="00BA650C" w:rsidRDefault="00BA650C" w:rsidP="00BC7797"/>
    <w:p w14:paraId="3D854EC3" w14:textId="45419496" w:rsidR="00BA650C" w:rsidRDefault="00BA650C" w:rsidP="00BA650C">
      <w:pPr>
        <w:jc w:val="center"/>
        <w:rPr>
          <w:b/>
          <w:bCs/>
          <w:u w:val="single"/>
        </w:rPr>
      </w:pPr>
      <w:r w:rsidRPr="00BA650C">
        <w:rPr>
          <w:b/>
          <w:bCs/>
          <w:u w:val="single"/>
        </w:rPr>
        <w:t>Objetos bien formados</w:t>
      </w:r>
    </w:p>
    <w:p w14:paraId="74C915C0" w14:textId="74122761" w:rsidR="007B598E" w:rsidRDefault="007B598E" w:rsidP="007B598E">
      <w:r>
        <w:t>Objetos con ciertos principios y pautas de diseño que los hacen coherentes y mantenibles.</w:t>
      </w:r>
    </w:p>
    <w:p w14:paraId="2C1E6932" w14:textId="186F7F72" w:rsidR="007B598E" w:rsidRPr="007B598E" w:rsidRDefault="007B598E" w:rsidP="007B598E">
      <w:pPr>
        <w:pStyle w:val="Prrafodelista"/>
        <w:numPr>
          <w:ilvl w:val="0"/>
          <w:numId w:val="14"/>
        </w:numPr>
      </w:pPr>
      <w:r w:rsidRPr="007B598E">
        <w:rPr>
          <w:b/>
          <w:bCs/>
        </w:rPr>
        <w:t>Encapsulación:</w:t>
      </w:r>
      <w:r w:rsidRPr="007B598E">
        <w:t xml:space="preserve"> Los objetos ocultan su información interna y solo muestran métodos para interactuar con ellos</w:t>
      </w:r>
    </w:p>
    <w:p w14:paraId="22F8D059" w14:textId="460A20D5" w:rsidR="007B598E" w:rsidRPr="007B598E" w:rsidRDefault="007B598E" w:rsidP="007B598E">
      <w:pPr>
        <w:pStyle w:val="Prrafodelista"/>
        <w:numPr>
          <w:ilvl w:val="0"/>
          <w:numId w:val="14"/>
        </w:numPr>
      </w:pPr>
      <w:r w:rsidRPr="007B598E">
        <w:rPr>
          <w:b/>
          <w:bCs/>
        </w:rPr>
        <w:t>Cohesión:</w:t>
      </w:r>
      <w:r w:rsidRPr="007B598E">
        <w:t xml:space="preserve"> Los objetos tienen una única tarea clara y se centran en hacerla bien</w:t>
      </w:r>
    </w:p>
    <w:p w14:paraId="3C3237D4" w14:textId="76EFF354" w:rsidR="007B598E" w:rsidRPr="007B598E" w:rsidRDefault="007B598E" w:rsidP="007B598E">
      <w:pPr>
        <w:pStyle w:val="Prrafodelista"/>
        <w:numPr>
          <w:ilvl w:val="0"/>
          <w:numId w:val="14"/>
        </w:numPr>
      </w:pPr>
      <w:r w:rsidRPr="007B598E">
        <w:rPr>
          <w:b/>
          <w:bCs/>
        </w:rPr>
        <w:t>Acoplamiento:</w:t>
      </w:r>
      <w:r w:rsidRPr="007B598E">
        <w:t xml:space="preserve"> Los objetos dependen lo menos posible unos de otros para promover la flexibilidad y reutilización</w:t>
      </w:r>
    </w:p>
    <w:p w14:paraId="7EF979FB" w14:textId="193EA1AC" w:rsidR="007B598E" w:rsidRDefault="007B598E" w:rsidP="007B598E">
      <w:pPr>
        <w:pStyle w:val="Prrafodelista"/>
        <w:numPr>
          <w:ilvl w:val="0"/>
          <w:numId w:val="14"/>
        </w:numPr>
      </w:pPr>
      <w:r w:rsidRPr="007B598E">
        <w:rPr>
          <w:b/>
          <w:bCs/>
        </w:rPr>
        <w:t>Cumplimiento de los principios SOLID</w:t>
      </w:r>
      <w:r>
        <w:t>: Los objetos bien formados suelen cumplir estos principios</w:t>
      </w:r>
    </w:p>
    <w:p w14:paraId="73E74766" w14:textId="6CF1F917" w:rsidR="007B598E" w:rsidRDefault="007B598E" w:rsidP="007B598E">
      <w:pPr>
        <w:jc w:val="center"/>
        <w:rPr>
          <w:b/>
          <w:bCs/>
          <w:u w:val="single"/>
        </w:rPr>
      </w:pPr>
      <w:r w:rsidRPr="007B598E">
        <w:rPr>
          <w:b/>
          <w:bCs/>
          <w:u w:val="single"/>
        </w:rPr>
        <w:t>Principios SOLID</w:t>
      </w:r>
    </w:p>
    <w:p w14:paraId="35F5A40F" w14:textId="0081C0F2" w:rsidR="007B598E" w:rsidRPr="007B598E" w:rsidRDefault="007B598E" w:rsidP="007B598E">
      <w:pPr>
        <w:rPr>
          <w:i/>
          <w:iCs/>
          <w:u w:val="single"/>
        </w:rPr>
      </w:pPr>
      <w:r>
        <w:t>R</w:t>
      </w:r>
      <w:r>
        <w:t>eglas y principios de diseño que ayudan a crear un código limpio, modular y que se pueda mantener</w:t>
      </w:r>
      <w:r>
        <w:t>.</w:t>
      </w:r>
      <w:r w:rsidRPr="007B598E">
        <w:t xml:space="preserve"> </w:t>
      </w:r>
      <w:r w:rsidRPr="007B598E">
        <w:rPr>
          <w:i/>
          <w:iCs/>
          <w:u w:val="single"/>
        </w:rPr>
        <w:t>Son guías, no son reglas inamovibles</w:t>
      </w:r>
    </w:p>
    <w:p w14:paraId="489B0BAA" w14:textId="658FB690" w:rsidR="007B598E" w:rsidRDefault="007B598E" w:rsidP="007B598E"/>
    <w:p w14:paraId="359DB483" w14:textId="1B4FC89A" w:rsidR="007B598E" w:rsidRPr="007B598E" w:rsidRDefault="007B598E" w:rsidP="007B598E">
      <w:pPr>
        <w:pStyle w:val="Prrafodelista"/>
        <w:numPr>
          <w:ilvl w:val="0"/>
          <w:numId w:val="15"/>
        </w:numPr>
        <w:jc w:val="both"/>
      </w:pPr>
      <w:r w:rsidRPr="007B598E">
        <w:rPr>
          <w:b/>
          <w:bCs/>
        </w:rPr>
        <w:lastRenderedPageBreak/>
        <w:t>Responsabilidad Única (</w:t>
      </w:r>
      <w:proofErr w:type="gramStart"/>
      <w:r w:rsidRPr="007B598E">
        <w:rPr>
          <w:b/>
          <w:bCs/>
        </w:rPr>
        <w:t>Single</w:t>
      </w:r>
      <w:proofErr w:type="gramEnd"/>
      <w:r w:rsidRPr="007B598E">
        <w:rPr>
          <w:b/>
          <w:bCs/>
        </w:rPr>
        <w:t xml:space="preserve"> </w:t>
      </w:r>
      <w:proofErr w:type="spellStart"/>
      <w:r w:rsidRPr="007B598E">
        <w:rPr>
          <w:b/>
          <w:bCs/>
        </w:rPr>
        <w:t>Responsibility</w:t>
      </w:r>
      <w:proofErr w:type="spellEnd"/>
      <w:r w:rsidRPr="007B598E">
        <w:rPr>
          <w:b/>
          <w:bCs/>
        </w:rPr>
        <w:t xml:space="preserve"> </w:t>
      </w:r>
      <w:proofErr w:type="spellStart"/>
      <w:r w:rsidRPr="007B598E">
        <w:rPr>
          <w:b/>
          <w:bCs/>
        </w:rPr>
        <w:t>Principle</w:t>
      </w:r>
      <w:proofErr w:type="spellEnd"/>
      <w:r w:rsidRPr="007B598E">
        <w:rPr>
          <w:b/>
          <w:bCs/>
        </w:rPr>
        <w:t xml:space="preserve"> - SRP):</w:t>
      </w:r>
      <w:r w:rsidRPr="007B598E">
        <w:t xml:space="preserve"> Este principio establece que una clase debe tener una sola razón para cambiar. En otras palabras, cada clase debe estar diseñada para hacer una sola cosa y hacerla bien. Si una clase tiene múltiples responsabilidades, se vuelve más difícil de entender, mantener y probar. Por lo tanto, es mejor dividir las responsabilidades en clases separadas</w:t>
      </w:r>
    </w:p>
    <w:p w14:paraId="431D9522" w14:textId="61DF681F" w:rsidR="007B598E" w:rsidRPr="007B598E" w:rsidRDefault="007B598E" w:rsidP="007B598E">
      <w:pPr>
        <w:pStyle w:val="Prrafodelista"/>
        <w:numPr>
          <w:ilvl w:val="0"/>
          <w:numId w:val="15"/>
        </w:numPr>
        <w:jc w:val="both"/>
      </w:pPr>
      <w:r w:rsidRPr="007B598E">
        <w:rPr>
          <w:b/>
          <w:bCs/>
        </w:rPr>
        <w:t>Abierto/Cerrado (Open/</w:t>
      </w:r>
      <w:proofErr w:type="spellStart"/>
      <w:r w:rsidRPr="007B598E">
        <w:rPr>
          <w:b/>
          <w:bCs/>
        </w:rPr>
        <w:t>Closed</w:t>
      </w:r>
      <w:proofErr w:type="spellEnd"/>
      <w:r w:rsidRPr="007B598E">
        <w:rPr>
          <w:b/>
          <w:bCs/>
        </w:rPr>
        <w:t xml:space="preserve"> </w:t>
      </w:r>
      <w:proofErr w:type="spellStart"/>
      <w:r w:rsidRPr="007B598E">
        <w:rPr>
          <w:b/>
          <w:bCs/>
        </w:rPr>
        <w:t>Principle</w:t>
      </w:r>
      <w:proofErr w:type="spellEnd"/>
      <w:r w:rsidRPr="007B598E">
        <w:rPr>
          <w:b/>
          <w:bCs/>
        </w:rPr>
        <w:t xml:space="preserve"> - OCP):</w:t>
      </w:r>
      <w:r w:rsidRPr="007B598E">
        <w:t xml:space="preserve"> El principio OCP establece que las clases deben estar abiertas para la </w:t>
      </w:r>
      <w:proofErr w:type="gramStart"/>
      <w:r w:rsidRPr="007B598E">
        <w:t>extensión</w:t>
      </w:r>
      <w:proofErr w:type="gramEnd"/>
      <w:r w:rsidRPr="007B598E">
        <w:t xml:space="preserve"> pero cerradas para la modificación. Esto significa que el comportamiento de una clase debe poder ser extendido sin necesidad de cambiar su código fuente. En lugar de modificar la clase existente, se deben agregar nuevas clases o métodos para extender su funcionalidad. Esto promueve un diseño más flexible y modular</w:t>
      </w:r>
    </w:p>
    <w:p w14:paraId="7ECF02F6" w14:textId="562643FD" w:rsidR="007B598E" w:rsidRPr="007B598E" w:rsidRDefault="007B598E" w:rsidP="007B598E">
      <w:pPr>
        <w:pStyle w:val="Prrafodelista"/>
        <w:numPr>
          <w:ilvl w:val="0"/>
          <w:numId w:val="15"/>
        </w:numPr>
        <w:jc w:val="both"/>
      </w:pPr>
      <w:r w:rsidRPr="007B598E">
        <w:rPr>
          <w:b/>
          <w:bCs/>
        </w:rPr>
        <w:t>S</w:t>
      </w:r>
      <w:r w:rsidRPr="007B598E">
        <w:rPr>
          <w:b/>
          <w:bCs/>
        </w:rPr>
        <w:t xml:space="preserve">ustitución de </w:t>
      </w:r>
      <w:proofErr w:type="spellStart"/>
      <w:r w:rsidRPr="007B598E">
        <w:rPr>
          <w:b/>
          <w:bCs/>
        </w:rPr>
        <w:t>Liskov</w:t>
      </w:r>
      <w:proofErr w:type="spellEnd"/>
      <w:r w:rsidRPr="007B598E">
        <w:rPr>
          <w:b/>
          <w:bCs/>
        </w:rPr>
        <w:t xml:space="preserve"> (</w:t>
      </w:r>
      <w:proofErr w:type="spellStart"/>
      <w:r w:rsidRPr="007B598E">
        <w:rPr>
          <w:b/>
          <w:bCs/>
        </w:rPr>
        <w:t>Liskov</w:t>
      </w:r>
      <w:proofErr w:type="spellEnd"/>
      <w:r w:rsidRPr="007B598E">
        <w:rPr>
          <w:b/>
          <w:bCs/>
        </w:rPr>
        <w:t xml:space="preserve"> </w:t>
      </w:r>
      <w:proofErr w:type="spellStart"/>
      <w:r w:rsidRPr="007B598E">
        <w:rPr>
          <w:b/>
          <w:bCs/>
        </w:rPr>
        <w:t>Substitution</w:t>
      </w:r>
      <w:proofErr w:type="spellEnd"/>
      <w:r w:rsidRPr="007B598E">
        <w:rPr>
          <w:b/>
          <w:bCs/>
        </w:rPr>
        <w:t xml:space="preserve"> </w:t>
      </w:r>
      <w:proofErr w:type="spellStart"/>
      <w:r w:rsidRPr="007B598E">
        <w:rPr>
          <w:b/>
          <w:bCs/>
        </w:rPr>
        <w:t>Principle</w:t>
      </w:r>
      <w:proofErr w:type="spellEnd"/>
      <w:r w:rsidRPr="007B598E">
        <w:rPr>
          <w:b/>
          <w:bCs/>
        </w:rPr>
        <w:t xml:space="preserve"> - LSP):</w:t>
      </w:r>
      <w:r w:rsidRPr="007B598E">
        <w:t xml:space="preserve"> Este principio se refiere a la capacidad de reemplazar objetos de una clase base con objetos de sus subclases sin afectar la integridad del programa. En otras palabras, las subclases deben ser substituibles por sus clases base sin cambiar el comportamiento esperado del programa. Esto garantiza la coherencia del diseño y facilita la reutilización del código.</w:t>
      </w:r>
    </w:p>
    <w:p w14:paraId="6827913C" w14:textId="6134735E" w:rsidR="007B598E" w:rsidRPr="007B598E" w:rsidRDefault="007B598E" w:rsidP="007B598E">
      <w:pPr>
        <w:pStyle w:val="Prrafodelista"/>
        <w:numPr>
          <w:ilvl w:val="0"/>
          <w:numId w:val="15"/>
        </w:numPr>
        <w:jc w:val="both"/>
      </w:pPr>
      <w:r w:rsidRPr="007B598E">
        <w:rPr>
          <w:b/>
          <w:bCs/>
        </w:rPr>
        <w:t>Segregación de Interfaz (</w:t>
      </w:r>
      <w:proofErr w:type="gramStart"/>
      <w:r w:rsidRPr="007B598E">
        <w:rPr>
          <w:b/>
          <w:bCs/>
        </w:rPr>
        <w:t>Interface</w:t>
      </w:r>
      <w:proofErr w:type="gramEnd"/>
      <w:r w:rsidRPr="007B598E">
        <w:rPr>
          <w:b/>
          <w:bCs/>
        </w:rPr>
        <w:t xml:space="preserve"> </w:t>
      </w:r>
      <w:proofErr w:type="spellStart"/>
      <w:r w:rsidRPr="007B598E">
        <w:rPr>
          <w:b/>
          <w:bCs/>
        </w:rPr>
        <w:t>Segregation</w:t>
      </w:r>
      <w:proofErr w:type="spellEnd"/>
      <w:r w:rsidRPr="007B598E">
        <w:rPr>
          <w:b/>
          <w:bCs/>
        </w:rPr>
        <w:t xml:space="preserve"> </w:t>
      </w:r>
      <w:proofErr w:type="spellStart"/>
      <w:r w:rsidRPr="007B598E">
        <w:rPr>
          <w:b/>
          <w:bCs/>
        </w:rPr>
        <w:t>Principle</w:t>
      </w:r>
      <w:proofErr w:type="spellEnd"/>
      <w:r w:rsidRPr="007B598E">
        <w:rPr>
          <w:b/>
          <w:bCs/>
        </w:rPr>
        <w:t xml:space="preserve"> - ISP):</w:t>
      </w:r>
      <w:r w:rsidRPr="007B598E">
        <w:t xml:space="preserve"> El principio ISP establece que una interfaz debe ser específica para los clientes que la utilizan. En lugar de tener una interfaz grande y compleja que satisfaga las necesidades de todos los clientes, es mejor dividir la interfaz en interfaces más pequeñas y específicas. Esto evita que los clientes dependan de métodos que no utilizan, lo que promueve un diseño más limpio y cohesivo.</w:t>
      </w:r>
    </w:p>
    <w:p w14:paraId="1EF9D13B" w14:textId="69008509" w:rsidR="007B598E" w:rsidRPr="007B598E" w:rsidRDefault="007B598E" w:rsidP="007B598E">
      <w:pPr>
        <w:pStyle w:val="Prrafodelista"/>
        <w:numPr>
          <w:ilvl w:val="0"/>
          <w:numId w:val="15"/>
        </w:numPr>
        <w:jc w:val="both"/>
      </w:pPr>
      <w:r w:rsidRPr="007B598E">
        <w:rPr>
          <w:b/>
          <w:bCs/>
        </w:rPr>
        <w:t>Inversión de Dependencias (</w:t>
      </w:r>
      <w:proofErr w:type="spellStart"/>
      <w:r w:rsidRPr="007B598E">
        <w:rPr>
          <w:b/>
          <w:bCs/>
        </w:rPr>
        <w:t>Dependency</w:t>
      </w:r>
      <w:proofErr w:type="spellEnd"/>
      <w:r w:rsidRPr="007B598E">
        <w:rPr>
          <w:b/>
          <w:bCs/>
        </w:rPr>
        <w:t xml:space="preserve"> </w:t>
      </w:r>
      <w:proofErr w:type="spellStart"/>
      <w:r w:rsidRPr="007B598E">
        <w:rPr>
          <w:b/>
          <w:bCs/>
        </w:rPr>
        <w:t>Inversion</w:t>
      </w:r>
      <w:proofErr w:type="spellEnd"/>
      <w:r w:rsidRPr="007B598E">
        <w:rPr>
          <w:b/>
          <w:bCs/>
        </w:rPr>
        <w:t xml:space="preserve"> </w:t>
      </w:r>
      <w:proofErr w:type="spellStart"/>
      <w:r w:rsidRPr="007B598E">
        <w:rPr>
          <w:b/>
          <w:bCs/>
        </w:rPr>
        <w:t>Principle</w:t>
      </w:r>
      <w:proofErr w:type="spellEnd"/>
      <w:r w:rsidRPr="007B598E">
        <w:rPr>
          <w:b/>
          <w:bCs/>
        </w:rPr>
        <w:t xml:space="preserve"> - DIP):</w:t>
      </w:r>
      <w:r w:rsidRPr="007B598E">
        <w:t xml:space="preserve"> Este principio propone que las clases de alto nivel no deben depender de las clases de bajo nivel, sino de abstracciones. Además, los detalles de implementación deben depender de abstracciones, no al revés. Esto promueve la flexibilidad y la extensibilidad del código al reducir el acoplamiento entre las clases y permitir una fácil sustitución de componentes.</w:t>
      </w:r>
    </w:p>
    <w:p w14:paraId="6C56447B" w14:textId="77777777" w:rsidR="00BA650C" w:rsidRDefault="00BA650C" w:rsidP="00BC7797"/>
    <w:p w14:paraId="2B2E7231" w14:textId="32D499CD" w:rsidR="00D8531C" w:rsidRDefault="00D8531C" w:rsidP="00D8531C">
      <w:pPr>
        <w:jc w:val="center"/>
        <w:rPr>
          <w:b/>
          <w:bCs/>
          <w:u w:val="single"/>
        </w:rPr>
      </w:pPr>
      <w:r w:rsidRPr="00D8531C">
        <w:rPr>
          <w:b/>
          <w:bCs/>
          <w:u w:val="single"/>
        </w:rPr>
        <w:t>Ley de Demeter</w:t>
      </w:r>
    </w:p>
    <w:p w14:paraId="0F9FC0DB" w14:textId="060CE7A8" w:rsidR="00D8531C" w:rsidRPr="00D8531C" w:rsidRDefault="00D8531C" w:rsidP="00D8531C">
      <w:r w:rsidRPr="00D8531C">
        <w:t>T</w:t>
      </w:r>
      <w:r w:rsidRPr="00D8531C">
        <w:t>ambién conocida como el principio de "Habla sólo con tus amigos", es una guía para escribir código orientado a objetos que promueve la encapsulación y reduce el acoplamiento entre clases. Se resume en que un método de un objeto debería interactuar solo con</w:t>
      </w:r>
    </w:p>
    <w:p w14:paraId="739020E9" w14:textId="45CC2ED9" w:rsidR="00D8531C" w:rsidRPr="00D8531C" w:rsidRDefault="00D8531C" w:rsidP="00D8531C">
      <w:pPr>
        <w:pStyle w:val="Prrafodelista"/>
        <w:numPr>
          <w:ilvl w:val="0"/>
          <w:numId w:val="16"/>
        </w:numPr>
      </w:pPr>
      <w:r w:rsidRPr="00D8531C">
        <w:t>Sus propios métodos</w:t>
      </w:r>
    </w:p>
    <w:p w14:paraId="5C4EE05F" w14:textId="7EDB2B99" w:rsidR="00D8531C" w:rsidRPr="00D8531C" w:rsidRDefault="00D8531C" w:rsidP="00D8531C">
      <w:pPr>
        <w:pStyle w:val="Prrafodelista"/>
        <w:numPr>
          <w:ilvl w:val="0"/>
          <w:numId w:val="16"/>
        </w:numPr>
      </w:pPr>
      <w:r w:rsidRPr="00D8531C">
        <w:t>Métodos de los objetos que crea</w:t>
      </w:r>
    </w:p>
    <w:p w14:paraId="199A9D63" w14:textId="6E117210" w:rsidR="00D8531C" w:rsidRDefault="00D8531C" w:rsidP="00D8531C">
      <w:pPr>
        <w:pStyle w:val="Prrafodelista"/>
        <w:numPr>
          <w:ilvl w:val="0"/>
          <w:numId w:val="16"/>
        </w:numPr>
      </w:pPr>
      <w:r w:rsidRPr="00D8531C">
        <w:t>Objetos miembros de la clase (atributos)</w:t>
      </w:r>
    </w:p>
    <w:p w14:paraId="5B1CCDDD" w14:textId="19C8BE05" w:rsidR="00D8531C" w:rsidRDefault="00D8531C" w:rsidP="00D8531C">
      <w:pPr>
        <w:jc w:val="center"/>
        <w:rPr>
          <w:b/>
          <w:bCs/>
          <w:u w:val="single"/>
        </w:rPr>
      </w:pPr>
      <w:r w:rsidRPr="00D8531C">
        <w:rPr>
          <w:b/>
          <w:bCs/>
          <w:u w:val="single"/>
        </w:rPr>
        <w:t>"Tell, don't ask" (TDA)</w:t>
      </w:r>
    </w:p>
    <w:p w14:paraId="69016014" w14:textId="268983ED" w:rsidR="00D8531C" w:rsidRPr="00FE0912" w:rsidRDefault="00FE0912" w:rsidP="00D8531C">
      <w:r w:rsidRPr="00FE0912">
        <w:t>G</w:t>
      </w:r>
      <w:r w:rsidR="00D8531C" w:rsidRPr="00FE0912">
        <w:t xml:space="preserve">uía de diseño de software que enfatiza la encapsulación y la responsabilidad adecuada de las clases y objetos. En lugar de preguntar a un objeto por su estado y luego tomar decisiones basadas en esa información, este principio sugiere simplemente "decirle" al </w:t>
      </w:r>
      <w:r w:rsidRPr="00FE0912">
        <w:t>O</w:t>
      </w:r>
      <w:r w:rsidR="00D8531C" w:rsidRPr="00FE0912">
        <w:t>bjeto qué hacer y permitirle que maneje internamente su estado y tome las decisiones adecuadas</w:t>
      </w:r>
      <w:r w:rsidRPr="00FE0912">
        <w:t>.</w:t>
      </w:r>
    </w:p>
    <w:p w14:paraId="5C4F6D80" w14:textId="02366821" w:rsidR="00D8531C" w:rsidRPr="00FE0912" w:rsidRDefault="00FE0912" w:rsidP="00D8531C">
      <w:r w:rsidRPr="00FE0912">
        <w:lastRenderedPageBreak/>
        <w:t>P</w:t>
      </w:r>
      <w:r w:rsidR="00D8531C" w:rsidRPr="00FE0912">
        <w:t>roporcionar al objeto los comandos necesarios para realizar las acciones requeridas, en lugar de solicitar su estado y tomar decisiones externamente</w:t>
      </w:r>
      <w:r w:rsidRPr="00FE0912">
        <w:t>.</w:t>
      </w:r>
    </w:p>
    <w:p w14:paraId="1B332A91" w14:textId="5A75FC44" w:rsidR="00FE0912" w:rsidRPr="00FE0912" w:rsidRDefault="00FE0912" w:rsidP="00D8531C">
      <w:r w:rsidRPr="00FE0912">
        <w:t>Este principio incluye</w:t>
      </w:r>
      <w:r w:rsidRPr="00FE0912">
        <w:t xml:space="preserve"> la reducción del acoplamiento y la dependencia entre objetos, lo que facilita el mantenimiento y la extensibilidad del código. También promueve un diseño más cohesivo y modular</w:t>
      </w:r>
      <w:r w:rsidRPr="00FE0912">
        <w:t>.</w:t>
      </w:r>
    </w:p>
    <w:p w14:paraId="41AC95A4" w14:textId="7C28C8F7" w:rsidR="00FE0912" w:rsidRDefault="00FE0912" w:rsidP="00D8531C">
      <w:r w:rsidRPr="00FE0912">
        <w:t>S</w:t>
      </w:r>
      <w:r w:rsidRPr="00FE0912">
        <w:t>egún este principio, se puede solicitar un valor de estado a un objeto siempre que el dato no se utilice para tomar una decisión sobre el estado interno de dicho objeto. En otras palabras, es aceptable obtener información del estado de un objeto siempre y cuando no se utilice esa información para tomar decisiones externas que afecten el comportamiento del objeto</w:t>
      </w:r>
      <w:r w:rsidRPr="00FE0912">
        <w:t>.</w:t>
      </w:r>
    </w:p>
    <w:p w14:paraId="05EFCA0C" w14:textId="3064E385" w:rsidR="00FE0912" w:rsidRPr="00FE0912" w:rsidRDefault="00FE0912" w:rsidP="00FE0912">
      <w:pPr>
        <w:jc w:val="center"/>
        <w:rPr>
          <w:b/>
          <w:bCs/>
          <w:u w:val="single"/>
        </w:rPr>
      </w:pPr>
      <w:r w:rsidRPr="00FE0912">
        <w:rPr>
          <w:b/>
          <w:bCs/>
          <w:u w:val="single"/>
        </w:rPr>
        <w:t>Único punto de salida</w:t>
      </w:r>
    </w:p>
    <w:p w14:paraId="284E17AD" w14:textId="77777777" w:rsidR="00FE0912" w:rsidRPr="00D8531C" w:rsidRDefault="00FE0912" w:rsidP="00D8531C"/>
    <w:sectPr w:rsidR="00FE0912" w:rsidRPr="00D8531C">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B90429"/>
    <w:multiLevelType w:val="hybridMultilevel"/>
    <w:tmpl w:val="8E8ADBE8"/>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 w15:restartNumberingAfterBreak="0">
    <w:nsid w:val="123F1D52"/>
    <w:multiLevelType w:val="hybridMultilevel"/>
    <w:tmpl w:val="FFEA56C8"/>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 w15:restartNumberingAfterBreak="0">
    <w:nsid w:val="20662050"/>
    <w:multiLevelType w:val="hybridMultilevel"/>
    <w:tmpl w:val="BDA4BC42"/>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 w15:restartNumberingAfterBreak="0">
    <w:nsid w:val="23FF1DCC"/>
    <w:multiLevelType w:val="hybridMultilevel"/>
    <w:tmpl w:val="B3BCB464"/>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 w15:restartNumberingAfterBreak="0">
    <w:nsid w:val="29072DCE"/>
    <w:multiLevelType w:val="hybridMultilevel"/>
    <w:tmpl w:val="FAAEAE44"/>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5" w15:restartNumberingAfterBreak="0">
    <w:nsid w:val="311362F0"/>
    <w:multiLevelType w:val="hybridMultilevel"/>
    <w:tmpl w:val="B7002A18"/>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6" w15:restartNumberingAfterBreak="0">
    <w:nsid w:val="369826A0"/>
    <w:multiLevelType w:val="hybridMultilevel"/>
    <w:tmpl w:val="EA9022BC"/>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7" w15:restartNumberingAfterBreak="0">
    <w:nsid w:val="4DA858E5"/>
    <w:multiLevelType w:val="hybridMultilevel"/>
    <w:tmpl w:val="FF1EF062"/>
    <w:lvl w:ilvl="0" w:tplc="2C0A000F">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8" w15:restartNumberingAfterBreak="0">
    <w:nsid w:val="52BA6E6E"/>
    <w:multiLevelType w:val="hybridMultilevel"/>
    <w:tmpl w:val="885A5868"/>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9" w15:restartNumberingAfterBreak="0">
    <w:nsid w:val="57E77C62"/>
    <w:multiLevelType w:val="hybridMultilevel"/>
    <w:tmpl w:val="1F58F7B0"/>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0" w15:restartNumberingAfterBreak="0">
    <w:nsid w:val="5C2300EB"/>
    <w:multiLevelType w:val="hybridMultilevel"/>
    <w:tmpl w:val="CC4E60A4"/>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1" w15:restartNumberingAfterBreak="0">
    <w:nsid w:val="6B4A3291"/>
    <w:multiLevelType w:val="hybridMultilevel"/>
    <w:tmpl w:val="2CAC0DC8"/>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2" w15:restartNumberingAfterBreak="0">
    <w:nsid w:val="6F5A1D88"/>
    <w:multiLevelType w:val="hybridMultilevel"/>
    <w:tmpl w:val="5D9C8340"/>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3" w15:restartNumberingAfterBreak="0">
    <w:nsid w:val="7590591C"/>
    <w:multiLevelType w:val="hybridMultilevel"/>
    <w:tmpl w:val="79F08638"/>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4" w15:restartNumberingAfterBreak="0">
    <w:nsid w:val="7820437F"/>
    <w:multiLevelType w:val="hybridMultilevel"/>
    <w:tmpl w:val="D4DEF7B6"/>
    <w:lvl w:ilvl="0" w:tplc="2C0A0001">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5" w15:restartNumberingAfterBreak="0">
    <w:nsid w:val="7E88748A"/>
    <w:multiLevelType w:val="hybridMultilevel"/>
    <w:tmpl w:val="50867EC6"/>
    <w:lvl w:ilvl="0" w:tplc="2C0A0001">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num w:numId="1" w16cid:durableId="2024897098">
    <w:abstractNumId w:val="5"/>
  </w:num>
  <w:num w:numId="2" w16cid:durableId="1174801972">
    <w:abstractNumId w:val="1"/>
  </w:num>
  <w:num w:numId="3" w16cid:durableId="1993756112">
    <w:abstractNumId w:val="14"/>
  </w:num>
  <w:num w:numId="4" w16cid:durableId="1551961893">
    <w:abstractNumId w:val="6"/>
  </w:num>
  <w:num w:numId="5" w16cid:durableId="2143301903">
    <w:abstractNumId w:val="9"/>
  </w:num>
  <w:num w:numId="6" w16cid:durableId="540555993">
    <w:abstractNumId w:val="8"/>
  </w:num>
  <w:num w:numId="7" w16cid:durableId="200634805">
    <w:abstractNumId w:val="15"/>
  </w:num>
  <w:num w:numId="8" w16cid:durableId="2129272640">
    <w:abstractNumId w:val="7"/>
  </w:num>
  <w:num w:numId="9" w16cid:durableId="215363526">
    <w:abstractNumId w:val="11"/>
  </w:num>
  <w:num w:numId="10" w16cid:durableId="1354527110">
    <w:abstractNumId w:val="0"/>
  </w:num>
  <w:num w:numId="11" w16cid:durableId="1544177684">
    <w:abstractNumId w:val="12"/>
  </w:num>
  <w:num w:numId="12" w16cid:durableId="1236623417">
    <w:abstractNumId w:val="4"/>
  </w:num>
  <w:num w:numId="13" w16cid:durableId="1305158385">
    <w:abstractNumId w:val="3"/>
  </w:num>
  <w:num w:numId="14" w16cid:durableId="1588077824">
    <w:abstractNumId w:val="2"/>
  </w:num>
  <w:num w:numId="15" w16cid:durableId="1235165925">
    <w:abstractNumId w:val="13"/>
  </w:num>
  <w:num w:numId="16" w16cid:durableId="90028715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10B0"/>
    <w:rsid w:val="0008791C"/>
    <w:rsid w:val="001E5A49"/>
    <w:rsid w:val="003110B0"/>
    <w:rsid w:val="007B598E"/>
    <w:rsid w:val="00994E86"/>
    <w:rsid w:val="00B5594C"/>
    <w:rsid w:val="00BA650C"/>
    <w:rsid w:val="00BC7797"/>
    <w:rsid w:val="00C11A8A"/>
    <w:rsid w:val="00C520B0"/>
    <w:rsid w:val="00D8531C"/>
    <w:rsid w:val="00FE09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22BC61"/>
  <w15:chartTrackingRefBased/>
  <w15:docId w15:val="{E328FED3-6F40-4C76-987A-DC38C24818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AR"/>
    </w:rPr>
  </w:style>
  <w:style w:type="paragraph" w:styleId="Ttulo1">
    <w:name w:val="heading 1"/>
    <w:basedOn w:val="Normal"/>
    <w:next w:val="Normal"/>
    <w:link w:val="Ttulo1Car"/>
    <w:uiPriority w:val="9"/>
    <w:qFormat/>
    <w:rsid w:val="003110B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3110B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3110B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3110B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3110B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3110B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110B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110B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110B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110B0"/>
    <w:rPr>
      <w:rFonts w:asciiTheme="majorHAnsi" w:eastAsiaTheme="majorEastAsia" w:hAnsiTheme="majorHAnsi" w:cstheme="majorBidi"/>
      <w:color w:val="0F4761" w:themeColor="accent1" w:themeShade="BF"/>
      <w:sz w:val="40"/>
      <w:szCs w:val="40"/>
      <w:lang w:val="es-AR"/>
    </w:rPr>
  </w:style>
  <w:style w:type="character" w:customStyle="1" w:styleId="Ttulo2Car">
    <w:name w:val="Título 2 Car"/>
    <w:basedOn w:val="Fuentedeprrafopredeter"/>
    <w:link w:val="Ttulo2"/>
    <w:uiPriority w:val="9"/>
    <w:rsid w:val="003110B0"/>
    <w:rPr>
      <w:rFonts w:asciiTheme="majorHAnsi" w:eastAsiaTheme="majorEastAsia" w:hAnsiTheme="majorHAnsi" w:cstheme="majorBidi"/>
      <w:color w:val="0F4761" w:themeColor="accent1" w:themeShade="BF"/>
      <w:sz w:val="32"/>
      <w:szCs w:val="32"/>
      <w:lang w:val="es-AR"/>
    </w:rPr>
  </w:style>
  <w:style w:type="character" w:customStyle="1" w:styleId="Ttulo3Car">
    <w:name w:val="Título 3 Car"/>
    <w:basedOn w:val="Fuentedeprrafopredeter"/>
    <w:link w:val="Ttulo3"/>
    <w:uiPriority w:val="9"/>
    <w:rsid w:val="003110B0"/>
    <w:rPr>
      <w:rFonts w:eastAsiaTheme="majorEastAsia" w:cstheme="majorBidi"/>
      <w:color w:val="0F4761" w:themeColor="accent1" w:themeShade="BF"/>
      <w:sz w:val="28"/>
      <w:szCs w:val="28"/>
      <w:lang w:val="es-AR"/>
    </w:rPr>
  </w:style>
  <w:style w:type="character" w:customStyle="1" w:styleId="Ttulo4Car">
    <w:name w:val="Título 4 Car"/>
    <w:basedOn w:val="Fuentedeprrafopredeter"/>
    <w:link w:val="Ttulo4"/>
    <w:uiPriority w:val="9"/>
    <w:semiHidden/>
    <w:rsid w:val="003110B0"/>
    <w:rPr>
      <w:rFonts w:eastAsiaTheme="majorEastAsia" w:cstheme="majorBidi"/>
      <w:i/>
      <w:iCs/>
      <w:color w:val="0F4761" w:themeColor="accent1" w:themeShade="BF"/>
      <w:lang w:val="es-AR"/>
    </w:rPr>
  </w:style>
  <w:style w:type="character" w:customStyle="1" w:styleId="Ttulo5Car">
    <w:name w:val="Título 5 Car"/>
    <w:basedOn w:val="Fuentedeprrafopredeter"/>
    <w:link w:val="Ttulo5"/>
    <w:uiPriority w:val="9"/>
    <w:semiHidden/>
    <w:rsid w:val="003110B0"/>
    <w:rPr>
      <w:rFonts w:eastAsiaTheme="majorEastAsia" w:cstheme="majorBidi"/>
      <w:color w:val="0F4761" w:themeColor="accent1" w:themeShade="BF"/>
      <w:lang w:val="es-AR"/>
    </w:rPr>
  </w:style>
  <w:style w:type="character" w:customStyle="1" w:styleId="Ttulo6Car">
    <w:name w:val="Título 6 Car"/>
    <w:basedOn w:val="Fuentedeprrafopredeter"/>
    <w:link w:val="Ttulo6"/>
    <w:uiPriority w:val="9"/>
    <w:semiHidden/>
    <w:rsid w:val="003110B0"/>
    <w:rPr>
      <w:rFonts w:eastAsiaTheme="majorEastAsia" w:cstheme="majorBidi"/>
      <w:i/>
      <w:iCs/>
      <w:color w:val="595959" w:themeColor="text1" w:themeTint="A6"/>
      <w:lang w:val="es-AR"/>
    </w:rPr>
  </w:style>
  <w:style w:type="character" w:customStyle="1" w:styleId="Ttulo7Car">
    <w:name w:val="Título 7 Car"/>
    <w:basedOn w:val="Fuentedeprrafopredeter"/>
    <w:link w:val="Ttulo7"/>
    <w:uiPriority w:val="9"/>
    <w:semiHidden/>
    <w:rsid w:val="003110B0"/>
    <w:rPr>
      <w:rFonts w:eastAsiaTheme="majorEastAsia" w:cstheme="majorBidi"/>
      <w:color w:val="595959" w:themeColor="text1" w:themeTint="A6"/>
      <w:lang w:val="es-AR"/>
    </w:rPr>
  </w:style>
  <w:style w:type="character" w:customStyle="1" w:styleId="Ttulo8Car">
    <w:name w:val="Título 8 Car"/>
    <w:basedOn w:val="Fuentedeprrafopredeter"/>
    <w:link w:val="Ttulo8"/>
    <w:uiPriority w:val="9"/>
    <w:semiHidden/>
    <w:rsid w:val="003110B0"/>
    <w:rPr>
      <w:rFonts w:eastAsiaTheme="majorEastAsia" w:cstheme="majorBidi"/>
      <w:i/>
      <w:iCs/>
      <w:color w:val="272727" w:themeColor="text1" w:themeTint="D8"/>
      <w:lang w:val="es-AR"/>
    </w:rPr>
  </w:style>
  <w:style w:type="character" w:customStyle="1" w:styleId="Ttulo9Car">
    <w:name w:val="Título 9 Car"/>
    <w:basedOn w:val="Fuentedeprrafopredeter"/>
    <w:link w:val="Ttulo9"/>
    <w:uiPriority w:val="9"/>
    <w:semiHidden/>
    <w:rsid w:val="003110B0"/>
    <w:rPr>
      <w:rFonts w:eastAsiaTheme="majorEastAsia" w:cstheme="majorBidi"/>
      <w:color w:val="272727" w:themeColor="text1" w:themeTint="D8"/>
      <w:lang w:val="es-AR"/>
    </w:rPr>
  </w:style>
  <w:style w:type="paragraph" w:styleId="Ttulo">
    <w:name w:val="Title"/>
    <w:basedOn w:val="Normal"/>
    <w:next w:val="Normal"/>
    <w:link w:val="TtuloCar"/>
    <w:uiPriority w:val="10"/>
    <w:qFormat/>
    <w:rsid w:val="003110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110B0"/>
    <w:rPr>
      <w:rFonts w:asciiTheme="majorHAnsi" w:eastAsiaTheme="majorEastAsia" w:hAnsiTheme="majorHAnsi" w:cstheme="majorBidi"/>
      <w:spacing w:val="-10"/>
      <w:kern w:val="28"/>
      <w:sz w:val="56"/>
      <w:szCs w:val="56"/>
      <w:lang w:val="es-AR"/>
    </w:rPr>
  </w:style>
  <w:style w:type="paragraph" w:styleId="Subttulo">
    <w:name w:val="Subtitle"/>
    <w:basedOn w:val="Normal"/>
    <w:next w:val="Normal"/>
    <w:link w:val="SubttuloCar"/>
    <w:uiPriority w:val="11"/>
    <w:qFormat/>
    <w:rsid w:val="003110B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110B0"/>
    <w:rPr>
      <w:rFonts w:eastAsiaTheme="majorEastAsia" w:cstheme="majorBidi"/>
      <w:color w:val="595959" w:themeColor="text1" w:themeTint="A6"/>
      <w:spacing w:val="15"/>
      <w:sz w:val="28"/>
      <w:szCs w:val="28"/>
      <w:lang w:val="es-AR"/>
    </w:rPr>
  </w:style>
  <w:style w:type="paragraph" w:styleId="Cita">
    <w:name w:val="Quote"/>
    <w:basedOn w:val="Normal"/>
    <w:next w:val="Normal"/>
    <w:link w:val="CitaCar"/>
    <w:uiPriority w:val="29"/>
    <w:qFormat/>
    <w:rsid w:val="003110B0"/>
    <w:pPr>
      <w:spacing w:before="160"/>
      <w:jc w:val="center"/>
    </w:pPr>
    <w:rPr>
      <w:i/>
      <w:iCs/>
      <w:color w:val="404040" w:themeColor="text1" w:themeTint="BF"/>
    </w:rPr>
  </w:style>
  <w:style w:type="character" w:customStyle="1" w:styleId="CitaCar">
    <w:name w:val="Cita Car"/>
    <w:basedOn w:val="Fuentedeprrafopredeter"/>
    <w:link w:val="Cita"/>
    <w:uiPriority w:val="29"/>
    <w:rsid w:val="003110B0"/>
    <w:rPr>
      <w:i/>
      <w:iCs/>
      <w:color w:val="404040" w:themeColor="text1" w:themeTint="BF"/>
      <w:lang w:val="es-AR"/>
    </w:rPr>
  </w:style>
  <w:style w:type="paragraph" w:styleId="Prrafodelista">
    <w:name w:val="List Paragraph"/>
    <w:basedOn w:val="Normal"/>
    <w:uiPriority w:val="34"/>
    <w:qFormat/>
    <w:rsid w:val="003110B0"/>
    <w:pPr>
      <w:ind w:left="720"/>
      <w:contextualSpacing/>
    </w:pPr>
  </w:style>
  <w:style w:type="character" w:styleId="nfasisintenso">
    <w:name w:val="Intense Emphasis"/>
    <w:basedOn w:val="Fuentedeprrafopredeter"/>
    <w:uiPriority w:val="21"/>
    <w:qFormat/>
    <w:rsid w:val="003110B0"/>
    <w:rPr>
      <w:i/>
      <w:iCs/>
      <w:color w:val="0F4761" w:themeColor="accent1" w:themeShade="BF"/>
    </w:rPr>
  </w:style>
  <w:style w:type="paragraph" w:styleId="Citadestacada">
    <w:name w:val="Intense Quote"/>
    <w:basedOn w:val="Normal"/>
    <w:next w:val="Normal"/>
    <w:link w:val="CitadestacadaCar"/>
    <w:uiPriority w:val="30"/>
    <w:qFormat/>
    <w:rsid w:val="003110B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3110B0"/>
    <w:rPr>
      <w:i/>
      <w:iCs/>
      <w:color w:val="0F4761" w:themeColor="accent1" w:themeShade="BF"/>
      <w:lang w:val="es-AR"/>
    </w:rPr>
  </w:style>
  <w:style w:type="character" w:styleId="Referenciaintensa">
    <w:name w:val="Intense Reference"/>
    <w:basedOn w:val="Fuentedeprrafopredeter"/>
    <w:uiPriority w:val="32"/>
    <w:qFormat/>
    <w:rsid w:val="003110B0"/>
    <w:rPr>
      <w:b/>
      <w:bCs/>
      <w:smallCaps/>
      <w:color w:val="0F4761" w:themeColor="accent1" w:themeShade="BF"/>
      <w:spacing w:val="5"/>
    </w:rPr>
  </w:style>
  <w:style w:type="character" w:styleId="Textoennegrita">
    <w:name w:val="Strong"/>
    <w:basedOn w:val="Fuentedeprrafopredeter"/>
    <w:uiPriority w:val="22"/>
    <w:qFormat/>
    <w:rsid w:val="00BA650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191</TotalTime>
  <Pages>1</Pages>
  <Words>2418</Words>
  <Characters>13300</Characters>
  <Application>Microsoft Office Word</Application>
  <DocSecurity>0</DocSecurity>
  <Lines>110</Lines>
  <Paragraphs>31</Paragraphs>
  <ScaleCrop>false</ScaleCrop>
  <HeadingPairs>
    <vt:vector size="2" baseType="variant">
      <vt:variant>
        <vt:lpstr>Título</vt:lpstr>
      </vt:variant>
      <vt:variant>
        <vt:i4>1</vt:i4>
      </vt:variant>
    </vt:vector>
  </HeadingPairs>
  <TitlesOfParts>
    <vt:vector size="1" baseType="lpstr">
      <vt:lpstr/>
    </vt:vector>
  </TitlesOfParts>
  <Company>InKulpado666</Company>
  <LinksUpToDate>false</LinksUpToDate>
  <CharactersWithSpaces>15687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Tomás De Bernardi</dc:creator>
  <cp:keywords/>
  <dc:description/>
  <cp:lastModifiedBy>Tomás De Bernardi</cp:lastModifiedBy>
  <cp:revision>3</cp:revision>
  <dcterms:created xsi:type="dcterms:W3CDTF">2024-04-04T12:27:00Z</dcterms:created>
  <dcterms:modified xsi:type="dcterms:W3CDTF">2024-04-17T00:33:00Z</dcterms:modified>
</cp:coreProperties>
</file>