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Lesson24</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#24.</w:t>
      </w:r>
    </w:p>
    <w:p>
      <w:pPr/>
      <w:r>
        <w:t/>
      </w:r>
    </w:p>
    <w:p>
      <w:r>
        <w:t>Project Name: Jeff Molofee's OpenGL Tutorial</w:t>
      </w:r>
    </w:p>
    <w:p>
      <w:pPr/>
      <w:r>
        <w:t/>
      </w:r>
    </w:p>
    <w:p>
      <w:r>
        <w:t>Project Description : Token, Extensions, Scissoring &amp; TGA loading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Lesson24</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Lesson24</dc:title>
</cp:coreProperties>
</file>