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Lesson38</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#38.</w:t>
      </w:r>
    </w:p>
    <w:p>
      <w:pPr/>
      <w:r>
        <w:t/>
      </w:r>
    </w:p>
    <w:p>
      <w:r>
        <w:t>Project Name: Jeff Molofee's OpenGL Tutorial</w:t>
      </w:r>
    </w:p>
    <w:p>
      <w:pPr/>
      <w:r>
        <w:t/>
      </w:r>
    </w:p>
    <w:p>
      <w:r>
        <w:t>Project Description : Resource File Tutorial</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15.0.1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pPr/>
      <w:r>
        <w:t/>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Lesson38</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Lesson38</dc:title>
</cp:coreProperties>
</file>