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1"/>
        <w:gridCol w:w="2351"/>
        <w:gridCol w:w="2006"/>
        <w:gridCol w:w="2476"/>
      </w:tblGrid>
      <w:tr w:rsidR="000D61B3" w14:paraId="7FE597CD" w14:textId="77777777" w:rsidTr="70876938">
        <w:trPr>
          <w:trHeight w:val="475"/>
        </w:trPr>
        <w:tc>
          <w:tcPr>
            <w:tcW w:w="2121" w:type="dxa"/>
          </w:tcPr>
          <w:p w14:paraId="765BE265" w14:textId="77777777" w:rsidR="000D61B3" w:rsidRDefault="00522ECF">
            <w:pPr>
              <w:pStyle w:val="TableParagraph"/>
              <w:ind w:left="110" w:firstLine="0"/>
              <w:rPr>
                <w:b/>
              </w:rPr>
            </w:pPr>
            <w:proofErr w:type="spellStart"/>
            <w:r>
              <w:rPr>
                <w:b/>
              </w:rPr>
              <w:t>Intitulé</w:t>
            </w:r>
            <w:proofErr w:type="spellEnd"/>
            <w:r>
              <w:rPr>
                <w:b/>
                <w:spacing w:val="-3"/>
              </w:rPr>
              <w:t xml:space="preserve"> </w:t>
            </w:r>
            <w:r>
              <w:rPr>
                <w:b/>
              </w:rPr>
              <w:t xml:space="preserve">du </w:t>
            </w:r>
            <w:proofErr w:type="spellStart"/>
            <w:r>
              <w:rPr>
                <w:b/>
                <w:spacing w:val="-2"/>
              </w:rPr>
              <w:t>cours</w:t>
            </w:r>
            <w:proofErr w:type="spellEnd"/>
          </w:p>
        </w:tc>
        <w:tc>
          <w:tcPr>
            <w:tcW w:w="6833" w:type="dxa"/>
            <w:gridSpan w:val="3"/>
          </w:tcPr>
          <w:p w14:paraId="3E092538" w14:textId="43A5CD80" w:rsidR="000D61B3" w:rsidRPr="00273A9C" w:rsidRDefault="00A26880">
            <w:pPr>
              <w:pStyle w:val="TableParagraph"/>
              <w:ind w:left="110" w:firstLine="0"/>
              <w:rPr>
                <w:b/>
              </w:rPr>
            </w:pPr>
            <w:r w:rsidRPr="00A26880">
              <w:rPr>
                <w:b/>
              </w:rPr>
              <w:t>Data Reporting &amp; Visualization</w:t>
            </w:r>
          </w:p>
        </w:tc>
      </w:tr>
      <w:tr w:rsidR="000D61B3" w14:paraId="3C8EBD1D" w14:textId="77777777" w:rsidTr="70876938">
        <w:trPr>
          <w:trHeight w:val="455"/>
        </w:trPr>
        <w:tc>
          <w:tcPr>
            <w:tcW w:w="2121" w:type="dxa"/>
          </w:tcPr>
          <w:p w14:paraId="25FD9819" w14:textId="77777777" w:rsidR="000D61B3" w:rsidRDefault="00522ECF">
            <w:pPr>
              <w:pStyle w:val="TableParagraph"/>
              <w:ind w:left="110" w:firstLine="0"/>
              <w:rPr>
                <w:b/>
              </w:rPr>
            </w:pPr>
            <w:r>
              <w:rPr>
                <w:b/>
              </w:rPr>
              <w:t>Durée</w:t>
            </w:r>
            <w:r>
              <w:rPr>
                <w:b/>
                <w:spacing w:val="-2"/>
              </w:rPr>
              <w:t xml:space="preserve"> </w:t>
            </w:r>
            <w:r>
              <w:rPr>
                <w:b/>
              </w:rPr>
              <w:t>du</w:t>
            </w:r>
            <w:r>
              <w:rPr>
                <w:b/>
                <w:spacing w:val="1"/>
              </w:rPr>
              <w:t xml:space="preserve"> </w:t>
            </w:r>
            <w:proofErr w:type="spellStart"/>
            <w:r>
              <w:rPr>
                <w:b/>
                <w:spacing w:val="-2"/>
              </w:rPr>
              <w:t>cours</w:t>
            </w:r>
            <w:proofErr w:type="spellEnd"/>
          </w:p>
        </w:tc>
        <w:tc>
          <w:tcPr>
            <w:tcW w:w="2351" w:type="dxa"/>
          </w:tcPr>
          <w:p w14:paraId="3F82F375" w14:textId="77777777" w:rsidR="00B615BE" w:rsidRPr="00B615BE" w:rsidRDefault="00B615BE" w:rsidP="00B615BE">
            <w:pPr>
              <w:pStyle w:val="TableParagraph"/>
              <w:ind w:left="110"/>
            </w:pPr>
            <w:r w:rsidRPr="00B615BE">
              <w:t>15 hours (2h × 6 sessions + 3h project presentations)</w:t>
            </w:r>
          </w:p>
          <w:p w14:paraId="0CC0BE0B" w14:textId="4F5308BC" w:rsidR="000D61B3" w:rsidRDefault="000D61B3">
            <w:pPr>
              <w:pStyle w:val="TableParagraph"/>
              <w:ind w:left="110" w:firstLine="0"/>
            </w:pPr>
          </w:p>
        </w:tc>
        <w:tc>
          <w:tcPr>
            <w:tcW w:w="2006" w:type="dxa"/>
          </w:tcPr>
          <w:p w14:paraId="59475FFF" w14:textId="77777777" w:rsidR="000D61B3" w:rsidRDefault="00522ECF">
            <w:pPr>
              <w:pStyle w:val="TableParagraph"/>
              <w:ind w:left="110" w:firstLine="0"/>
              <w:rPr>
                <w:b/>
              </w:rPr>
            </w:pPr>
            <w:proofErr w:type="spellStart"/>
            <w:r>
              <w:rPr>
                <w:b/>
              </w:rPr>
              <w:t>Crédits</w:t>
            </w:r>
            <w:proofErr w:type="spellEnd"/>
            <w:r>
              <w:rPr>
                <w:b/>
                <w:spacing w:val="-9"/>
              </w:rPr>
              <w:t xml:space="preserve"> </w:t>
            </w:r>
            <w:r>
              <w:rPr>
                <w:b/>
                <w:spacing w:val="-4"/>
              </w:rPr>
              <w:t>ECTS</w:t>
            </w:r>
          </w:p>
        </w:tc>
        <w:tc>
          <w:tcPr>
            <w:tcW w:w="2476" w:type="dxa"/>
          </w:tcPr>
          <w:p w14:paraId="223A95BA" w14:textId="500A891E" w:rsidR="000D61B3" w:rsidRDefault="007677FA">
            <w:pPr>
              <w:pStyle w:val="TableParagraph"/>
              <w:ind w:left="110" w:firstLine="0"/>
            </w:pPr>
            <w:r>
              <w:rPr>
                <w:spacing w:val="-10"/>
              </w:rPr>
              <w:t>1</w:t>
            </w:r>
          </w:p>
        </w:tc>
      </w:tr>
      <w:tr w:rsidR="000D61B3" w14:paraId="3D5D99FF" w14:textId="77777777" w:rsidTr="70876938">
        <w:trPr>
          <w:trHeight w:val="1732"/>
        </w:trPr>
        <w:tc>
          <w:tcPr>
            <w:tcW w:w="2121" w:type="dxa"/>
          </w:tcPr>
          <w:p w14:paraId="4AF9D262" w14:textId="77777777" w:rsidR="000D61B3" w:rsidRPr="00273A9C" w:rsidRDefault="00522ECF">
            <w:pPr>
              <w:pStyle w:val="TableParagraph"/>
              <w:spacing w:line="242" w:lineRule="auto"/>
              <w:ind w:left="110" w:right="362" w:firstLine="0"/>
              <w:rPr>
                <w:b/>
                <w:lang w:val="fr-FR"/>
              </w:rPr>
            </w:pPr>
            <w:r w:rsidRPr="00273A9C">
              <w:rPr>
                <w:b/>
                <w:lang w:val="fr-FR"/>
              </w:rPr>
              <w:t>Objectifs</w:t>
            </w:r>
            <w:r w:rsidRPr="00273A9C">
              <w:rPr>
                <w:b/>
                <w:spacing w:val="-13"/>
                <w:lang w:val="fr-FR"/>
              </w:rPr>
              <w:t xml:space="preserve"> </w:t>
            </w:r>
            <w:r w:rsidRPr="00273A9C">
              <w:rPr>
                <w:b/>
                <w:lang w:val="fr-FR"/>
              </w:rPr>
              <w:t>du</w:t>
            </w:r>
            <w:r w:rsidRPr="00273A9C">
              <w:rPr>
                <w:b/>
                <w:spacing w:val="-12"/>
                <w:lang w:val="fr-FR"/>
              </w:rPr>
              <w:t xml:space="preserve"> </w:t>
            </w:r>
            <w:r w:rsidRPr="00273A9C">
              <w:rPr>
                <w:b/>
                <w:lang w:val="fr-FR"/>
              </w:rPr>
              <w:t xml:space="preserve">cours </w:t>
            </w:r>
            <w:r w:rsidRPr="00273A9C">
              <w:rPr>
                <w:b/>
                <w:spacing w:val="-2"/>
                <w:lang w:val="fr-FR"/>
              </w:rPr>
              <w:t>(Compétences visées)</w:t>
            </w:r>
          </w:p>
        </w:tc>
        <w:tc>
          <w:tcPr>
            <w:tcW w:w="6833" w:type="dxa"/>
            <w:gridSpan w:val="3"/>
          </w:tcPr>
          <w:p w14:paraId="74FF1720" w14:textId="77777777" w:rsidR="00B615BE" w:rsidRPr="00B615BE" w:rsidRDefault="00B615BE" w:rsidP="00B615BE">
            <w:pPr>
              <w:pStyle w:val="TableParagraph"/>
              <w:spacing w:before="1" w:line="237" w:lineRule="auto"/>
              <w:ind w:right="43"/>
            </w:pPr>
            <w:r w:rsidRPr="00B615BE">
              <w:t>This course introduces students to the principles of data visualization and exploratory data analysis. It focuses on transforming complex datasets into meaningful visual representations that help reveal patterns, trends, and insights.</w:t>
            </w:r>
            <w:r w:rsidRPr="00B615BE">
              <w:br/>
            </w:r>
            <w:r w:rsidRPr="00B615BE">
              <w:br/>
              <w:t>By the end of the course, students will be able to:</w:t>
            </w:r>
            <w:r w:rsidRPr="00B615BE">
              <w:br/>
              <w:t>- Understand the role of data visualization in data analysis and decision-making.</w:t>
            </w:r>
            <w:r w:rsidRPr="00B615BE">
              <w:br/>
              <w:t>- Identify appropriate chart types for different kinds of data.</w:t>
            </w:r>
            <w:r w:rsidRPr="00B615BE">
              <w:br/>
              <w:t>- Apply best practices in visual design, avoiding misleading or biased representations.</w:t>
            </w:r>
            <w:r w:rsidRPr="00B615BE">
              <w:br/>
              <w:t>- Create visualizations using Python libraries such as Matplotlib and Seaborn.</w:t>
            </w:r>
            <w:r w:rsidRPr="00B615BE">
              <w:br/>
              <w:t>- Analyze real-world visualizations and critically evaluate their effectiveness.</w:t>
            </w:r>
            <w:r w:rsidRPr="00B615BE">
              <w:br/>
              <w:t>- Work with geospatial visualizations and multidimensional datasets.</w:t>
            </w:r>
            <w:r w:rsidRPr="00B615BE">
              <w:br/>
              <w:t>- Design and present a complete data visualization project using real-world datasets.</w:t>
            </w:r>
            <w:r w:rsidRPr="00B615BE">
              <w:br/>
            </w:r>
            <w:r w:rsidRPr="00B615BE">
              <w:br/>
              <w:t>The course combines lectures, practical labs, and a final project where students analyze a dataset and communicate insights through visual storytelling.</w:t>
            </w:r>
          </w:p>
          <w:p w14:paraId="5E31F3AA" w14:textId="73D95E2F" w:rsidR="000D61B3" w:rsidRDefault="000D61B3" w:rsidP="00CE6B9D">
            <w:pPr>
              <w:pStyle w:val="TableParagraph"/>
              <w:spacing w:before="1" w:line="237" w:lineRule="auto"/>
              <w:ind w:left="0" w:right="43" w:firstLine="0"/>
            </w:pPr>
          </w:p>
        </w:tc>
      </w:tr>
      <w:tr w:rsidR="000D61B3" w14:paraId="70383F0D" w14:textId="77777777" w:rsidTr="70876938">
        <w:trPr>
          <w:trHeight w:val="2117"/>
        </w:trPr>
        <w:tc>
          <w:tcPr>
            <w:tcW w:w="2121" w:type="dxa"/>
          </w:tcPr>
          <w:p w14:paraId="4AE9B24A" w14:textId="77777777" w:rsidR="000D61B3" w:rsidRPr="00273A9C" w:rsidRDefault="00522ECF">
            <w:pPr>
              <w:pStyle w:val="TableParagraph"/>
              <w:spacing w:before="2" w:line="237" w:lineRule="auto"/>
              <w:ind w:left="110" w:right="207" w:firstLine="0"/>
              <w:rPr>
                <w:b/>
                <w:lang w:val="fr-FR"/>
              </w:rPr>
            </w:pPr>
            <w:r w:rsidRPr="00273A9C">
              <w:rPr>
                <w:b/>
                <w:lang w:val="fr-FR"/>
              </w:rPr>
              <w:t>Contenu</w:t>
            </w:r>
            <w:r w:rsidRPr="00273A9C">
              <w:rPr>
                <w:b/>
                <w:spacing w:val="-13"/>
                <w:lang w:val="fr-FR"/>
              </w:rPr>
              <w:t xml:space="preserve"> </w:t>
            </w:r>
            <w:r w:rsidRPr="00273A9C">
              <w:rPr>
                <w:b/>
                <w:lang w:val="fr-FR"/>
              </w:rPr>
              <w:t>détaillé</w:t>
            </w:r>
            <w:r w:rsidRPr="00273A9C">
              <w:rPr>
                <w:b/>
                <w:spacing w:val="-12"/>
                <w:lang w:val="fr-FR"/>
              </w:rPr>
              <w:t xml:space="preserve"> </w:t>
            </w:r>
            <w:r w:rsidRPr="00273A9C">
              <w:rPr>
                <w:b/>
                <w:lang w:val="fr-FR"/>
              </w:rPr>
              <w:t>du cours et</w:t>
            </w:r>
          </w:p>
          <w:p w14:paraId="026994E2" w14:textId="77777777" w:rsidR="000D61B3" w:rsidRPr="00273A9C" w:rsidRDefault="00522ECF">
            <w:pPr>
              <w:pStyle w:val="TableParagraph"/>
              <w:spacing w:before="1"/>
              <w:ind w:left="110" w:right="322" w:firstLine="0"/>
              <w:rPr>
                <w:b/>
                <w:lang w:val="fr-FR"/>
              </w:rPr>
            </w:pPr>
            <w:r w:rsidRPr="00273A9C">
              <w:rPr>
                <w:b/>
                <w:lang w:val="fr-FR"/>
              </w:rPr>
              <w:t xml:space="preserve">méthodes et/ou </w:t>
            </w:r>
            <w:r w:rsidRPr="00273A9C">
              <w:rPr>
                <w:b/>
                <w:spacing w:val="-2"/>
                <w:lang w:val="fr-FR"/>
              </w:rPr>
              <w:t>moyens pédagogiques (Grands</w:t>
            </w:r>
            <w:r w:rsidRPr="00273A9C">
              <w:rPr>
                <w:b/>
                <w:spacing w:val="-9"/>
                <w:lang w:val="fr-FR"/>
              </w:rPr>
              <w:t xml:space="preserve"> </w:t>
            </w:r>
            <w:r w:rsidRPr="00273A9C">
              <w:rPr>
                <w:b/>
                <w:spacing w:val="-2"/>
                <w:lang w:val="fr-FR"/>
              </w:rPr>
              <w:t>chapitres)</w:t>
            </w:r>
          </w:p>
        </w:tc>
        <w:tc>
          <w:tcPr>
            <w:tcW w:w="6833" w:type="dxa"/>
            <w:gridSpan w:val="3"/>
          </w:tcPr>
          <w:p w14:paraId="750985A8" w14:textId="77777777" w:rsidR="00B615BE" w:rsidRPr="00B615BE" w:rsidRDefault="00B615BE" w:rsidP="00B615BE">
            <w:pPr>
              <w:pStyle w:val="TableParagraph"/>
              <w:tabs>
                <w:tab w:val="left" w:pos="274"/>
              </w:tabs>
              <w:spacing w:before="1" w:line="249" w:lineRule="exact"/>
              <w:ind w:left="360" w:firstLine="0"/>
              <w:rPr>
                <w:b/>
                <w:bCs/>
              </w:rPr>
            </w:pPr>
            <w:r w:rsidRPr="00B615BE">
              <w:rPr>
                <w:b/>
                <w:bCs/>
              </w:rPr>
              <w:t>Session 1 — Introduction to Data Visualization &amp; Data Sources</w:t>
            </w:r>
          </w:p>
          <w:p w14:paraId="09597A31" w14:textId="77777777" w:rsidR="00B615BE" w:rsidRPr="00B615BE" w:rsidRDefault="00B615BE" w:rsidP="00B615BE">
            <w:pPr>
              <w:pStyle w:val="TableParagraph"/>
              <w:numPr>
                <w:ilvl w:val="0"/>
                <w:numId w:val="12"/>
              </w:numPr>
              <w:tabs>
                <w:tab w:val="left" w:pos="274"/>
              </w:tabs>
              <w:spacing w:before="1" w:line="249" w:lineRule="exact"/>
            </w:pPr>
            <w:r w:rsidRPr="00B615BE">
              <w:t>Introduction to data visualization and its importance in modern data analysis.</w:t>
            </w:r>
          </w:p>
          <w:p w14:paraId="48B15C87" w14:textId="77777777" w:rsidR="00B615BE" w:rsidRPr="00B615BE" w:rsidRDefault="00B615BE" w:rsidP="00B615BE">
            <w:pPr>
              <w:pStyle w:val="TableParagraph"/>
              <w:numPr>
                <w:ilvl w:val="0"/>
                <w:numId w:val="12"/>
              </w:numPr>
              <w:tabs>
                <w:tab w:val="left" w:pos="274"/>
              </w:tabs>
              <w:spacing w:before="1" w:line="249" w:lineRule="exact"/>
            </w:pPr>
            <w:r w:rsidRPr="00B615BE">
              <w:t>Examples of real-world applications across domains (business, health, policy, journalism).</w:t>
            </w:r>
          </w:p>
          <w:p w14:paraId="57377FC2" w14:textId="77777777" w:rsidR="00B615BE" w:rsidRPr="00B615BE" w:rsidRDefault="00B615BE" w:rsidP="00B615BE">
            <w:pPr>
              <w:pStyle w:val="TableParagraph"/>
              <w:numPr>
                <w:ilvl w:val="0"/>
                <w:numId w:val="12"/>
              </w:numPr>
              <w:tabs>
                <w:tab w:val="left" w:pos="274"/>
              </w:tabs>
              <w:spacing w:before="1" w:line="249" w:lineRule="exact"/>
            </w:pPr>
            <w:r w:rsidRPr="00B615BE">
              <w:t>Understanding different types of variables and datasets.</w:t>
            </w:r>
          </w:p>
          <w:p w14:paraId="072D11B8" w14:textId="77777777" w:rsidR="00B615BE" w:rsidRPr="00B615BE" w:rsidRDefault="00B615BE" w:rsidP="00B615BE">
            <w:pPr>
              <w:pStyle w:val="TableParagraph"/>
              <w:numPr>
                <w:ilvl w:val="0"/>
                <w:numId w:val="12"/>
              </w:numPr>
              <w:tabs>
                <w:tab w:val="left" w:pos="274"/>
              </w:tabs>
              <w:spacing w:before="1" w:line="249" w:lineRule="exact"/>
            </w:pPr>
            <w:r w:rsidRPr="00B615BE">
              <w:t>Data cleaning and structuring before visualization.</w:t>
            </w:r>
          </w:p>
          <w:p w14:paraId="670D63F5" w14:textId="77777777" w:rsidR="00B615BE" w:rsidRPr="00B615BE" w:rsidRDefault="00B615BE" w:rsidP="00B615BE">
            <w:pPr>
              <w:pStyle w:val="TableParagraph"/>
              <w:numPr>
                <w:ilvl w:val="0"/>
                <w:numId w:val="12"/>
              </w:numPr>
              <w:tabs>
                <w:tab w:val="left" w:pos="274"/>
              </w:tabs>
              <w:spacing w:before="1" w:line="249" w:lineRule="exact"/>
            </w:pPr>
            <w:r w:rsidRPr="00B615BE">
              <w:t>Introduction to dataset sources and data licensing.</w:t>
            </w:r>
          </w:p>
          <w:p w14:paraId="07C09CFA" w14:textId="77777777" w:rsidR="00B615BE" w:rsidRPr="00B615BE" w:rsidRDefault="00B615BE" w:rsidP="00B615BE">
            <w:pPr>
              <w:pStyle w:val="TableParagraph"/>
              <w:numPr>
                <w:ilvl w:val="0"/>
                <w:numId w:val="12"/>
              </w:numPr>
              <w:tabs>
                <w:tab w:val="left" w:pos="274"/>
              </w:tabs>
              <w:spacing w:before="1" w:line="249" w:lineRule="exact"/>
            </w:pPr>
            <w:r w:rsidRPr="00B615BE">
              <w:t>Hands-on exploration of datasets and project topic selection.</w:t>
            </w:r>
          </w:p>
          <w:p w14:paraId="0352D6AD" w14:textId="77777777" w:rsidR="00B615BE" w:rsidRPr="00B615BE" w:rsidRDefault="00B615BE" w:rsidP="00B615BE">
            <w:pPr>
              <w:pStyle w:val="TableParagraph"/>
              <w:tabs>
                <w:tab w:val="left" w:pos="274"/>
              </w:tabs>
              <w:spacing w:before="1" w:line="249" w:lineRule="exact"/>
              <w:ind w:left="360" w:firstLine="0"/>
              <w:rPr>
                <w:b/>
                <w:bCs/>
              </w:rPr>
            </w:pPr>
            <w:r w:rsidRPr="00B615BE">
              <w:rPr>
                <w:b/>
                <w:bCs/>
              </w:rPr>
              <w:t>Session 2 — Good Practices &amp; Common Pitfalls</w:t>
            </w:r>
          </w:p>
          <w:p w14:paraId="1C0252A3" w14:textId="77777777" w:rsidR="00B615BE" w:rsidRPr="00B615BE" w:rsidRDefault="00B615BE" w:rsidP="00B615BE">
            <w:pPr>
              <w:pStyle w:val="TableParagraph"/>
              <w:numPr>
                <w:ilvl w:val="0"/>
                <w:numId w:val="12"/>
              </w:numPr>
              <w:tabs>
                <w:tab w:val="left" w:pos="274"/>
              </w:tabs>
              <w:spacing w:before="1" w:line="249" w:lineRule="exact"/>
            </w:pPr>
            <w:r w:rsidRPr="00B615BE">
              <w:t>Principles of effective visualization design.</w:t>
            </w:r>
          </w:p>
          <w:p w14:paraId="2028FC01" w14:textId="77777777" w:rsidR="00B615BE" w:rsidRPr="00B615BE" w:rsidRDefault="00B615BE" w:rsidP="00B615BE">
            <w:pPr>
              <w:pStyle w:val="TableParagraph"/>
              <w:numPr>
                <w:ilvl w:val="0"/>
                <w:numId w:val="12"/>
              </w:numPr>
              <w:tabs>
                <w:tab w:val="left" w:pos="274"/>
              </w:tabs>
              <w:spacing w:before="1" w:line="249" w:lineRule="exact"/>
            </w:pPr>
            <w:r w:rsidRPr="00B615BE">
              <w:t>Identifying misleading or biased visualizations.</w:t>
            </w:r>
          </w:p>
          <w:p w14:paraId="5F58731A" w14:textId="77777777" w:rsidR="00B615BE" w:rsidRPr="00B615BE" w:rsidRDefault="00B615BE" w:rsidP="00B615BE">
            <w:pPr>
              <w:pStyle w:val="TableParagraph"/>
              <w:numPr>
                <w:ilvl w:val="0"/>
                <w:numId w:val="12"/>
              </w:numPr>
              <w:tabs>
                <w:tab w:val="left" w:pos="274"/>
              </w:tabs>
              <w:spacing w:before="1" w:line="249" w:lineRule="exact"/>
            </w:pPr>
            <w:r w:rsidRPr="00B615BE">
              <w:t>Best practices for bar charts, histograms, pie charts, line charts, and scatter plots.</w:t>
            </w:r>
          </w:p>
          <w:p w14:paraId="5F4483E3" w14:textId="77777777" w:rsidR="00B615BE" w:rsidRPr="00B615BE" w:rsidRDefault="00B615BE" w:rsidP="00B615BE">
            <w:pPr>
              <w:pStyle w:val="TableParagraph"/>
              <w:numPr>
                <w:ilvl w:val="0"/>
                <w:numId w:val="12"/>
              </w:numPr>
              <w:tabs>
                <w:tab w:val="left" w:pos="274"/>
              </w:tabs>
              <w:spacing w:before="1" w:line="249" w:lineRule="exact"/>
            </w:pPr>
            <w:r w:rsidRPr="00B615BE">
              <w:t>Understanding the importance of axes, scales, colors, and labels.</w:t>
            </w:r>
          </w:p>
          <w:p w14:paraId="62847454" w14:textId="77777777" w:rsidR="00B615BE" w:rsidRPr="00B615BE" w:rsidRDefault="00B615BE" w:rsidP="00B615BE">
            <w:pPr>
              <w:pStyle w:val="TableParagraph"/>
              <w:numPr>
                <w:ilvl w:val="0"/>
                <w:numId w:val="12"/>
              </w:numPr>
              <w:tabs>
                <w:tab w:val="left" w:pos="274"/>
              </w:tabs>
              <w:spacing w:before="1" w:line="249" w:lineRule="exact"/>
            </w:pPr>
            <w:r w:rsidRPr="00B615BE">
              <w:t>Ethical considerations in data visualization.</w:t>
            </w:r>
          </w:p>
          <w:p w14:paraId="0E6FA4B1" w14:textId="77777777" w:rsidR="00B615BE" w:rsidRPr="00B615BE" w:rsidRDefault="00B615BE" w:rsidP="00B615BE">
            <w:pPr>
              <w:pStyle w:val="TableParagraph"/>
              <w:numPr>
                <w:ilvl w:val="0"/>
                <w:numId w:val="12"/>
              </w:numPr>
              <w:tabs>
                <w:tab w:val="left" w:pos="274"/>
              </w:tabs>
              <w:spacing w:before="1" w:line="249" w:lineRule="exact"/>
            </w:pPr>
            <w:r w:rsidRPr="00B615BE">
              <w:t>Hands-on exercises analyzing and improving real-world visualizations.</w:t>
            </w:r>
          </w:p>
          <w:p w14:paraId="6C0DDC89" w14:textId="77777777" w:rsidR="00B615BE" w:rsidRPr="00B615BE" w:rsidRDefault="00B615BE" w:rsidP="00B615BE">
            <w:pPr>
              <w:pStyle w:val="TableParagraph"/>
              <w:tabs>
                <w:tab w:val="left" w:pos="274"/>
              </w:tabs>
              <w:spacing w:before="1" w:line="249" w:lineRule="exact"/>
              <w:ind w:left="360" w:firstLine="0"/>
              <w:rPr>
                <w:b/>
                <w:bCs/>
              </w:rPr>
            </w:pPr>
            <w:r w:rsidRPr="00B615BE">
              <w:rPr>
                <w:b/>
                <w:bCs/>
              </w:rPr>
              <w:t>Session 3 — Matplotlib &amp; Seaborn: Visualization Essentials</w:t>
            </w:r>
          </w:p>
          <w:p w14:paraId="6AD2637C" w14:textId="77777777" w:rsidR="00B615BE" w:rsidRPr="00B615BE" w:rsidRDefault="00B615BE" w:rsidP="00B615BE">
            <w:pPr>
              <w:pStyle w:val="TableParagraph"/>
              <w:numPr>
                <w:ilvl w:val="0"/>
                <w:numId w:val="12"/>
              </w:numPr>
              <w:tabs>
                <w:tab w:val="left" w:pos="274"/>
              </w:tabs>
              <w:spacing w:before="1" w:line="249" w:lineRule="exact"/>
            </w:pPr>
            <w:r w:rsidRPr="00B615BE">
              <w:t>Introduction to visualization with Python.</w:t>
            </w:r>
          </w:p>
          <w:p w14:paraId="243F85A8" w14:textId="77777777" w:rsidR="00B615BE" w:rsidRPr="00B615BE" w:rsidRDefault="00B615BE" w:rsidP="00B615BE">
            <w:pPr>
              <w:pStyle w:val="TableParagraph"/>
              <w:numPr>
                <w:ilvl w:val="0"/>
                <w:numId w:val="12"/>
              </w:numPr>
              <w:tabs>
                <w:tab w:val="left" w:pos="274"/>
              </w:tabs>
              <w:spacing w:before="1" w:line="249" w:lineRule="exact"/>
            </w:pPr>
            <w:r w:rsidRPr="00B615BE">
              <w:t>Building charts using Matplotlib.</w:t>
            </w:r>
          </w:p>
          <w:p w14:paraId="33F75061" w14:textId="77777777" w:rsidR="00B615BE" w:rsidRPr="00B615BE" w:rsidRDefault="00B615BE" w:rsidP="00B615BE">
            <w:pPr>
              <w:pStyle w:val="TableParagraph"/>
              <w:numPr>
                <w:ilvl w:val="0"/>
                <w:numId w:val="12"/>
              </w:numPr>
              <w:tabs>
                <w:tab w:val="left" w:pos="274"/>
              </w:tabs>
              <w:spacing w:before="1" w:line="249" w:lineRule="exact"/>
            </w:pPr>
            <w:r w:rsidRPr="00B615BE">
              <w:t>Understanding figure and axes structure.</w:t>
            </w:r>
          </w:p>
          <w:p w14:paraId="31D3649E" w14:textId="77777777" w:rsidR="00B615BE" w:rsidRPr="00B615BE" w:rsidRDefault="00B615BE" w:rsidP="00B615BE">
            <w:pPr>
              <w:pStyle w:val="TableParagraph"/>
              <w:numPr>
                <w:ilvl w:val="0"/>
                <w:numId w:val="12"/>
              </w:numPr>
              <w:tabs>
                <w:tab w:val="left" w:pos="274"/>
              </w:tabs>
              <w:spacing w:before="1" w:line="249" w:lineRule="exact"/>
            </w:pPr>
            <w:r w:rsidRPr="00B615BE">
              <w:t xml:space="preserve">Customizing plots using </w:t>
            </w:r>
            <w:proofErr w:type="spellStart"/>
            <w:r w:rsidRPr="00B615BE">
              <w:t>rcParams</w:t>
            </w:r>
            <w:proofErr w:type="spellEnd"/>
            <w:r w:rsidRPr="00B615BE">
              <w:t>.</w:t>
            </w:r>
          </w:p>
          <w:p w14:paraId="15C7D0E6" w14:textId="77777777" w:rsidR="00B615BE" w:rsidRPr="00B615BE" w:rsidRDefault="00B615BE" w:rsidP="00B615BE">
            <w:pPr>
              <w:pStyle w:val="TableParagraph"/>
              <w:numPr>
                <w:ilvl w:val="0"/>
                <w:numId w:val="12"/>
              </w:numPr>
              <w:tabs>
                <w:tab w:val="left" w:pos="274"/>
              </w:tabs>
              <w:spacing w:before="1" w:line="249" w:lineRule="exact"/>
            </w:pPr>
            <w:r w:rsidRPr="00B615BE">
              <w:t>Creating statistical visualizations with Seaborn.</w:t>
            </w:r>
          </w:p>
          <w:p w14:paraId="2DA5D6AE" w14:textId="77777777" w:rsidR="00B615BE" w:rsidRPr="00B615BE" w:rsidRDefault="00B615BE" w:rsidP="00B615BE">
            <w:pPr>
              <w:pStyle w:val="TableParagraph"/>
              <w:numPr>
                <w:ilvl w:val="0"/>
                <w:numId w:val="12"/>
              </w:numPr>
              <w:tabs>
                <w:tab w:val="left" w:pos="274"/>
              </w:tabs>
              <w:spacing w:before="1" w:line="249" w:lineRule="exact"/>
            </w:pPr>
            <w:r w:rsidRPr="00B615BE">
              <w:t>Lab session building various types of plots including histograms, scatter plots, and boxplots.</w:t>
            </w:r>
          </w:p>
          <w:p w14:paraId="4E29A3DB" w14:textId="77777777" w:rsidR="00B615BE" w:rsidRPr="00B615BE" w:rsidRDefault="00B615BE" w:rsidP="00B615BE">
            <w:pPr>
              <w:pStyle w:val="TableParagraph"/>
              <w:tabs>
                <w:tab w:val="left" w:pos="274"/>
              </w:tabs>
              <w:spacing w:before="1" w:line="249" w:lineRule="exact"/>
              <w:ind w:left="360" w:firstLine="0"/>
              <w:rPr>
                <w:b/>
                <w:bCs/>
              </w:rPr>
            </w:pPr>
            <w:r w:rsidRPr="00B615BE">
              <w:rPr>
                <w:b/>
                <w:bCs/>
              </w:rPr>
              <w:t>Session 4 — Cartography &amp; Geospatial Visualization</w:t>
            </w:r>
          </w:p>
          <w:p w14:paraId="2E7FEFD0" w14:textId="77777777" w:rsidR="00B615BE" w:rsidRPr="00B615BE" w:rsidRDefault="00B615BE" w:rsidP="00B615BE">
            <w:pPr>
              <w:pStyle w:val="TableParagraph"/>
              <w:numPr>
                <w:ilvl w:val="0"/>
                <w:numId w:val="12"/>
              </w:numPr>
              <w:tabs>
                <w:tab w:val="left" w:pos="274"/>
              </w:tabs>
              <w:spacing w:before="1" w:line="249" w:lineRule="exact"/>
            </w:pPr>
            <w:r w:rsidRPr="00B615BE">
              <w:t>Introduction to geospatial data visualization.</w:t>
            </w:r>
          </w:p>
          <w:p w14:paraId="7D1FBD93" w14:textId="77777777" w:rsidR="00B615BE" w:rsidRPr="00B615BE" w:rsidRDefault="00B615BE" w:rsidP="00B615BE">
            <w:pPr>
              <w:pStyle w:val="TableParagraph"/>
              <w:numPr>
                <w:ilvl w:val="0"/>
                <w:numId w:val="12"/>
              </w:numPr>
              <w:tabs>
                <w:tab w:val="left" w:pos="274"/>
              </w:tabs>
              <w:spacing w:before="1" w:line="249" w:lineRule="exact"/>
            </w:pPr>
            <w:r w:rsidRPr="00B615BE">
              <w:t>Types of maps and spatial representations.</w:t>
            </w:r>
          </w:p>
          <w:p w14:paraId="45B8A763" w14:textId="77777777" w:rsidR="00B615BE" w:rsidRPr="00B615BE" w:rsidRDefault="00B615BE" w:rsidP="00B615BE">
            <w:pPr>
              <w:pStyle w:val="TableParagraph"/>
              <w:numPr>
                <w:ilvl w:val="0"/>
                <w:numId w:val="12"/>
              </w:numPr>
              <w:tabs>
                <w:tab w:val="left" w:pos="274"/>
              </w:tabs>
              <w:spacing w:before="1" w:line="249" w:lineRule="exact"/>
            </w:pPr>
            <w:r w:rsidRPr="00B615BE">
              <w:lastRenderedPageBreak/>
              <w:t xml:space="preserve">Using Python tools such as </w:t>
            </w:r>
            <w:proofErr w:type="spellStart"/>
            <w:r w:rsidRPr="00B615BE">
              <w:t>GeoPandas</w:t>
            </w:r>
            <w:proofErr w:type="spellEnd"/>
            <w:r w:rsidRPr="00B615BE">
              <w:t xml:space="preserve"> and Folium.</w:t>
            </w:r>
          </w:p>
          <w:p w14:paraId="57FA6BE3" w14:textId="77777777" w:rsidR="00B615BE" w:rsidRPr="00B615BE" w:rsidRDefault="00B615BE" w:rsidP="00B615BE">
            <w:pPr>
              <w:pStyle w:val="TableParagraph"/>
              <w:numPr>
                <w:ilvl w:val="0"/>
                <w:numId w:val="12"/>
              </w:numPr>
              <w:tabs>
                <w:tab w:val="left" w:pos="274"/>
              </w:tabs>
              <w:spacing w:before="1" w:line="249" w:lineRule="exact"/>
            </w:pPr>
            <w:r w:rsidRPr="00B615BE">
              <w:t>Creating static and interactive maps.</w:t>
            </w:r>
          </w:p>
          <w:p w14:paraId="3D09C506" w14:textId="77777777" w:rsidR="00B615BE" w:rsidRPr="00B615BE" w:rsidRDefault="00B615BE" w:rsidP="00B615BE">
            <w:pPr>
              <w:pStyle w:val="TableParagraph"/>
              <w:numPr>
                <w:ilvl w:val="0"/>
                <w:numId w:val="12"/>
              </w:numPr>
              <w:tabs>
                <w:tab w:val="left" w:pos="274"/>
              </w:tabs>
              <w:spacing w:before="1" w:line="249" w:lineRule="exact"/>
            </w:pPr>
            <w:r w:rsidRPr="00B615BE">
              <w:t>Practical exercises visualizing geographic datasets.</w:t>
            </w:r>
          </w:p>
          <w:p w14:paraId="3AD83DB0" w14:textId="77777777" w:rsidR="00B615BE" w:rsidRPr="00B615BE" w:rsidRDefault="00B615BE" w:rsidP="00B615BE">
            <w:pPr>
              <w:pStyle w:val="TableParagraph"/>
              <w:tabs>
                <w:tab w:val="left" w:pos="274"/>
              </w:tabs>
              <w:spacing w:before="1" w:line="249" w:lineRule="exact"/>
              <w:ind w:left="360" w:firstLine="0"/>
              <w:rPr>
                <w:b/>
                <w:bCs/>
              </w:rPr>
            </w:pPr>
            <w:r w:rsidRPr="00B615BE">
              <w:rPr>
                <w:b/>
                <w:bCs/>
              </w:rPr>
              <w:t>Session 5 — Case Studies: Data Journalism</w:t>
            </w:r>
          </w:p>
          <w:p w14:paraId="14C35FDB" w14:textId="77777777" w:rsidR="00B615BE" w:rsidRPr="00B615BE" w:rsidRDefault="00B615BE" w:rsidP="00B615BE">
            <w:pPr>
              <w:pStyle w:val="TableParagraph"/>
              <w:numPr>
                <w:ilvl w:val="0"/>
                <w:numId w:val="12"/>
              </w:numPr>
              <w:tabs>
                <w:tab w:val="left" w:pos="274"/>
              </w:tabs>
              <w:spacing w:before="1" w:line="249" w:lineRule="exact"/>
            </w:pPr>
            <w:r w:rsidRPr="00B615BE">
              <w:t>Analysis of real-world visualizations used in journalism and public communication.</w:t>
            </w:r>
          </w:p>
          <w:p w14:paraId="26412303" w14:textId="77777777" w:rsidR="00B615BE" w:rsidRPr="00B615BE" w:rsidRDefault="00B615BE" w:rsidP="00B615BE">
            <w:pPr>
              <w:pStyle w:val="TableParagraph"/>
              <w:numPr>
                <w:ilvl w:val="0"/>
                <w:numId w:val="12"/>
              </w:numPr>
              <w:tabs>
                <w:tab w:val="left" w:pos="274"/>
              </w:tabs>
              <w:spacing w:before="1" w:line="249" w:lineRule="exact"/>
            </w:pPr>
            <w:r w:rsidRPr="00B615BE">
              <w:t>Identifying strengths and weaknesses of published graphs.</w:t>
            </w:r>
          </w:p>
          <w:p w14:paraId="2BE8E463" w14:textId="77777777" w:rsidR="00B615BE" w:rsidRPr="00B615BE" w:rsidRDefault="00B615BE" w:rsidP="00B615BE">
            <w:pPr>
              <w:pStyle w:val="TableParagraph"/>
              <w:numPr>
                <w:ilvl w:val="0"/>
                <w:numId w:val="12"/>
              </w:numPr>
              <w:tabs>
                <w:tab w:val="left" w:pos="274"/>
              </w:tabs>
              <w:spacing w:before="1" w:line="249" w:lineRule="exact"/>
            </w:pPr>
            <w:r w:rsidRPr="00B615BE">
              <w:t>Recreating and improving misleading or poorly designed visualizations.</w:t>
            </w:r>
          </w:p>
          <w:p w14:paraId="208E6995" w14:textId="77777777" w:rsidR="00B615BE" w:rsidRPr="00B615BE" w:rsidRDefault="00B615BE" w:rsidP="00B615BE">
            <w:pPr>
              <w:pStyle w:val="TableParagraph"/>
              <w:numPr>
                <w:ilvl w:val="0"/>
                <w:numId w:val="12"/>
              </w:numPr>
              <w:tabs>
                <w:tab w:val="left" w:pos="274"/>
              </w:tabs>
              <w:spacing w:before="1" w:line="249" w:lineRule="exact"/>
            </w:pPr>
            <w:r w:rsidRPr="00B615BE">
              <w:t>Developing clearer and more informative visual storytelling.</w:t>
            </w:r>
          </w:p>
          <w:p w14:paraId="480E6DF2" w14:textId="0090B632" w:rsidR="00B615BE" w:rsidRDefault="00B615BE" w:rsidP="00B615BE">
            <w:pPr>
              <w:pStyle w:val="TableParagraph"/>
              <w:tabs>
                <w:tab w:val="left" w:pos="274"/>
              </w:tabs>
              <w:spacing w:before="1" w:line="249" w:lineRule="exact"/>
              <w:ind w:left="360" w:firstLine="0"/>
              <w:rPr>
                <w:b/>
                <w:bCs/>
              </w:rPr>
            </w:pPr>
            <w:r w:rsidRPr="00B615BE">
              <w:rPr>
                <w:b/>
                <w:bCs/>
              </w:rPr>
              <w:t>Session 6 —</w:t>
            </w:r>
            <w:r>
              <w:rPr>
                <w:b/>
                <w:bCs/>
              </w:rPr>
              <w:t xml:space="preserve"> Preparation to the final project</w:t>
            </w:r>
          </w:p>
          <w:p w14:paraId="45DF2438" w14:textId="360A6697" w:rsidR="00B615BE" w:rsidRPr="00B615BE" w:rsidRDefault="00B615BE" w:rsidP="00B615BE">
            <w:pPr>
              <w:pStyle w:val="TableParagraph"/>
              <w:numPr>
                <w:ilvl w:val="0"/>
                <w:numId w:val="13"/>
              </w:numPr>
              <w:tabs>
                <w:tab w:val="left" w:pos="274"/>
              </w:tabs>
              <w:spacing w:before="1" w:line="249" w:lineRule="exact"/>
            </w:pPr>
            <w:r w:rsidRPr="00B615BE">
              <w:t>Work on final project.</w:t>
            </w:r>
          </w:p>
          <w:p w14:paraId="1C7D4BBE" w14:textId="77777777" w:rsidR="00B615BE" w:rsidRPr="00B615BE" w:rsidRDefault="00B615BE" w:rsidP="00B615BE">
            <w:pPr>
              <w:pStyle w:val="TableParagraph"/>
              <w:numPr>
                <w:ilvl w:val="0"/>
                <w:numId w:val="12"/>
              </w:numPr>
              <w:tabs>
                <w:tab w:val="left" w:pos="274"/>
              </w:tabs>
              <w:spacing w:before="1" w:line="249" w:lineRule="exact"/>
              <w:rPr>
                <w:b/>
                <w:bCs/>
              </w:rPr>
            </w:pPr>
            <w:r w:rsidRPr="00B615BE">
              <w:rPr>
                <w:b/>
                <w:bCs/>
              </w:rPr>
              <w:t>Session 7 — Final Project Presentations</w:t>
            </w:r>
          </w:p>
          <w:p w14:paraId="0DCF7D56" w14:textId="77777777" w:rsidR="00B615BE" w:rsidRPr="00B615BE" w:rsidRDefault="00B615BE" w:rsidP="00B615BE">
            <w:pPr>
              <w:pStyle w:val="TableParagraph"/>
              <w:numPr>
                <w:ilvl w:val="0"/>
                <w:numId w:val="12"/>
              </w:numPr>
              <w:tabs>
                <w:tab w:val="left" w:pos="274"/>
              </w:tabs>
              <w:spacing w:before="1" w:line="249" w:lineRule="exact"/>
            </w:pPr>
            <w:r w:rsidRPr="00B615BE">
              <w:t>Students present their data visualization projects.</w:t>
            </w:r>
          </w:p>
          <w:p w14:paraId="6C080064" w14:textId="77777777" w:rsidR="00B615BE" w:rsidRPr="00B615BE" w:rsidRDefault="00B615BE" w:rsidP="00B615BE">
            <w:pPr>
              <w:pStyle w:val="TableParagraph"/>
              <w:numPr>
                <w:ilvl w:val="0"/>
                <w:numId w:val="12"/>
              </w:numPr>
              <w:tabs>
                <w:tab w:val="left" w:pos="274"/>
              </w:tabs>
              <w:spacing w:before="1" w:line="249" w:lineRule="exact"/>
            </w:pPr>
            <w:r w:rsidRPr="00B615BE">
              <w:t>Each project includes:</w:t>
            </w:r>
          </w:p>
          <w:p w14:paraId="0A03E65B" w14:textId="00033676" w:rsidR="00B615BE" w:rsidRPr="00B615BE" w:rsidRDefault="00B615BE" w:rsidP="00B615BE">
            <w:pPr>
              <w:pStyle w:val="TableParagraph"/>
              <w:numPr>
                <w:ilvl w:val="0"/>
                <w:numId w:val="12"/>
              </w:numPr>
              <w:tabs>
                <w:tab w:val="left" w:pos="274"/>
              </w:tabs>
              <w:spacing w:before="1" w:line="249" w:lineRule="exact"/>
            </w:pPr>
            <w:r w:rsidRPr="00B615BE">
              <w:t>Dataset exploration and description</w:t>
            </w:r>
          </w:p>
          <w:p w14:paraId="52A8E56F" w14:textId="724644C7" w:rsidR="00B615BE" w:rsidRPr="00B615BE" w:rsidRDefault="00B615BE" w:rsidP="00B615BE">
            <w:pPr>
              <w:pStyle w:val="TableParagraph"/>
              <w:numPr>
                <w:ilvl w:val="1"/>
                <w:numId w:val="12"/>
              </w:numPr>
              <w:tabs>
                <w:tab w:val="left" w:pos="274"/>
              </w:tabs>
              <w:spacing w:before="1" w:line="249" w:lineRule="exact"/>
            </w:pPr>
            <w:r w:rsidRPr="00B615BE">
              <w:t>Definition of research questions and hypotheses</w:t>
            </w:r>
          </w:p>
          <w:p w14:paraId="3476ABE4" w14:textId="0CC981A1" w:rsidR="00B615BE" w:rsidRPr="00B615BE" w:rsidRDefault="00B615BE" w:rsidP="00B615BE">
            <w:pPr>
              <w:pStyle w:val="TableParagraph"/>
              <w:numPr>
                <w:ilvl w:val="1"/>
                <w:numId w:val="12"/>
              </w:numPr>
              <w:tabs>
                <w:tab w:val="left" w:pos="274"/>
              </w:tabs>
              <w:spacing w:before="1" w:line="249" w:lineRule="exact"/>
            </w:pPr>
            <w:r w:rsidRPr="00B615BE">
              <w:t>Creation of multiple visualizations supporting analysis</w:t>
            </w:r>
          </w:p>
          <w:p w14:paraId="47AD1821" w14:textId="297EB05E" w:rsidR="00B615BE" w:rsidRPr="00B615BE" w:rsidRDefault="00B615BE" w:rsidP="00B615BE">
            <w:pPr>
              <w:pStyle w:val="TableParagraph"/>
              <w:numPr>
                <w:ilvl w:val="1"/>
                <w:numId w:val="12"/>
              </w:numPr>
              <w:tabs>
                <w:tab w:val="left" w:pos="274"/>
              </w:tabs>
              <w:spacing w:before="1" w:line="249" w:lineRule="exact"/>
            </w:pPr>
            <w:r w:rsidRPr="00B615BE">
              <w:t>Interpretation of results and discussion of limitations</w:t>
            </w:r>
          </w:p>
          <w:p w14:paraId="56837CB5" w14:textId="77777777" w:rsidR="00B615BE" w:rsidRPr="00B615BE" w:rsidRDefault="00B615BE" w:rsidP="00B615BE">
            <w:pPr>
              <w:pStyle w:val="TableParagraph"/>
              <w:numPr>
                <w:ilvl w:val="0"/>
                <w:numId w:val="12"/>
              </w:numPr>
              <w:tabs>
                <w:tab w:val="left" w:pos="274"/>
              </w:tabs>
              <w:spacing w:before="1" w:line="249" w:lineRule="exact"/>
            </w:pPr>
            <w:r w:rsidRPr="00B615BE">
              <w:t>Final presentations and discussion.</w:t>
            </w:r>
          </w:p>
          <w:p w14:paraId="4A63C2E2" w14:textId="66B97D51" w:rsidR="00C46D54" w:rsidRDefault="00C46D54" w:rsidP="0059693E">
            <w:pPr>
              <w:pStyle w:val="TableParagraph"/>
              <w:tabs>
                <w:tab w:val="left" w:pos="274"/>
              </w:tabs>
              <w:spacing w:before="1" w:line="249" w:lineRule="exact"/>
              <w:ind w:left="0" w:firstLine="0"/>
            </w:pPr>
          </w:p>
        </w:tc>
      </w:tr>
      <w:tr w:rsidR="000D61B3" w14:paraId="1D3FFFCA" w14:textId="77777777" w:rsidTr="70876938">
        <w:trPr>
          <w:trHeight w:val="748"/>
        </w:trPr>
        <w:tc>
          <w:tcPr>
            <w:tcW w:w="2121" w:type="dxa"/>
          </w:tcPr>
          <w:p w14:paraId="2DAFCA0C" w14:textId="77777777" w:rsidR="000D61B3" w:rsidRDefault="00522ECF">
            <w:pPr>
              <w:pStyle w:val="TableParagraph"/>
              <w:ind w:left="110" w:right="362" w:firstLine="0"/>
              <w:rPr>
                <w:b/>
              </w:rPr>
            </w:pPr>
            <w:proofErr w:type="spellStart"/>
            <w:r>
              <w:rPr>
                <w:b/>
                <w:spacing w:val="-2"/>
              </w:rPr>
              <w:lastRenderedPageBreak/>
              <w:t>Modalités</w:t>
            </w:r>
            <w:proofErr w:type="spellEnd"/>
            <w:r>
              <w:rPr>
                <w:b/>
                <w:spacing w:val="-2"/>
              </w:rPr>
              <w:t xml:space="preserve"> </w:t>
            </w:r>
            <w:proofErr w:type="spellStart"/>
            <w:r>
              <w:rPr>
                <w:b/>
                <w:spacing w:val="-4"/>
              </w:rPr>
              <w:t>d’évaluation</w:t>
            </w:r>
            <w:proofErr w:type="spellEnd"/>
          </w:p>
        </w:tc>
        <w:tc>
          <w:tcPr>
            <w:tcW w:w="6833" w:type="dxa"/>
            <w:gridSpan w:val="3"/>
          </w:tcPr>
          <w:p w14:paraId="698B3A14" w14:textId="127A8765" w:rsidR="000D61B3" w:rsidRDefault="00B615BE" w:rsidP="00F634E0">
            <w:pPr>
              <w:pStyle w:val="TableParagraph"/>
              <w:tabs>
                <w:tab w:val="left" w:pos="2941"/>
              </w:tabs>
              <w:spacing w:before="1" w:line="249" w:lineRule="exact"/>
              <w:ind w:left="0" w:firstLine="0"/>
            </w:pPr>
            <w:r>
              <w:t>• Labs and in-class exercises: 30%</w:t>
            </w:r>
            <w:r>
              <w:br/>
              <w:t>• Final project and presentation: 70%</w:t>
            </w:r>
            <w:r>
              <w:br/>
            </w:r>
            <w:r>
              <w:br/>
              <w:t xml:space="preserve">The final project consists of analyzing a dataset using Python and presenting results through well-designed visualizations in a </w:t>
            </w:r>
            <w:proofErr w:type="spellStart"/>
            <w:r>
              <w:t>Jupyter</w:t>
            </w:r>
            <w:proofErr w:type="spellEnd"/>
            <w:r>
              <w:t xml:space="preserve"> Notebook and an oral presentation</w:t>
            </w:r>
          </w:p>
        </w:tc>
      </w:tr>
      <w:tr w:rsidR="000D61B3" w:rsidRPr="00B615BE" w14:paraId="71A16317" w14:textId="77777777" w:rsidTr="70876938">
        <w:trPr>
          <w:trHeight w:val="535"/>
        </w:trPr>
        <w:tc>
          <w:tcPr>
            <w:tcW w:w="2121" w:type="dxa"/>
          </w:tcPr>
          <w:p w14:paraId="3B4498C9" w14:textId="77777777" w:rsidR="000D61B3" w:rsidRDefault="00522ECF">
            <w:pPr>
              <w:pStyle w:val="TableParagraph"/>
              <w:ind w:left="110" w:firstLine="0"/>
              <w:rPr>
                <w:b/>
              </w:rPr>
            </w:pPr>
            <w:r>
              <w:rPr>
                <w:b/>
              </w:rPr>
              <w:t>Nom</w:t>
            </w:r>
            <w:r>
              <w:rPr>
                <w:b/>
                <w:spacing w:val="1"/>
              </w:rPr>
              <w:t xml:space="preserve"> </w:t>
            </w:r>
            <w:r>
              <w:rPr>
                <w:b/>
              </w:rPr>
              <w:t>de</w:t>
            </w:r>
            <w:r>
              <w:rPr>
                <w:b/>
                <w:spacing w:val="1"/>
              </w:rPr>
              <w:t xml:space="preserve"> </w:t>
            </w:r>
            <w:proofErr w:type="spellStart"/>
            <w:r>
              <w:rPr>
                <w:b/>
                <w:spacing w:val="-2"/>
              </w:rPr>
              <w:t>l’enseignant</w:t>
            </w:r>
            <w:proofErr w:type="spellEnd"/>
          </w:p>
        </w:tc>
        <w:tc>
          <w:tcPr>
            <w:tcW w:w="6833" w:type="dxa"/>
            <w:gridSpan w:val="3"/>
          </w:tcPr>
          <w:p w14:paraId="51A63DE5" w14:textId="748585A9" w:rsidR="000D61B3" w:rsidRDefault="00B615BE" w:rsidP="74E907A8">
            <w:pPr>
              <w:pStyle w:val="TableParagraph"/>
              <w:ind w:left="0" w:firstLine="0"/>
              <w:rPr>
                <w:lang w:val="fr-FR"/>
              </w:rPr>
            </w:pPr>
            <w:r>
              <w:rPr>
                <w:lang w:val="fr-FR"/>
              </w:rPr>
              <w:t>Thomas de Jaeger</w:t>
            </w:r>
          </w:p>
        </w:tc>
      </w:tr>
    </w:tbl>
    <w:p w14:paraId="57634E95" w14:textId="77777777" w:rsidR="00F50669" w:rsidRPr="00B615BE" w:rsidRDefault="00F50669">
      <w:pPr>
        <w:rPr>
          <w:lang w:val="fr-FR"/>
        </w:rPr>
      </w:pPr>
    </w:p>
    <w:sectPr w:rsidR="00F50669" w:rsidRPr="00B615BE">
      <w:type w:val="continuous"/>
      <w:pgSz w:w="11910" w:h="16840"/>
      <w:pgMar w:top="140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31BB6"/>
    <w:multiLevelType w:val="hybridMultilevel"/>
    <w:tmpl w:val="76BC841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3173410E"/>
    <w:multiLevelType w:val="hybridMultilevel"/>
    <w:tmpl w:val="05364DEA"/>
    <w:lvl w:ilvl="0" w:tplc="7D34D388">
      <w:numFmt w:val="bullet"/>
      <w:lvlText w:val="•"/>
      <w:lvlJc w:val="left"/>
      <w:pPr>
        <w:ind w:left="269" w:hanging="160"/>
      </w:pPr>
      <w:rPr>
        <w:rFonts w:ascii="Calibri" w:eastAsia="Calibri" w:hAnsi="Calibri" w:cs="Calibri" w:hint="default"/>
        <w:b w:val="0"/>
        <w:bCs w:val="0"/>
        <w:i w:val="0"/>
        <w:iCs w:val="0"/>
        <w:spacing w:val="0"/>
        <w:w w:val="100"/>
        <w:sz w:val="22"/>
        <w:szCs w:val="22"/>
        <w:lang w:val="en-US" w:eastAsia="en-US" w:bidi="ar-SA"/>
      </w:rPr>
    </w:lvl>
    <w:lvl w:ilvl="1" w:tplc="8EB0592E">
      <w:numFmt w:val="bullet"/>
      <w:lvlText w:val="•"/>
      <w:lvlJc w:val="left"/>
      <w:pPr>
        <w:ind w:left="916" w:hanging="160"/>
      </w:pPr>
      <w:rPr>
        <w:rFonts w:hint="default"/>
        <w:lang w:val="en-US" w:eastAsia="en-US" w:bidi="ar-SA"/>
      </w:rPr>
    </w:lvl>
    <w:lvl w:ilvl="2" w:tplc="9C7E01C4">
      <w:numFmt w:val="bullet"/>
      <w:lvlText w:val="•"/>
      <w:lvlJc w:val="left"/>
      <w:pPr>
        <w:ind w:left="1572" w:hanging="160"/>
      </w:pPr>
      <w:rPr>
        <w:rFonts w:hint="default"/>
        <w:lang w:val="en-US" w:eastAsia="en-US" w:bidi="ar-SA"/>
      </w:rPr>
    </w:lvl>
    <w:lvl w:ilvl="3" w:tplc="35B0FE52">
      <w:numFmt w:val="bullet"/>
      <w:lvlText w:val="•"/>
      <w:lvlJc w:val="left"/>
      <w:pPr>
        <w:ind w:left="2228" w:hanging="160"/>
      </w:pPr>
      <w:rPr>
        <w:rFonts w:hint="default"/>
        <w:lang w:val="en-US" w:eastAsia="en-US" w:bidi="ar-SA"/>
      </w:rPr>
    </w:lvl>
    <w:lvl w:ilvl="4" w:tplc="30E059BE">
      <w:numFmt w:val="bullet"/>
      <w:lvlText w:val="•"/>
      <w:lvlJc w:val="left"/>
      <w:pPr>
        <w:ind w:left="2885" w:hanging="160"/>
      </w:pPr>
      <w:rPr>
        <w:rFonts w:hint="default"/>
        <w:lang w:val="en-US" w:eastAsia="en-US" w:bidi="ar-SA"/>
      </w:rPr>
    </w:lvl>
    <w:lvl w:ilvl="5" w:tplc="2A78898A">
      <w:numFmt w:val="bullet"/>
      <w:lvlText w:val="•"/>
      <w:lvlJc w:val="left"/>
      <w:pPr>
        <w:ind w:left="3541" w:hanging="160"/>
      </w:pPr>
      <w:rPr>
        <w:rFonts w:hint="default"/>
        <w:lang w:val="en-US" w:eastAsia="en-US" w:bidi="ar-SA"/>
      </w:rPr>
    </w:lvl>
    <w:lvl w:ilvl="6" w:tplc="0DD64B04">
      <w:numFmt w:val="bullet"/>
      <w:lvlText w:val="•"/>
      <w:lvlJc w:val="left"/>
      <w:pPr>
        <w:ind w:left="4197" w:hanging="160"/>
      </w:pPr>
      <w:rPr>
        <w:rFonts w:hint="default"/>
        <w:lang w:val="en-US" w:eastAsia="en-US" w:bidi="ar-SA"/>
      </w:rPr>
    </w:lvl>
    <w:lvl w:ilvl="7" w:tplc="2F5C3AD2">
      <w:numFmt w:val="bullet"/>
      <w:lvlText w:val="•"/>
      <w:lvlJc w:val="left"/>
      <w:pPr>
        <w:ind w:left="4854" w:hanging="160"/>
      </w:pPr>
      <w:rPr>
        <w:rFonts w:hint="default"/>
        <w:lang w:val="en-US" w:eastAsia="en-US" w:bidi="ar-SA"/>
      </w:rPr>
    </w:lvl>
    <w:lvl w:ilvl="8" w:tplc="16D8DE10">
      <w:numFmt w:val="bullet"/>
      <w:lvlText w:val="•"/>
      <w:lvlJc w:val="left"/>
      <w:pPr>
        <w:ind w:left="5510" w:hanging="160"/>
      </w:pPr>
      <w:rPr>
        <w:rFonts w:hint="default"/>
        <w:lang w:val="en-US" w:eastAsia="en-US" w:bidi="ar-SA"/>
      </w:rPr>
    </w:lvl>
  </w:abstractNum>
  <w:abstractNum w:abstractNumId="2" w15:restartNumberingAfterBreak="0">
    <w:nsid w:val="32F63E57"/>
    <w:multiLevelType w:val="hybridMultilevel"/>
    <w:tmpl w:val="A8E6FDFE"/>
    <w:lvl w:ilvl="0" w:tplc="94003260">
      <w:numFmt w:val="bullet"/>
      <w:lvlText w:val="-"/>
      <w:lvlJc w:val="left"/>
      <w:pPr>
        <w:ind w:left="275" w:hanging="115"/>
      </w:pPr>
      <w:rPr>
        <w:rFonts w:ascii="Calibri" w:eastAsia="Calibri" w:hAnsi="Calibri" w:cs="Calibri" w:hint="default"/>
        <w:b w:val="0"/>
        <w:bCs w:val="0"/>
        <w:i w:val="0"/>
        <w:iCs w:val="0"/>
        <w:spacing w:val="0"/>
        <w:w w:val="100"/>
        <w:sz w:val="22"/>
        <w:szCs w:val="22"/>
        <w:lang w:val="en-US" w:eastAsia="en-US" w:bidi="ar-SA"/>
      </w:rPr>
    </w:lvl>
    <w:lvl w:ilvl="1" w:tplc="11CE67EE">
      <w:numFmt w:val="bullet"/>
      <w:lvlText w:val="•"/>
      <w:lvlJc w:val="left"/>
      <w:pPr>
        <w:ind w:left="934" w:hanging="115"/>
      </w:pPr>
      <w:rPr>
        <w:rFonts w:hint="default"/>
        <w:lang w:val="en-US" w:eastAsia="en-US" w:bidi="ar-SA"/>
      </w:rPr>
    </w:lvl>
    <w:lvl w:ilvl="2" w:tplc="9F365AD0">
      <w:numFmt w:val="bullet"/>
      <w:lvlText w:val="•"/>
      <w:lvlJc w:val="left"/>
      <w:pPr>
        <w:ind w:left="1588" w:hanging="115"/>
      </w:pPr>
      <w:rPr>
        <w:rFonts w:hint="default"/>
        <w:lang w:val="en-US" w:eastAsia="en-US" w:bidi="ar-SA"/>
      </w:rPr>
    </w:lvl>
    <w:lvl w:ilvl="3" w:tplc="67384A00">
      <w:numFmt w:val="bullet"/>
      <w:lvlText w:val="•"/>
      <w:lvlJc w:val="left"/>
      <w:pPr>
        <w:ind w:left="2242" w:hanging="115"/>
      </w:pPr>
      <w:rPr>
        <w:rFonts w:hint="default"/>
        <w:lang w:val="en-US" w:eastAsia="en-US" w:bidi="ar-SA"/>
      </w:rPr>
    </w:lvl>
    <w:lvl w:ilvl="4" w:tplc="4BF0BFBC">
      <w:numFmt w:val="bullet"/>
      <w:lvlText w:val="•"/>
      <w:lvlJc w:val="left"/>
      <w:pPr>
        <w:ind w:left="2897" w:hanging="115"/>
      </w:pPr>
      <w:rPr>
        <w:rFonts w:hint="default"/>
        <w:lang w:val="en-US" w:eastAsia="en-US" w:bidi="ar-SA"/>
      </w:rPr>
    </w:lvl>
    <w:lvl w:ilvl="5" w:tplc="42947FB0">
      <w:numFmt w:val="bullet"/>
      <w:lvlText w:val="•"/>
      <w:lvlJc w:val="left"/>
      <w:pPr>
        <w:ind w:left="3551" w:hanging="115"/>
      </w:pPr>
      <w:rPr>
        <w:rFonts w:hint="default"/>
        <w:lang w:val="en-US" w:eastAsia="en-US" w:bidi="ar-SA"/>
      </w:rPr>
    </w:lvl>
    <w:lvl w:ilvl="6" w:tplc="FA8EA0A4">
      <w:numFmt w:val="bullet"/>
      <w:lvlText w:val="•"/>
      <w:lvlJc w:val="left"/>
      <w:pPr>
        <w:ind w:left="4205" w:hanging="115"/>
      </w:pPr>
      <w:rPr>
        <w:rFonts w:hint="default"/>
        <w:lang w:val="en-US" w:eastAsia="en-US" w:bidi="ar-SA"/>
      </w:rPr>
    </w:lvl>
    <w:lvl w:ilvl="7" w:tplc="3418E6A6">
      <w:numFmt w:val="bullet"/>
      <w:lvlText w:val="•"/>
      <w:lvlJc w:val="left"/>
      <w:pPr>
        <w:ind w:left="4860" w:hanging="115"/>
      </w:pPr>
      <w:rPr>
        <w:rFonts w:hint="default"/>
        <w:lang w:val="en-US" w:eastAsia="en-US" w:bidi="ar-SA"/>
      </w:rPr>
    </w:lvl>
    <w:lvl w:ilvl="8" w:tplc="0B52B244">
      <w:numFmt w:val="bullet"/>
      <w:lvlText w:val="•"/>
      <w:lvlJc w:val="left"/>
      <w:pPr>
        <w:ind w:left="5514" w:hanging="115"/>
      </w:pPr>
      <w:rPr>
        <w:rFonts w:hint="default"/>
        <w:lang w:val="en-US" w:eastAsia="en-US" w:bidi="ar-SA"/>
      </w:rPr>
    </w:lvl>
  </w:abstractNum>
  <w:abstractNum w:abstractNumId="3" w15:restartNumberingAfterBreak="0">
    <w:nsid w:val="43141D28"/>
    <w:multiLevelType w:val="hybridMultilevel"/>
    <w:tmpl w:val="9A2E44CE"/>
    <w:lvl w:ilvl="0" w:tplc="1B3290FE">
      <w:numFmt w:val="bullet"/>
      <w:lvlText w:val="•"/>
      <w:lvlJc w:val="left"/>
      <w:pPr>
        <w:ind w:left="269" w:hanging="160"/>
      </w:pPr>
      <w:rPr>
        <w:rFonts w:ascii="Calibri" w:eastAsia="Calibri" w:hAnsi="Calibri" w:cs="Calibri" w:hint="default"/>
        <w:b w:val="0"/>
        <w:bCs w:val="0"/>
        <w:i w:val="0"/>
        <w:iCs w:val="0"/>
        <w:spacing w:val="0"/>
        <w:w w:val="100"/>
        <w:sz w:val="22"/>
        <w:szCs w:val="22"/>
        <w:lang w:val="en-US" w:eastAsia="en-US" w:bidi="ar-SA"/>
      </w:rPr>
    </w:lvl>
    <w:lvl w:ilvl="1" w:tplc="E6DE83BE">
      <w:numFmt w:val="bullet"/>
      <w:lvlText w:val="•"/>
      <w:lvlJc w:val="left"/>
      <w:pPr>
        <w:ind w:left="916" w:hanging="160"/>
      </w:pPr>
      <w:rPr>
        <w:rFonts w:hint="default"/>
        <w:lang w:val="en-US" w:eastAsia="en-US" w:bidi="ar-SA"/>
      </w:rPr>
    </w:lvl>
    <w:lvl w:ilvl="2" w:tplc="B2C6D4E8">
      <w:numFmt w:val="bullet"/>
      <w:lvlText w:val="•"/>
      <w:lvlJc w:val="left"/>
      <w:pPr>
        <w:ind w:left="1572" w:hanging="160"/>
      </w:pPr>
      <w:rPr>
        <w:rFonts w:hint="default"/>
        <w:lang w:val="en-US" w:eastAsia="en-US" w:bidi="ar-SA"/>
      </w:rPr>
    </w:lvl>
    <w:lvl w:ilvl="3" w:tplc="75CC6D0E">
      <w:numFmt w:val="bullet"/>
      <w:lvlText w:val="•"/>
      <w:lvlJc w:val="left"/>
      <w:pPr>
        <w:ind w:left="2228" w:hanging="160"/>
      </w:pPr>
      <w:rPr>
        <w:rFonts w:hint="default"/>
        <w:lang w:val="en-US" w:eastAsia="en-US" w:bidi="ar-SA"/>
      </w:rPr>
    </w:lvl>
    <w:lvl w:ilvl="4" w:tplc="1F463A34">
      <w:numFmt w:val="bullet"/>
      <w:lvlText w:val="•"/>
      <w:lvlJc w:val="left"/>
      <w:pPr>
        <w:ind w:left="2885" w:hanging="160"/>
      </w:pPr>
      <w:rPr>
        <w:rFonts w:hint="default"/>
        <w:lang w:val="en-US" w:eastAsia="en-US" w:bidi="ar-SA"/>
      </w:rPr>
    </w:lvl>
    <w:lvl w:ilvl="5" w:tplc="40D49234">
      <w:numFmt w:val="bullet"/>
      <w:lvlText w:val="•"/>
      <w:lvlJc w:val="left"/>
      <w:pPr>
        <w:ind w:left="3541" w:hanging="160"/>
      </w:pPr>
      <w:rPr>
        <w:rFonts w:hint="default"/>
        <w:lang w:val="en-US" w:eastAsia="en-US" w:bidi="ar-SA"/>
      </w:rPr>
    </w:lvl>
    <w:lvl w:ilvl="6" w:tplc="7D3CFCA4">
      <w:numFmt w:val="bullet"/>
      <w:lvlText w:val="•"/>
      <w:lvlJc w:val="left"/>
      <w:pPr>
        <w:ind w:left="4197" w:hanging="160"/>
      </w:pPr>
      <w:rPr>
        <w:rFonts w:hint="default"/>
        <w:lang w:val="en-US" w:eastAsia="en-US" w:bidi="ar-SA"/>
      </w:rPr>
    </w:lvl>
    <w:lvl w:ilvl="7" w:tplc="B400EA24">
      <w:numFmt w:val="bullet"/>
      <w:lvlText w:val="•"/>
      <w:lvlJc w:val="left"/>
      <w:pPr>
        <w:ind w:left="4854" w:hanging="160"/>
      </w:pPr>
      <w:rPr>
        <w:rFonts w:hint="default"/>
        <w:lang w:val="en-US" w:eastAsia="en-US" w:bidi="ar-SA"/>
      </w:rPr>
    </w:lvl>
    <w:lvl w:ilvl="8" w:tplc="198C589C">
      <w:numFmt w:val="bullet"/>
      <w:lvlText w:val="•"/>
      <w:lvlJc w:val="left"/>
      <w:pPr>
        <w:ind w:left="5510" w:hanging="160"/>
      </w:pPr>
      <w:rPr>
        <w:rFonts w:hint="default"/>
        <w:lang w:val="en-US" w:eastAsia="en-US" w:bidi="ar-SA"/>
      </w:rPr>
    </w:lvl>
  </w:abstractNum>
  <w:abstractNum w:abstractNumId="4" w15:restartNumberingAfterBreak="0">
    <w:nsid w:val="451163C2"/>
    <w:multiLevelType w:val="hybridMultilevel"/>
    <w:tmpl w:val="A970D33C"/>
    <w:lvl w:ilvl="0" w:tplc="57AE1C84">
      <w:numFmt w:val="bullet"/>
      <w:lvlText w:val="-"/>
      <w:lvlJc w:val="left"/>
      <w:pPr>
        <w:ind w:left="275" w:hanging="115"/>
      </w:pPr>
      <w:rPr>
        <w:rFonts w:ascii="Calibri" w:eastAsia="Calibri" w:hAnsi="Calibri" w:cs="Calibri" w:hint="default"/>
        <w:b w:val="0"/>
        <w:bCs w:val="0"/>
        <w:i w:val="0"/>
        <w:iCs w:val="0"/>
        <w:spacing w:val="0"/>
        <w:w w:val="100"/>
        <w:sz w:val="22"/>
        <w:szCs w:val="22"/>
        <w:lang w:val="en-US" w:eastAsia="en-US" w:bidi="ar-SA"/>
      </w:rPr>
    </w:lvl>
    <w:lvl w:ilvl="1" w:tplc="5A1A04EA">
      <w:numFmt w:val="bullet"/>
      <w:lvlText w:val="•"/>
      <w:lvlJc w:val="left"/>
      <w:pPr>
        <w:ind w:left="934" w:hanging="115"/>
      </w:pPr>
      <w:rPr>
        <w:rFonts w:hint="default"/>
        <w:lang w:val="en-US" w:eastAsia="en-US" w:bidi="ar-SA"/>
      </w:rPr>
    </w:lvl>
    <w:lvl w:ilvl="2" w:tplc="C46601CC">
      <w:numFmt w:val="bullet"/>
      <w:lvlText w:val="•"/>
      <w:lvlJc w:val="left"/>
      <w:pPr>
        <w:ind w:left="1588" w:hanging="115"/>
      </w:pPr>
      <w:rPr>
        <w:rFonts w:hint="default"/>
        <w:lang w:val="en-US" w:eastAsia="en-US" w:bidi="ar-SA"/>
      </w:rPr>
    </w:lvl>
    <w:lvl w:ilvl="3" w:tplc="26026910">
      <w:numFmt w:val="bullet"/>
      <w:lvlText w:val="•"/>
      <w:lvlJc w:val="left"/>
      <w:pPr>
        <w:ind w:left="2242" w:hanging="115"/>
      </w:pPr>
      <w:rPr>
        <w:rFonts w:hint="default"/>
        <w:lang w:val="en-US" w:eastAsia="en-US" w:bidi="ar-SA"/>
      </w:rPr>
    </w:lvl>
    <w:lvl w:ilvl="4" w:tplc="FBAEF8AC">
      <w:numFmt w:val="bullet"/>
      <w:lvlText w:val="•"/>
      <w:lvlJc w:val="left"/>
      <w:pPr>
        <w:ind w:left="2897" w:hanging="115"/>
      </w:pPr>
      <w:rPr>
        <w:rFonts w:hint="default"/>
        <w:lang w:val="en-US" w:eastAsia="en-US" w:bidi="ar-SA"/>
      </w:rPr>
    </w:lvl>
    <w:lvl w:ilvl="5" w:tplc="8F680694">
      <w:numFmt w:val="bullet"/>
      <w:lvlText w:val="•"/>
      <w:lvlJc w:val="left"/>
      <w:pPr>
        <w:ind w:left="3551" w:hanging="115"/>
      </w:pPr>
      <w:rPr>
        <w:rFonts w:hint="default"/>
        <w:lang w:val="en-US" w:eastAsia="en-US" w:bidi="ar-SA"/>
      </w:rPr>
    </w:lvl>
    <w:lvl w:ilvl="6" w:tplc="9BAEDFE2">
      <w:numFmt w:val="bullet"/>
      <w:lvlText w:val="•"/>
      <w:lvlJc w:val="left"/>
      <w:pPr>
        <w:ind w:left="4205" w:hanging="115"/>
      </w:pPr>
      <w:rPr>
        <w:rFonts w:hint="default"/>
        <w:lang w:val="en-US" w:eastAsia="en-US" w:bidi="ar-SA"/>
      </w:rPr>
    </w:lvl>
    <w:lvl w:ilvl="7" w:tplc="9F92506E">
      <w:numFmt w:val="bullet"/>
      <w:lvlText w:val="•"/>
      <w:lvlJc w:val="left"/>
      <w:pPr>
        <w:ind w:left="4860" w:hanging="115"/>
      </w:pPr>
      <w:rPr>
        <w:rFonts w:hint="default"/>
        <w:lang w:val="en-US" w:eastAsia="en-US" w:bidi="ar-SA"/>
      </w:rPr>
    </w:lvl>
    <w:lvl w:ilvl="8" w:tplc="F80EE22A">
      <w:numFmt w:val="bullet"/>
      <w:lvlText w:val="•"/>
      <w:lvlJc w:val="left"/>
      <w:pPr>
        <w:ind w:left="5514" w:hanging="115"/>
      </w:pPr>
      <w:rPr>
        <w:rFonts w:hint="default"/>
        <w:lang w:val="en-US" w:eastAsia="en-US" w:bidi="ar-SA"/>
      </w:rPr>
    </w:lvl>
  </w:abstractNum>
  <w:abstractNum w:abstractNumId="5" w15:restartNumberingAfterBreak="0">
    <w:nsid w:val="4DE91B67"/>
    <w:multiLevelType w:val="hybridMultilevel"/>
    <w:tmpl w:val="08F61568"/>
    <w:lvl w:ilvl="0" w:tplc="A41C3AE0">
      <w:numFmt w:val="bullet"/>
      <w:lvlText w:val="•"/>
      <w:lvlJc w:val="left"/>
      <w:pPr>
        <w:ind w:left="269" w:hanging="160"/>
      </w:pPr>
      <w:rPr>
        <w:rFonts w:ascii="Calibri" w:eastAsia="Calibri" w:hAnsi="Calibri" w:cs="Calibri" w:hint="default"/>
        <w:b w:val="0"/>
        <w:bCs w:val="0"/>
        <w:i w:val="0"/>
        <w:iCs w:val="0"/>
        <w:spacing w:val="0"/>
        <w:w w:val="100"/>
        <w:sz w:val="22"/>
        <w:szCs w:val="22"/>
        <w:lang w:val="en-US" w:eastAsia="en-US" w:bidi="ar-SA"/>
      </w:rPr>
    </w:lvl>
    <w:lvl w:ilvl="1" w:tplc="01440280">
      <w:numFmt w:val="bullet"/>
      <w:lvlText w:val="•"/>
      <w:lvlJc w:val="left"/>
      <w:pPr>
        <w:ind w:left="916" w:hanging="160"/>
      </w:pPr>
      <w:rPr>
        <w:rFonts w:hint="default"/>
        <w:lang w:val="en-US" w:eastAsia="en-US" w:bidi="ar-SA"/>
      </w:rPr>
    </w:lvl>
    <w:lvl w:ilvl="2" w:tplc="5E86D576">
      <w:numFmt w:val="bullet"/>
      <w:lvlText w:val="•"/>
      <w:lvlJc w:val="left"/>
      <w:pPr>
        <w:ind w:left="1572" w:hanging="160"/>
      </w:pPr>
      <w:rPr>
        <w:rFonts w:hint="default"/>
        <w:lang w:val="en-US" w:eastAsia="en-US" w:bidi="ar-SA"/>
      </w:rPr>
    </w:lvl>
    <w:lvl w:ilvl="3" w:tplc="A00C6812">
      <w:numFmt w:val="bullet"/>
      <w:lvlText w:val="•"/>
      <w:lvlJc w:val="left"/>
      <w:pPr>
        <w:ind w:left="2228" w:hanging="160"/>
      </w:pPr>
      <w:rPr>
        <w:rFonts w:hint="default"/>
        <w:lang w:val="en-US" w:eastAsia="en-US" w:bidi="ar-SA"/>
      </w:rPr>
    </w:lvl>
    <w:lvl w:ilvl="4" w:tplc="1AC8C5B8">
      <w:numFmt w:val="bullet"/>
      <w:lvlText w:val="•"/>
      <w:lvlJc w:val="left"/>
      <w:pPr>
        <w:ind w:left="2885" w:hanging="160"/>
      </w:pPr>
      <w:rPr>
        <w:rFonts w:hint="default"/>
        <w:lang w:val="en-US" w:eastAsia="en-US" w:bidi="ar-SA"/>
      </w:rPr>
    </w:lvl>
    <w:lvl w:ilvl="5" w:tplc="C608AD1E">
      <w:numFmt w:val="bullet"/>
      <w:lvlText w:val="•"/>
      <w:lvlJc w:val="left"/>
      <w:pPr>
        <w:ind w:left="3541" w:hanging="160"/>
      </w:pPr>
      <w:rPr>
        <w:rFonts w:hint="default"/>
        <w:lang w:val="en-US" w:eastAsia="en-US" w:bidi="ar-SA"/>
      </w:rPr>
    </w:lvl>
    <w:lvl w:ilvl="6" w:tplc="F03AA5B0">
      <w:numFmt w:val="bullet"/>
      <w:lvlText w:val="•"/>
      <w:lvlJc w:val="left"/>
      <w:pPr>
        <w:ind w:left="4197" w:hanging="160"/>
      </w:pPr>
      <w:rPr>
        <w:rFonts w:hint="default"/>
        <w:lang w:val="en-US" w:eastAsia="en-US" w:bidi="ar-SA"/>
      </w:rPr>
    </w:lvl>
    <w:lvl w:ilvl="7" w:tplc="D14610AE">
      <w:numFmt w:val="bullet"/>
      <w:lvlText w:val="•"/>
      <w:lvlJc w:val="left"/>
      <w:pPr>
        <w:ind w:left="4854" w:hanging="160"/>
      </w:pPr>
      <w:rPr>
        <w:rFonts w:hint="default"/>
        <w:lang w:val="en-US" w:eastAsia="en-US" w:bidi="ar-SA"/>
      </w:rPr>
    </w:lvl>
    <w:lvl w:ilvl="8" w:tplc="4DAC140E">
      <w:numFmt w:val="bullet"/>
      <w:lvlText w:val="•"/>
      <w:lvlJc w:val="left"/>
      <w:pPr>
        <w:ind w:left="5510" w:hanging="160"/>
      </w:pPr>
      <w:rPr>
        <w:rFonts w:hint="default"/>
        <w:lang w:val="en-US" w:eastAsia="en-US" w:bidi="ar-SA"/>
      </w:rPr>
    </w:lvl>
  </w:abstractNum>
  <w:abstractNum w:abstractNumId="6" w15:restartNumberingAfterBreak="0">
    <w:nsid w:val="54CC540C"/>
    <w:multiLevelType w:val="hybridMultilevel"/>
    <w:tmpl w:val="27C05148"/>
    <w:lvl w:ilvl="0" w:tplc="AC62966C">
      <w:numFmt w:val="bullet"/>
      <w:lvlText w:val="•"/>
      <w:lvlJc w:val="left"/>
      <w:pPr>
        <w:ind w:left="269" w:hanging="160"/>
      </w:pPr>
      <w:rPr>
        <w:rFonts w:ascii="Calibri" w:eastAsia="Calibri" w:hAnsi="Calibri" w:cs="Calibri" w:hint="default"/>
        <w:b w:val="0"/>
        <w:bCs w:val="0"/>
        <w:i w:val="0"/>
        <w:iCs w:val="0"/>
        <w:spacing w:val="0"/>
        <w:w w:val="100"/>
        <w:sz w:val="22"/>
        <w:szCs w:val="22"/>
        <w:lang w:val="en-US" w:eastAsia="en-US" w:bidi="ar-SA"/>
      </w:rPr>
    </w:lvl>
    <w:lvl w:ilvl="1" w:tplc="273687A4">
      <w:numFmt w:val="bullet"/>
      <w:lvlText w:val="•"/>
      <w:lvlJc w:val="left"/>
      <w:pPr>
        <w:ind w:left="916" w:hanging="160"/>
      </w:pPr>
      <w:rPr>
        <w:rFonts w:hint="default"/>
        <w:lang w:val="en-US" w:eastAsia="en-US" w:bidi="ar-SA"/>
      </w:rPr>
    </w:lvl>
    <w:lvl w:ilvl="2" w:tplc="278473B8">
      <w:numFmt w:val="bullet"/>
      <w:lvlText w:val="•"/>
      <w:lvlJc w:val="left"/>
      <w:pPr>
        <w:ind w:left="1572" w:hanging="160"/>
      </w:pPr>
      <w:rPr>
        <w:rFonts w:hint="default"/>
        <w:lang w:val="en-US" w:eastAsia="en-US" w:bidi="ar-SA"/>
      </w:rPr>
    </w:lvl>
    <w:lvl w:ilvl="3" w:tplc="EC5E93FC">
      <w:numFmt w:val="bullet"/>
      <w:lvlText w:val="•"/>
      <w:lvlJc w:val="left"/>
      <w:pPr>
        <w:ind w:left="2228" w:hanging="160"/>
      </w:pPr>
      <w:rPr>
        <w:rFonts w:hint="default"/>
        <w:lang w:val="en-US" w:eastAsia="en-US" w:bidi="ar-SA"/>
      </w:rPr>
    </w:lvl>
    <w:lvl w:ilvl="4" w:tplc="95F41892">
      <w:numFmt w:val="bullet"/>
      <w:lvlText w:val="•"/>
      <w:lvlJc w:val="left"/>
      <w:pPr>
        <w:ind w:left="2885" w:hanging="160"/>
      </w:pPr>
      <w:rPr>
        <w:rFonts w:hint="default"/>
        <w:lang w:val="en-US" w:eastAsia="en-US" w:bidi="ar-SA"/>
      </w:rPr>
    </w:lvl>
    <w:lvl w:ilvl="5" w:tplc="F934DB50">
      <w:numFmt w:val="bullet"/>
      <w:lvlText w:val="•"/>
      <w:lvlJc w:val="left"/>
      <w:pPr>
        <w:ind w:left="3541" w:hanging="160"/>
      </w:pPr>
      <w:rPr>
        <w:rFonts w:hint="default"/>
        <w:lang w:val="en-US" w:eastAsia="en-US" w:bidi="ar-SA"/>
      </w:rPr>
    </w:lvl>
    <w:lvl w:ilvl="6" w:tplc="4E268360">
      <w:numFmt w:val="bullet"/>
      <w:lvlText w:val="•"/>
      <w:lvlJc w:val="left"/>
      <w:pPr>
        <w:ind w:left="4197" w:hanging="160"/>
      </w:pPr>
      <w:rPr>
        <w:rFonts w:hint="default"/>
        <w:lang w:val="en-US" w:eastAsia="en-US" w:bidi="ar-SA"/>
      </w:rPr>
    </w:lvl>
    <w:lvl w:ilvl="7" w:tplc="6318E576">
      <w:numFmt w:val="bullet"/>
      <w:lvlText w:val="•"/>
      <w:lvlJc w:val="left"/>
      <w:pPr>
        <w:ind w:left="4854" w:hanging="160"/>
      </w:pPr>
      <w:rPr>
        <w:rFonts w:hint="default"/>
        <w:lang w:val="en-US" w:eastAsia="en-US" w:bidi="ar-SA"/>
      </w:rPr>
    </w:lvl>
    <w:lvl w:ilvl="8" w:tplc="A30472A2">
      <w:numFmt w:val="bullet"/>
      <w:lvlText w:val="•"/>
      <w:lvlJc w:val="left"/>
      <w:pPr>
        <w:ind w:left="5510" w:hanging="160"/>
      </w:pPr>
      <w:rPr>
        <w:rFonts w:hint="default"/>
        <w:lang w:val="en-US" w:eastAsia="en-US" w:bidi="ar-SA"/>
      </w:rPr>
    </w:lvl>
  </w:abstractNum>
  <w:abstractNum w:abstractNumId="7" w15:restartNumberingAfterBreak="0">
    <w:nsid w:val="572C6DF6"/>
    <w:multiLevelType w:val="hybridMultilevel"/>
    <w:tmpl w:val="943C57F4"/>
    <w:lvl w:ilvl="0" w:tplc="AED6DEF8">
      <w:numFmt w:val="bullet"/>
      <w:lvlText w:val="-"/>
      <w:lvlJc w:val="left"/>
      <w:pPr>
        <w:ind w:left="275" w:hanging="115"/>
      </w:pPr>
      <w:rPr>
        <w:rFonts w:ascii="Calibri" w:eastAsia="Calibri" w:hAnsi="Calibri" w:cs="Calibri" w:hint="default"/>
        <w:b w:val="0"/>
        <w:bCs w:val="0"/>
        <w:i w:val="0"/>
        <w:iCs w:val="0"/>
        <w:spacing w:val="0"/>
        <w:w w:val="100"/>
        <w:sz w:val="22"/>
        <w:szCs w:val="22"/>
        <w:lang w:val="en-US" w:eastAsia="en-US" w:bidi="ar-SA"/>
      </w:rPr>
    </w:lvl>
    <w:lvl w:ilvl="1" w:tplc="73FCFF7E">
      <w:numFmt w:val="bullet"/>
      <w:lvlText w:val="•"/>
      <w:lvlJc w:val="left"/>
      <w:pPr>
        <w:ind w:left="934" w:hanging="115"/>
      </w:pPr>
      <w:rPr>
        <w:rFonts w:hint="default"/>
        <w:lang w:val="en-US" w:eastAsia="en-US" w:bidi="ar-SA"/>
      </w:rPr>
    </w:lvl>
    <w:lvl w:ilvl="2" w:tplc="3A5E9E92">
      <w:numFmt w:val="bullet"/>
      <w:lvlText w:val="•"/>
      <w:lvlJc w:val="left"/>
      <w:pPr>
        <w:ind w:left="1588" w:hanging="115"/>
      </w:pPr>
      <w:rPr>
        <w:rFonts w:hint="default"/>
        <w:lang w:val="en-US" w:eastAsia="en-US" w:bidi="ar-SA"/>
      </w:rPr>
    </w:lvl>
    <w:lvl w:ilvl="3" w:tplc="DEDC5DBC">
      <w:numFmt w:val="bullet"/>
      <w:lvlText w:val="•"/>
      <w:lvlJc w:val="left"/>
      <w:pPr>
        <w:ind w:left="2242" w:hanging="115"/>
      </w:pPr>
      <w:rPr>
        <w:rFonts w:hint="default"/>
        <w:lang w:val="en-US" w:eastAsia="en-US" w:bidi="ar-SA"/>
      </w:rPr>
    </w:lvl>
    <w:lvl w:ilvl="4" w:tplc="6FB62BD0">
      <w:numFmt w:val="bullet"/>
      <w:lvlText w:val="•"/>
      <w:lvlJc w:val="left"/>
      <w:pPr>
        <w:ind w:left="2897" w:hanging="115"/>
      </w:pPr>
      <w:rPr>
        <w:rFonts w:hint="default"/>
        <w:lang w:val="en-US" w:eastAsia="en-US" w:bidi="ar-SA"/>
      </w:rPr>
    </w:lvl>
    <w:lvl w:ilvl="5" w:tplc="0E3C582C">
      <w:numFmt w:val="bullet"/>
      <w:lvlText w:val="•"/>
      <w:lvlJc w:val="left"/>
      <w:pPr>
        <w:ind w:left="3551" w:hanging="115"/>
      </w:pPr>
      <w:rPr>
        <w:rFonts w:hint="default"/>
        <w:lang w:val="en-US" w:eastAsia="en-US" w:bidi="ar-SA"/>
      </w:rPr>
    </w:lvl>
    <w:lvl w:ilvl="6" w:tplc="FEB02E34">
      <w:numFmt w:val="bullet"/>
      <w:lvlText w:val="•"/>
      <w:lvlJc w:val="left"/>
      <w:pPr>
        <w:ind w:left="4205" w:hanging="115"/>
      </w:pPr>
      <w:rPr>
        <w:rFonts w:hint="default"/>
        <w:lang w:val="en-US" w:eastAsia="en-US" w:bidi="ar-SA"/>
      </w:rPr>
    </w:lvl>
    <w:lvl w:ilvl="7" w:tplc="1166B888">
      <w:numFmt w:val="bullet"/>
      <w:lvlText w:val="•"/>
      <w:lvlJc w:val="left"/>
      <w:pPr>
        <w:ind w:left="4860" w:hanging="115"/>
      </w:pPr>
      <w:rPr>
        <w:rFonts w:hint="default"/>
        <w:lang w:val="en-US" w:eastAsia="en-US" w:bidi="ar-SA"/>
      </w:rPr>
    </w:lvl>
    <w:lvl w:ilvl="8" w:tplc="C52A78B8">
      <w:numFmt w:val="bullet"/>
      <w:lvlText w:val="•"/>
      <w:lvlJc w:val="left"/>
      <w:pPr>
        <w:ind w:left="5514" w:hanging="115"/>
      </w:pPr>
      <w:rPr>
        <w:rFonts w:hint="default"/>
        <w:lang w:val="en-US" w:eastAsia="en-US" w:bidi="ar-SA"/>
      </w:rPr>
    </w:lvl>
  </w:abstractNum>
  <w:abstractNum w:abstractNumId="8" w15:restartNumberingAfterBreak="0">
    <w:nsid w:val="59903C8A"/>
    <w:multiLevelType w:val="hybridMultilevel"/>
    <w:tmpl w:val="684CB2B8"/>
    <w:lvl w:ilvl="0" w:tplc="D8A27012">
      <w:numFmt w:val="bullet"/>
      <w:lvlText w:val="-"/>
      <w:lvlJc w:val="left"/>
      <w:pPr>
        <w:ind w:left="275" w:hanging="115"/>
      </w:pPr>
      <w:rPr>
        <w:rFonts w:ascii="Calibri" w:eastAsia="Calibri" w:hAnsi="Calibri" w:cs="Calibri" w:hint="default"/>
        <w:b w:val="0"/>
        <w:bCs w:val="0"/>
        <w:i w:val="0"/>
        <w:iCs w:val="0"/>
        <w:spacing w:val="0"/>
        <w:w w:val="100"/>
        <w:sz w:val="22"/>
        <w:szCs w:val="22"/>
        <w:lang w:val="en-US" w:eastAsia="en-US" w:bidi="ar-SA"/>
      </w:rPr>
    </w:lvl>
    <w:lvl w:ilvl="1" w:tplc="C1EC2B80">
      <w:numFmt w:val="bullet"/>
      <w:lvlText w:val="•"/>
      <w:lvlJc w:val="left"/>
      <w:pPr>
        <w:ind w:left="934" w:hanging="115"/>
      </w:pPr>
      <w:rPr>
        <w:rFonts w:hint="default"/>
        <w:lang w:val="en-US" w:eastAsia="en-US" w:bidi="ar-SA"/>
      </w:rPr>
    </w:lvl>
    <w:lvl w:ilvl="2" w:tplc="38DA9464">
      <w:numFmt w:val="bullet"/>
      <w:lvlText w:val="•"/>
      <w:lvlJc w:val="left"/>
      <w:pPr>
        <w:ind w:left="1588" w:hanging="115"/>
      </w:pPr>
      <w:rPr>
        <w:rFonts w:hint="default"/>
        <w:lang w:val="en-US" w:eastAsia="en-US" w:bidi="ar-SA"/>
      </w:rPr>
    </w:lvl>
    <w:lvl w:ilvl="3" w:tplc="3DBEED76">
      <w:numFmt w:val="bullet"/>
      <w:lvlText w:val="•"/>
      <w:lvlJc w:val="left"/>
      <w:pPr>
        <w:ind w:left="2242" w:hanging="115"/>
      </w:pPr>
      <w:rPr>
        <w:rFonts w:hint="default"/>
        <w:lang w:val="en-US" w:eastAsia="en-US" w:bidi="ar-SA"/>
      </w:rPr>
    </w:lvl>
    <w:lvl w:ilvl="4" w:tplc="8408ABEE">
      <w:numFmt w:val="bullet"/>
      <w:lvlText w:val="•"/>
      <w:lvlJc w:val="left"/>
      <w:pPr>
        <w:ind w:left="2897" w:hanging="115"/>
      </w:pPr>
      <w:rPr>
        <w:rFonts w:hint="default"/>
        <w:lang w:val="en-US" w:eastAsia="en-US" w:bidi="ar-SA"/>
      </w:rPr>
    </w:lvl>
    <w:lvl w:ilvl="5" w:tplc="4CE67918">
      <w:numFmt w:val="bullet"/>
      <w:lvlText w:val="•"/>
      <w:lvlJc w:val="left"/>
      <w:pPr>
        <w:ind w:left="3551" w:hanging="115"/>
      </w:pPr>
      <w:rPr>
        <w:rFonts w:hint="default"/>
        <w:lang w:val="en-US" w:eastAsia="en-US" w:bidi="ar-SA"/>
      </w:rPr>
    </w:lvl>
    <w:lvl w:ilvl="6" w:tplc="27042B7C">
      <w:numFmt w:val="bullet"/>
      <w:lvlText w:val="•"/>
      <w:lvlJc w:val="left"/>
      <w:pPr>
        <w:ind w:left="4205" w:hanging="115"/>
      </w:pPr>
      <w:rPr>
        <w:rFonts w:hint="default"/>
        <w:lang w:val="en-US" w:eastAsia="en-US" w:bidi="ar-SA"/>
      </w:rPr>
    </w:lvl>
    <w:lvl w:ilvl="7" w:tplc="9DE6F342">
      <w:numFmt w:val="bullet"/>
      <w:lvlText w:val="•"/>
      <w:lvlJc w:val="left"/>
      <w:pPr>
        <w:ind w:left="4860" w:hanging="115"/>
      </w:pPr>
      <w:rPr>
        <w:rFonts w:hint="default"/>
        <w:lang w:val="en-US" w:eastAsia="en-US" w:bidi="ar-SA"/>
      </w:rPr>
    </w:lvl>
    <w:lvl w:ilvl="8" w:tplc="B7E2E4B0">
      <w:numFmt w:val="bullet"/>
      <w:lvlText w:val="•"/>
      <w:lvlJc w:val="left"/>
      <w:pPr>
        <w:ind w:left="5514" w:hanging="115"/>
      </w:pPr>
      <w:rPr>
        <w:rFonts w:hint="default"/>
        <w:lang w:val="en-US" w:eastAsia="en-US" w:bidi="ar-SA"/>
      </w:rPr>
    </w:lvl>
  </w:abstractNum>
  <w:abstractNum w:abstractNumId="9" w15:restartNumberingAfterBreak="0">
    <w:nsid w:val="5E453C7A"/>
    <w:multiLevelType w:val="hybridMultilevel"/>
    <w:tmpl w:val="C3FC1EF8"/>
    <w:lvl w:ilvl="0" w:tplc="7098D7F8">
      <w:numFmt w:val="bullet"/>
      <w:lvlText w:val="-"/>
      <w:lvlJc w:val="left"/>
      <w:pPr>
        <w:ind w:left="275" w:hanging="115"/>
      </w:pPr>
      <w:rPr>
        <w:rFonts w:ascii="Calibri" w:eastAsia="Calibri" w:hAnsi="Calibri" w:cs="Calibri" w:hint="default"/>
        <w:b w:val="0"/>
        <w:bCs w:val="0"/>
        <w:i w:val="0"/>
        <w:iCs w:val="0"/>
        <w:spacing w:val="0"/>
        <w:w w:val="100"/>
        <w:sz w:val="22"/>
        <w:szCs w:val="22"/>
        <w:lang w:val="en-US" w:eastAsia="en-US" w:bidi="ar-SA"/>
      </w:rPr>
    </w:lvl>
    <w:lvl w:ilvl="1" w:tplc="DF10E48E">
      <w:numFmt w:val="bullet"/>
      <w:lvlText w:val="•"/>
      <w:lvlJc w:val="left"/>
      <w:pPr>
        <w:ind w:left="934" w:hanging="115"/>
      </w:pPr>
      <w:rPr>
        <w:rFonts w:hint="default"/>
        <w:lang w:val="en-US" w:eastAsia="en-US" w:bidi="ar-SA"/>
      </w:rPr>
    </w:lvl>
    <w:lvl w:ilvl="2" w:tplc="A02C2D66">
      <w:numFmt w:val="bullet"/>
      <w:lvlText w:val="•"/>
      <w:lvlJc w:val="left"/>
      <w:pPr>
        <w:ind w:left="1588" w:hanging="115"/>
      </w:pPr>
      <w:rPr>
        <w:rFonts w:hint="default"/>
        <w:lang w:val="en-US" w:eastAsia="en-US" w:bidi="ar-SA"/>
      </w:rPr>
    </w:lvl>
    <w:lvl w:ilvl="3" w:tplc="1898C472">
      <w:numFmt w:val="bullet"/>
      <w:lvlText w:val="•"/>
      <w:lvlJc w:val="left"/>
      <w:pPr>
        <w:ind w:left="2242" w:hanging="115"/>
      </w:pPr>
      <w:rPr>
        <w:rFonts w:hint="default"/>
        <w:lang w:val="en-US" w:eastAsia="en-US" w:bidi="ar-SA"/>
      </w:rPr>
    </w:lvl>
    <w:lvl w:ilvl="4" w:tplc="EA02CCF6">
      <w:numFmt w:val="bullet"/>
      <w:lvlText w:val="•"/>
      <w:lvlJc w:val="left"/>
      <w:pPr>
        <w:ind w:left="2897" w:hanging="115"/>
      </w:pPr>
      <w:rPr>
        <w:rFonts w:hint="default"/>
        <w:lang w:val="en-US" w:eastAsia="en-US" w:bidi="ar-SA"/>
      </w:rPr>
    </w:lvl>
    <w:lvl w:ilvl="5" w:tplc="6E9A92C0">
      <w:numFmt w:val="bullet"/>
      <w:lvlText w:val="•"/>
      <w:lvlJc w:val="left"/>
      <w:pPr>
        <w:ind w:left="3551" w:hanging="115"/>
      </w:pPr>
      <w:rPr>
        <w:rFonts w:hint="default"/>
        <w:lang w:val="en-US" w:eastAsia="en-US" w:bidi="ar-SA"/>
      </w:rPr>
    </w:lvl>
    <w:lvl w:ilvl="6" w:tplc="77B6F3D2">
      <w:numFmt w:val="bullet"/>
      <w:lvlText w:val="•"/>
      <w:lvlJc w:val="left"/>
      <w:pPr>
        <w:ind w:left="4205" w:hanging="115"/>
      </w:pPr>
      <w:rPr>
        <w:rFonts w:hint="default"/>
        <w:lang w:val="en-US" w:eastAsia="en-US" w:bidi="ar-SA"/>
      </w:rPr>
    </w:lvl>
    <w:lvl w:ilvl="7" w:tplc="82D6BC2A">
      <w:numFmt w:val="bullet"/>
      <w:lvlText w:val="•"/>
      <w:lvlJc w:val="left"/>
      <w:pPr>
        <w:ind w:left="4860" w:hanging="115"/>
      </w:pPr>
      <w:rPr>
        <w:rFonts w:hint="default"/>
        <w:lang w:val="en-US" w:eastAsia="en-US" w:bidi="ar-SA"/>
      </w:rPr>
    </w:lvl>
    <w:lvl w:ilvl="8" w:tplc="260AAEEA">
      <w:numFmt w:val="bullet"/>
      <w:lvlText w:val="•"/>
      <w:lvlJc w:val="left"/>
      <w:pPr>
        <w:ind w:left="5514" w:hanging="115"/>
      </w:pPr>
      <w:rPr>
        <w:rFonts w:hint="default"/>
        <w:lang w:val="en-US" w:eastAsia="en-US" w:bidi="ar-SA"/>
      </w:rPr>
    </w:lvl>
  </w:abstractNum>
  <w:abstractNum w:abstractNumId="10" w15:restartNumberingAfterBreak="0">
    <w:nsid w:val="68043569"/>
    <w:multiLevelType w:val="hybridMultilevel"/>
    <w:tmpl w:val="80E8E400"/>
    <w:lvl w:ilvl="0" w:tplc="60BA2084">
      <w:numFmt w:val="bullet"/>
      <w:lvlText w:val="-"/>
      <w:lvlJc w:val="left"/>
      <w:pPr>
        <w:ind w:left="275" w:hanging="115"/>
      </w:pPr>
      <w:rPr>
        <w:rFonts w:ascii="Calibri" w:eastAsia="Calibri" w:hAnsi="Calibri" w:cs="Calibri" w:hint="default"/>
        <w:b w:val="0"/>
        <w:bCs w:val="0"/>
        <w:i w:val="0"/>
        <w:iCs w:val="0"/>
        <w:spacing w:val="0"/>
        <w:w w:val="100"/>
        <w:sz w:val="22"/>
        <w:szCs w:val="22"/>
        <w:lang w:val="en-US" w:eastAsia="en-US" w:bidi="ar-SA"/>
      </w:rPr>
    </w:lvl>
    <w:lvl w:ilvl="1" w:tplc="C94294A6">
      <w:numFmt w:val="bullet"/>
      <w:lvlText w:val="•"/>
      <w:lvlJc w:val="left"/>
      <w:pPr>
        <w:ind w:left="934" w:hanging="115"/>
      </w:pPr>
      <w:rPr>
        <w:rFonts w:hint="default"/>
        <w:lang w:val="en-US" w:eastAsia="en-US" w:bidi="ar-SA"/>
      </w:rPr>
    </w:lvl>
    <w:lvl w:ilvl="2" w:tplc="2DF2E4A8">
      <w:numFmt w:val="bullet"/>
      <w:lvlText w:val="•"/>
      <w:lvlJc w:val="left"/>
      <w:pPr>
        <w:ind w:left="1588" w:hanging="115"/>
      </w:pPr>
      <w:rPr>
        <w:rFonts w:hint="default"/>
        <w:lang w:val="en-US" w:eastAsia="en-US" w:bidi="ar-SA"/>
      </w:rPr>
    </w:lvl>
    <w:lvl w:ilvl="3" w:tplc="BF26980E">
      <w:numFmt w:val="bullet"/>
      <w:lvlText w:val="•"/>
      <w:lvlJc w:val="left"/>
      <w:pPr>
        <w:ind w:left="2242" w:hanging="115"/>
      </w:pPr>
      <w:rPr>
        <w:rFonts w:hint="default"/>
        <w:lang w:val="en-US" w:eastAsia="en-US" w:bidi="ar-SA"/>
      </w:rPr>
    </w:lvl>
    <w:lvl w:ilvl="4" w:tplc="BAE2DF70">
      <w:numFmt w:val="bullet"/>
      <w:lvlText w:val="•"/>
      <w:lvlJc w:val="left"/>
      <w:pPr>
        <w:ind w:left="2897" w:hanging="115"/>
      </w:pPr>
      <w:rPr>
        <w:rFonts w:hint="default"/>
        <w:lang w:val="en-US" w:eastAsia="en-US" w:bidi="ar-SA"/>
      </w:rPr>
    </w:lvl>
    <w:lvl w:ilvl="5" w:tplc="77E02DCC">
      <w:numFmt w:val="bullet"/>
      <w:lvlText w:val="•"/>
      <w:lvlJc w:val="left"/>
      <w:pPr>
        <w:ind w:left="3551" w:hanging="115"/>
      </w:pPr>
      <w:rPr>
        <w:rFonts w:hint="default"/>
        <w:lang w:val="en-US" w:eastAsia="en-US" w:bidi="ar-SA"/>
      </w:rPr>
    </w:lvl>
    <w:lvl w:ilvl="6" w:tplc="75246F16">
      <w:numFmt w:val="bullet"/>
      <w:lvlText w:val="•"/>
      <w:lvlJc w:val="left"/>
      <w:pPr>
        <w:ind w:left="4205" w:hanging="115"/>
      </w:pPr>
      <w:rPr>
        <w:rFonts w:hint="default"/>
        <w:lang w:val="en-US" w:eastAsia="en-US" w:bidi="ar-SA"/>
      </w:rPr>
    </w:lvl>
    <w:lvl w:ilvl="7" w:tplc="22347710">
      <w:numFmt w:val="bullet"/>
      <w:lvlText w:val="•"/>
      <w:lvlJc w:val="left"/>
      <w:pPr>
        <w:ind w:left="4860" w:hanging="115"/>
      </w:pPr>
      <w:rPr>
        <w:rFonts w:hint="default"/>
        <w:lang w:val="en-US" w:eastAsia="en-US" w:bidi="ar-SA"/>
      </w:rPr>
    </w:lvl>
    <w:lvl w:ilvl="8" w:tplc="12F464C4">
      <w:numFmt w:val="bullet"/>
      <w:lvlText w:val="•"/>
      <w:lvlJc w:val="left"/>
      <w:pPr>
        <w:ind w:left="5514" w:hanging="115"/>
      </w:pPr>
      <w:rPr>
        <w:rFonts w:hint="default"/>
        <w:lang w:val="en-US" w:eastAsia="en-US" w:bidi="ar-SA"/>
      </w:rPr>
    </w:lvl>
  </w:abstractNum>
  <w:abstractNum w:abstractNumId="11" w15:restartNumberingAfterBreak="0">
    <w:nsid w:val="6BEA509E"/>
    <w:multiLevelType w:val="hybridMultilevel"/>
    <w:tmpl w:val="258A9D64"/>
    <w:lvl w:ilvl="0" w:tplc="92149EF0">
      <w:numFmt w:val="bullet"/>
      <w:lvlText w:val="•"/>
      <w:lvlJc w:val="left"/>
      <w:pPr>
        <w:ind w:left="110" w:hanging="160"/>
      </w:pPr>
      <w:rPr>
        <w:rFonts w:ascii="Calibri" w:eastAsia="Calibri" w:hAnsi="Calibri" w:cs="Calibri" w:hint="default"/>
        <w:b w:val="0"/>
        <w:bCs w:val="0"/>
        <w:i w:val="0"/>
        <w:iCs w:val="0"/>
        <w:spacing w:val="0"/>
        <w:w w:val="100"/>
        <w:sz w:val="22"/>
        <w:szCs w:val="22"/>
        <w:lang w:val="en-US" w:eastAsia="en-US" w:bidi="ar-SA"/>
      </w:rPr>
    </w:lvl>
    <w:lvl w:ilvl="1" w:tplc="0270E9A2">
      <w:numFmt w:val="bullet"/>
      <w:lvlText w:val="•"/>
      <w:lvlJc w:val="left"/>
      <w:pPr>
        <w:ind w:left="790" w:hanging="160"/>
      </w:pPr>
      <w:rPr>
        <w:rFonts w:hint="default"/>
        <w:lang w:val="en-US" w:eastAsia="en-US" w:bidi="ar-SA"/>
      </w:rPr>
    </w:lvl>
    <w:lvl w:ilvl="2" w:tplc="9738E2EC">
      <w:numFmt w:val="bullet"/>
      <w:lvlText w:val="•"/>
      <w:lvlJc w:val="left"/>
      <w:pPr>
        <w:ind w:left="1460" w:hanging="160"/>
      </w:pPr>
      <w:rPr>
        <w:rFonts w:hint="default"/>
        <w:lang w:val="en-US" w:eastAsia="en-US" w:bidi="ar-SA"/>
      </w:rPr>
    </w:lvl>
    <w:lvl w:ilvl="3" w:tplc="215ACDDA">
      <w:numFmt w:val="bullet"/>
      <w:lvlText w:val="•"/>
      <w:lvlJc w:val="left"/>
      <w:pPr>
        <w:ind w:left="2130" w:hanging="160"/>
      </w:pPr>
      <w:rPr>
        <w:rFonts w:hint="default"/>
        <w:lang w:val="en-US" w:eastAsia="en-US" w:bidi="ar-SA"/>
      </w:rPr>
    </w:lvl>
    <w:lvl w:ilvl="4" w:tplc="E028F080">
      <w:numFmt w:val="bullet"/>
      <w:lvlText w:val="•"/>
      <w:lvlJc w:val="left"/>
      <w:pPr>
        <w:ind w:left="2801" w:hanging="160"/>
      </w:pPr>
      <w:rPr>
        <w:rFonts w:hint="default"/>
        <w:lang w:val="en-US" w:eastAsia="en-US" w:bidi="ar-SA"/>
      </w:rPr>
    </w:lvl>
    <w:lvl w:ilvl="5" w:tplc="052E06CC">
      <w:numFmt w:val="bullet"/>
      <w:lvlText w:val="•"/>
      <w:lvlJc w:val="left"/>
      <w:pPr>
        <w:ind w:left="3471" w:hanging="160"/>
      </w:pPr>
      <w:rPr>
        <w:rFonts w:hint="default"/>
        <w:lang w:val="en-US" w:eastAsia="en-US" w:bidi="ar-SA"/>
      </w:rPr>
    </w:lvl>
    <w:lvl w:ilvl="6" w:tplc="02C24EBC">
      <w:numFmt w:val="bullet"/>
      <w:lvlText w:val="•"/>
      <w:lvlJc w:val="left"/>
      <w:pPr>
        <w:ind w:left="4141" w:hanging="160"/>
      </w:pPr>
      <w:rPr>
        <w:rFonts w:hint="default"/>
        <w:lang w:val="en-US" w:eastAsia="en-US" w:bidi="ar-SA"/>
      </w:rPr>
    </w:lvl>
    <w:lvl w:ilvl="7" w:tplc="FEAA593C">
      <w:numFmt w:val="bullet"/>
      <w:lvlText w:val="•"/>
      <w:lvlJc w:val="left"/>
      <w:pPr>
        <w:ind w:left="4812" w:hanging="160"/>
      </w:pPr>
      <w:rPr>
        <w:rFonts w:hint="default"/>
        <w:lang w:val="en-US" w:eastAsia="en-US" w:bidi="ar-SA"/>
      </w:rPr>
    </w:lvl>
    <w:lvl w:ilvl="8" w:tplc="E1007BEA">
      <w:numFmt w:val="bullet"/>
      <w:lvlText w:val="•"/>
      <w:lvlJc w:val="left"/>
      <w:pPr>
        <w:ind w:left="5482" w:hanging="160"/>
      </w:pPr>
      <w:rPr>
        <w:rFonts w:hint="default"/>
        <w:lang w:val="en-US" w:eastAsia="en-US" w:bidi="ar-SA"/>
      </w:rPr>
    </w:lvl>
  </w:abstractNum>
  <w:abstractNum w:abstractNumId="12" w15:restartNumberingAfterBreak="0">
    <w:nsid w:val="74F06612"/>
    <w:multiLevelType w:val="hybridMultilevel"/>
    <w:tmpl w:val="DCFA1256"/>
    <w:lvl w:ilvl="0" w:tplc="040C0001">
      <w:start w:val="1"/>
      <w:numFmt w:val="bullet"/>
      <w:lvlText w:val=""/>
      <w:lvlJc w:val="left"/>
      <w:pPr>
        <w:ind w:left="720" w:hanging="360"/>
      </w:pPr>
      <w:rPr>
        <w:rFonts w:ascii="Symbol" w:hAnsi="Symbol" w:hint="default"/>
      </w:rPr>
    </w:lvl>
    <w:lvl w:ilvl="1" w:tplc="BFB06E96">
      <w:start w:val="20"/>
      <w:numFmt w:val="bullet"/>
      <w:lvlText w:val="-"/>
      <w:lvlJc w:val="left"/>
      <w:pPr>
        <w:ind w:left="1440" w:hanging="360"/>
      </w:pPr>
      <w:rPr>
        <w:rFonts w:ascii="Calibri" w:eastAsia="Calibri" w:hAnsi="Calibri" w:cs="Calibr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64553854">
    <w:abstractNumId w:val="6"/>
  </w:num>
  <w:num w:numId="2" w16cid:durableId="117453197">
    <w:abstractNumId w:val="4"/>
  </w:num>
  <w:num w:numId="3" w16cid:durableId="1088422792">
    <w:abstractNumId w:val="5"/>
  </w:num>
  <w:num w:numId="4" w16cid:durableId="1503205889">
    <w:abstractNumId w:val="2"/>
  </w:num>
  <w:num w:numId="5" w16cid:durableId="1017005431">
    <w:abstractNumId w:val="7"/>
  </w:num>
  <w:num w:numId="6" w16cid:durableId="1407000483">
    <w:abstractNumId w:val="3"/>
  </w:num>
  <w:num w:numId="7" w16cid:durableId="283006676">
    <w:abstractNumId w:val="10"/>
  </w:num>
  <w:num w:numId="8" w16cid:durableId="67919507">
    <w:abstractNumId w:val="11"/>
  </w:num>
  <w:num w:numId="9" w16cid:durableId="1103501263">
    <w:abstractNumId w:val="8"/>
  </w:num>
  <w:num w:numId="10" w16cid:durableId="119763094">
    <w:abstractNumId w:val="1"/>
  </w:num>
  <w:num w:numId="11" w16cid:durableId="1400711447">
    <w:abstractNumId w:val="9"/>
  </w:num>
  <w:num w:numId="12" w16cid:durableId="1350795051">
    <w:abstractNumId w:val="12"/>
  </w:num>
  <w:num w:numId="13" w16cid:durableId="943465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1B3"/>
    <w:rsid w:val="000C732E"/>
    <w:rsid w:val="000D61B3"/>
    <w:rsid w:val="001F20E9"/>
    <w:rsid w:val="00273A9C"/>
    <w:rsid w:val="00372398"/>
    <w:rsid w:val="0037541D"/>
    <w:rsid w:val="004255FB"/>
    <w:rsid w:val="004F6F2C"/>
    <w:rsid w:val="00522ECF"/>
    <w:rsid w:val="0059693E"/>
    <w:rsid w:val="005F57D9"/>
    <w:rsid w:val="00643454"/>
    <w:rsid w:val="0068021E"/>
    <w:rsid w:val="006C5A35"/>
    <w:rsid w:val="007677FA"/>
    <w:rsid w:val="00861C69"/>
    <w:rsid w:val="00961029"/>
    <w:rsid w:val="00A1251A"/>
    <w:rsid w:val="00A26880"/>
    <w:rsid w:val="00B615BE"/>
    <w:rsid w:val="00BD46F4"/>
    <w:rsid w:val="00C46D54"/>
    <w:rsid w:val="00CE6B9D"/>
    <w:rsid w:val="00DF19BD"/>
    <w:rsid w:val="00F50669"/>
    <w:rsid w:val="00F634E0"/>
    <w:rsid w:val="00F93A41"/>
    <w:rsid w:val="32B0147E"/>
    <w:rsid w:val="502283D4"/>
    <w:rsid w:val="56B8619D"/>
    <w:rsid w:val="70876938"/>
    <w:rsid w:val="74E907A8"/>
    <w:rsid w:val="7D16CFC9"/>
    <w:rsid w:val="7FF9AA03"/>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8A44A"/>
  <w15:docId w15:val="{283C06E8-8E18-4899-890F-81F892168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aragraphedeliste">
    <w:name w:val="List Paragraph"/>
    <w:basedOn w:val="Normal"/>
    <w:uiPriority w:val="1"/>
    <w:qFormat/>
  </w:style>
  <w:style w:type="paragraph" w:customStyle="1" w:styleId="TableParagraph">
    <w:name w:val="Table Paragraph"/>
    <w:basedOn w:val="Normal"/>
    <w:uiPriority w:val="1"/>
    <w:qFormat/>
    <w:pPr>
      <w:ind w:left="274" w:hanging="114"/>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342223b3-5d1a-4d46-a10b-bb14a112a4b9" xsi:nil="true"/>
    <lcf76f155ced4ddcb4097134ff3c332f xmlns="342223b3-5d1a-4d46-a10b-bb14a112a4b9">
      <Terms xmlns="http://schemas.microsoft.com/office/infopath/2007/PartnerControls"/>
    </lcf76f155ced4ddcb4097134ff3c332f>
    <TaxCatchAll xmlns="8f161899-35c3-48e7-a3f5-63167db84c8d" xsi:nil="true"/>
    <Groupe xmlns="342223b3-5d1a-4d46-a10b-bb14a112a4b9">
      <UserInfo>
        <DisplayName/>
        <AccountId xsi:nil="true"/>
        <AccountType/>
      </UserInfo>
    </Groupe>
    <Projet_x005b_M_x005d_ xmlns="342223b3-5d1a-4d46-a10b-bb14a112a4b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5C9FFC547B77C45BDA9CB19BDCB61B0" ma:contentTypeVersion="20" ma:contentTypeDescription="Crée un document." ma:contentTypeScope="" ma:versionID="3182ef092911a3fe9bc6d15e0cbafba1">
  <xsd:schema xmlns:xsd="http://www.w3.org/2001/XMLSchema" xmlns:xs="http://www.w3.org/2001/XMLSchema" xmlns:p="http://schemas.microsoft.com/office/2006/metadata/properties" xmlns:ns2="8f161899-35c3-48e7-a3f5-63167db84c8d" xmlns:ns3="342223b3-5d1a-4d46-a10b-bb14a112a4b9" targetNamespace="http://schemas.microsoft.com/office/2006/metadata/properties" ma:root="true" ma:fieldsID="8e57e89bddc368da12cf92b88227c7d3" ns2:_="" ns3:_="">
    <xsd:import namespace="8f161899-35c3-48e7-a3f5-63167db84c8d"/>
    <xsd:import namespace="342223b3-5d1a-4d46-a10b-bb14a112a4b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_Flow_SignoffStatus" minOccurs="0"/>
                <xsd:element ref="ns3:MediaServiceGenerationTime" minOccurs="0"/>
                <xsd:element ref="ns3:MediaServiceEventHashCode"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Location" minOccurs="0"/>
                <xsd:element ref="ns3:MediaServiceSearchProperties" minOccurs="0"/>
                <xsd:element ref="ns3:MediaServiceBillingMetadata" minOccurs="0"/>
                <xsd:element ref="ns3:Groupe" minOccurs="0"/>
                <xsd:element ref="ns3:Projet_x005b_M_x005d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161899-35c3-48e7-a3f5-63167db84c8d"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TaxCatchAll" ma:index="20" nillable="true" ma:displayName="Taxonomy Catch All Column" ma:hidden="true" ma:list="{b489cb66-1184-4056-9081-39aa9490dc4d}" ma:internalName="TaxCatchAll" ma:showField="CatchAllData" ma:web="8f161899-35c3-48e7-a3f5-63167db84c8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42223b3-5d1a-4d46-a10b-bb14a112a4b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Flow_SignoffStatus" ma:index="13" nillable="true" ma:displayName="État de validation" ma:internalName="_x00c9_tat_x0020_de_x0020_validation">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alises d’images" ma:readOnly="false" ma:fieldId="{5cf76f15-5ced-4ddc-b409-7134ff3c332f}" ma:taxonomyMulti="true" ma:sspId="94a43d38-6610-4186-890e-37907fc4e3f6"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Groupe" ma:index="25" nillable="true" ma:displayName="Groupe" ma:format="Dropdown" ma:list="UserInfo" ma:SharePointGroup="0" ma:internalName="Group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rojet_x005b_M_x005d_" ma:index="26" nillable="true" ma:displayName="Projet [M]" ma:format="Dropdown" ma:internalName="Projet_x005b_M_x005d_">
      <xsd:simpleType>
        <xsd:restriction base="dms:Choice">
          <xsd:enumeration value="A FAIRE"/>
          <xsd:enumeration value="EN COURS"/>
          <xsd:enumeration value="FAIT"/>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05FE4C-943D-4357-9356-FB5D9159C178}">
  <ds:schemaRefs>
    <ds:schemaRef ds:uri="http://schemas.microsoft.com/office/2006/metadata/properties"/>
    <ds:schemaRef ds:uri="http://schemas.microsoft.com/office/infopath/2007/PartnerControls"/>
    <ds:schemaRef ds:uri="342223b3-5d1a-4d46-a10b-bb14a112a4b9"/>
    <ds:schemaRef ds:uri="8f161899-35c3-48e7-a3f5-63167db84c8d"/>
  </ds:schemaRefs>
</ds:datastoreItem>
</file>

<file path=customXml/itemProps2.xml><?xml version="1.0" encoding="utf-8"?>
<ds:datastoreItem xmlns:ds="http://schemas.openxmlformats.org/officeDocument/2006/customXml" ds:itemID="{0BABCD1E-59AF-43CA-8187-7AA93A2CAEB5}">
  <ds:schemaRefs>
    <ds:schemaRef ds:uri="http://schemas.microsoft.com/sharepoint/v3/contenttype/forms"/>
  </ds:schemaRefs>
</ds:datastoreItem>
</file>

<file path=customXml/itemProps3.xml><?xml version="1.0" encoding="utf-8"?>
<ds:datastoreItem xmlns:ds="http://schemas.openxmlformats.org/officeDocument/2006/customXml" ds:itemID="{A9A2D3E5-DF5A-4BBE-AD00-F994D5B65C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161899-35c3-48e7-a3f5-63167db84c8d"/>
    <ds:schemaRef ds:uri="342223b3-5d1a-4d46-a10b-bb14a112a4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583</Words>
  <Characters>3209</Characters>
  <Application>Microsoft Office Word</Application>
  <DocSecurity>0</DocSecurity>
  <Lines>26</Lines>
  <Paragraphs>7</Paragraphs>
  <ScaleCrop>false</ScaleCrop>
  <Company/>
  <LinksUpToDate>false</LinksUpToDate>
  <CharactersWithSpaces>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Thomas De jaeger</cp:lastModifiedBy>
  <cp:revision>18</cp:revision>
  <dcterms:created xsi:type="dcterms:W3CDTF">2025-06-17T14:00:00Z</dcterms:created>
  <dcterms:modified xsi:type="dcterms:W3CDTF">2026-03-16T08:50:00Z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2025-02-12T00:00:00Z</vt:filetime>
  </property>
  <property fmtid="{D5CDD505-2E9C-101B-9397-08002B2CF9AE}" pid="3" name="LastSaved">
    <vt:filetime>2025-02-12T00:00:00Z</vt:filetime>
  </property>
  <property fmtid="{D5CDD505-2E9C-101B-9397-08002B2CF9AE}" pid="4" name="Producer">
    <vt:lpwstr>iLovePDF</vt:lpwstr>
  </property>
  <property fmtid="{D5CDD505-2E9C-101B-9397-08002B2CF9AE}" pid="5" name="ContentTypeId">
    <vt:lpwstr>0x01010085C9FFC547B77C45BDA9CB19BDCB61B0</vt:lpwstr>
  </property>
  <property fmtid="{D5CDD505-2E9C-101B-9397-08002B2CF9AE}" pid="6" name="MediaServiceImageTags">
    <vt:lpwstr/>
  </property>
</Properties>
</file>