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2351"/>
        <w:gridCol w:w="2006"/>
        <w:gridCol w:w="2476"/>
      </w:tblGrid>
      <w:tr w:rsidR="000D61B3" w14:paraId="7FE597CD" w14:textId="77777777" w:rsidTr="70876938">
        <w:trPr>
          <w:trHeight w:val="475"/>
        </w:trPr>
        <w:tc>
          <w:tcPr>
            <w:tcW w:w="2121" w:type="dxa"/>
          </w:tcPr>
          <w:p w14:paraId="765BE265" w14:textId="77777777" w:rsidR="000D61B3" w:rsidRDefault="00522ECF">
            <w:pPr>
              <w:pStyle w:val="TableParagraph"/>
              <w:ind w:left="110" w:firstLine="0"/>
              <w:rPr>
                <w:b/>
              </w:rPr>
            </w:pPr>
            <w:proofErr w:type="spellStart"/>
            <w:r>
              <w:rPr>
                <w:b/>
              </w:rPr>
              <w:t>Intitulé</w:t>
            </w:r>
            <w:proofErr w:type="spellEnd"/>
            <w:r>
              <w:rPr>
                <w:b/>
                <w:spacing w:val="-3"/>
              </w:rPr>
              <w:t xml:space="preserve"> </w:t>
            </w:r>
            <w:r>
              <w:rPr>
                <w:b/>
              </w:rPr>
              <w:t xml:space="preserve">du </w:t>
            </w:r>
            <w:proofErr w:type="spellStart"/>
            <w:r>
              <w:rPr>
                <w:b/>
                <w:spacing w:val="-2"/>
              </w:rPr>
              <w:t>cours</w:t>
            </w:r>
            <w:proofErr w:type="spellEnd"/>
          </w:p>
        </w:tc>
        <w:tc>
          <w:tcPr>
            <w:tcW w:w="6833" w:type="dxa"/>
            <w:gridSpan w:val="3"/>
          </w:tcPr>
          <w:p w14:paraId="3E092538" w14:textId="022B9574" w:rsidR="000D61B3" w:rsidRPr="00C546BA" w:rsidRDefault="00C546BA">
            <w:pPr>
              <w:pStyle w:val="TableParagraph"/>
              <w:ind w:left="110" w:firstLine="0"/>
              <w:rPr>
                <w:rFonts w:ascii="Aptos Display" w:hAnsi="Aptos Display"/>
                <w:b/>
                <w:bCs/>
              </w:rPr>
            </w:pPr>
            <w:r w:rsidRPr="00C546BA">
              <w:rPr>
                <w:rFonts w:ascii="Aptos Display" w:hAnsi="Aptos Display"/>
                <w:b/>
                <w:bCs/>
                <w:sz w:val="21"/>
              </w:rPr>
              <w:t>Mathematics – Probability and Statistics (S2)</w:t>
            </w:r>
          </w:p>
        </w:tc>
      </w:tr>
      <w:tr w:rsidR="000D61B3" w14:paraId="3C8EBD1D" w14:textId="77777777" w:rsidTr="70876938">
        <w:trPr>
          <w:trHeight w:val="455"/>
        </w:trPr>
        <w:tc>
          <w:tcPr>
            <w:tcW w:w="2121" w:type="dxa"/>
          </w:tcPr>
          <w:p w14:paraId="25FD9819" w14:textId="77777777" w:rsidR="000D61B3" w:rsidRDefault="00522ECF">
            <w:pPr>
              <w:pStyle w:val="TableParagraph"/>
              <w:ind w:left="110" w:firstLine="0"/>
              <w:rPr>
                <w:b/>
              </w:rPr>
            </w:pPr>
            <w:r>
              <w:rPr>
                <w:b/>
              </w:rPr>
              <w:t>Durée</w:t>
            </w:r>
            <w:r>
              <w:rPr>
                <w:b/>
                <w:spacing w:val="-2"/>
              </w:rPr>
              <w:t xml:space="preserve"> </w:t>
            </w:r>
            <w:r>
              <w:rPr>
                <w:b/>
              </w:rPr>
              <w:t>du</w:t>
            </w:r>
            <w:r>
              <w:rPr>
                <w:b/>
                <w:spacing w:val="1"/>
              </w:rPr>
              <w:t xml:space="preserve"> </w:t>
            </w:r>
            <w:proofErr w:type="spellStart"/>
            <w:r>
              <w:rPr>
                <w:b/>
                <w:spacing w:val="-2"/>
              </w:rPr>
              <w:t>cours</w:t>
            </w:r>
            <w:proofErr w:type="spellEnd"/>
          </w:p>
        </w:tc>
        <w:tc>
          <w:tcPr>
            <w:tcW w:w="2351" w:type="dxa"/>
          </w:tcPr>
          <w:p w14:paraId="3F82F375" w14:textId="505103F8" w:rsidR="00B615BE" w:rsidRPr="00B615BE" w:rsidRDefault="000E79B8" w:rsidP="00B615BE">
            <w:pPr>
              <w:pStyle w:val="TableParagraph"/>
              <w:ind w:left="110"/>
            </w:pPr>
            <w:r>
              <w:t>21</w:t>
            </w:r>
            <w:r w:rsidR="00B615BE" w:rsidRPr="00B615BE">
              <w:t xml:space="preserve"> hours (2h × </w:t>
            </w:r>
            <w:r>
              <w:t>9</w:t>
            </w:r>
            <w:r w:rsidR="00B615BE" w:rsidRPr="00B615BE">
              <w:t xml:space="preserve"> sessions + </w:t>
            </w:r>
            <w:r>
              <w:t>1</w:t>
            </w:r>
            <w:r w:rsidR="00B615BE" w:rsidRPr="00B615BE">
              <w:t xml:space="preserve">h </w:t>
            </w:r>
            <w:proofErr w:type="spellStart"/>
            <w:r>
              <w:t>mid term</w:t>
            </w:r>
            <w:proofErr w:type="spellEnd"/>
            <w:r>
              <w:t xml:space="preserve"> +2h final exam</w:t>
            </w:r>
            <w:r w:rsidR="00B615BE" w:rsidRPr="00B615BE">
              <w:t>)</w:t>
            </w:r>
          </w:p>
          <w:p w14:paraId="0CC0BE0B" w14:textId="4F5308BC" w:rsidR="000D61B3" w:rsidRDefault="000D61B3">
            <w:pPr>
              <w:pStyle w:val="TableParagraph"/>
              <w:ind w:left="110" w:firstLine="0"/>
            </w:pPr>
          </w:p>
        </w:tc>
        <w:tc>
          <w:tcPr>
            <w:tcW w:w="2006" w:type="dxa"/>
          </w:tcPr>
          <w:p w14:paraId="59475FFF" w14:textId="77777777" w:rsidR="000D61B3" w:rsidRDefault="00522ECF">
            <w:pPr>
              <w:pStyle w:val="TableParagraph"/>
              <w:ind w:left="110" w:firstLine="0"/>
              <w:rPr>
                <w:b/>
              </w:rPr>
            </w:pPr>
            <w:proofErr w:type="spellStart"/>
            <w:r>
              <w:rPr>
                <w:b/>
              </w:rPr>
              <w:t>Crédits</w:t>
            </w:r>
            <w:proofErr w:type="spellEnd"/>
            <w:r>
              <w:rPr>
                <w:b/>
                <w:spacing w:val="-9"/>
              </w:rPr>
              <w:t xml:space="preserve"> </w:t>
            </w:r>
            <w:r>
              <w:rPr>
                <w:b/>
                <w:spacing w:val="-4"/>
              </w:rPr>
              <w:t>ECTS</w:t>
            </w:r>
          </w:p>
        </w:tc>
        <w:tc>
          <w:tcPr>
            <w:tcW w:w="2476" w:type="dxa"/>
          </w:tcPr>
          <w:p w14:paraId="223A95BA" w14:textId="500A891E" w:rsidR="000D61B3" w:rsidRDefault="007677FA">
            <w:pPr>
              <w:pStyle w:val="TableParagraph"/>
              <w:ind w:left="110" w:firstLine="0"/>
            </w:pPr>
            <w:r>
              <w:rPr>
                <w:spacing w:val="-10"/>
              </w:rPr>
              <w:t>1</w:t>
            </w:r>
          </w:p>
        </w:tc>
      </w:tr>
      <w:tr w:rsidR="000D0CC9" w14:paraId="3D5D99FF" w14:textId="77777777" w:rsidTr="00CB7011">
        <w:trPr>
          <w:trHeight w:val="1732"/>
        </w:trPr>
        <w:tc>
          <w:tcPr>
            <w:tcW w:w="2121" w:type="dxa"/>
          </w:tcPr>
          <w:p w14:paraId="4AF9D262" w14:textId="77777777" w:rsidR="000D0CC9" w:rsidRPr="00273A9C" w:rsidRDefault="000D0CC9" w:rsidP="000D0CC9">
            <w:pPr>
              <w:pStyle w:val="TableParagraph"/>
              <w:spacing w:line="242" w:lineRule="auto"/>
              <w:ind w:left="110" w:right="362" w:firstLine="0"/>
              <w:rPr>
                <w:b/>
                <w:lang w:val="fr-FR"/>
              </w:rPr>
            </w:pPr>
            <w:r w:rsidRPr="00273A9C">
              <w:rPr>
                <w:b/>
                <w:lang w:val="fr-FR"/>
              </w:rPr>
              <w:t>Objectifs</w:t>
            </w:r>
            <w:r w:rsidRPr="00273A9C">
              <w:rPr>
                <w:b/>
                <w:spacing w:val="-13"/>
                <w:lang w:val="fr-FR"/>
              </w:rPr>
              <w:t xml:space="preserve"> </w:t>
            </w:r>
            <w:r w:rsidRPr="00273A9C">
              <w:rPr>
                <w:b/>
                <w:lang w:val="fr-FR"/>
              </w:rPr>
              <w:t>du</w:t>
            </w:r>
            <w:r w:rsidRPr="00273A9C">
              <w:rPr>
                <w:b/>
                <w:spacing w:val="-12"/>
                <w:lang w:val="fr-FR"/>
              </w:rPr>
              <w:t xml:space="preserve"> </w:t>
            </w:r>
            <w:r w:rsidRPr="00273A9C">
              <w:rPr>
                <w:b/>
                <w:lang w:val="fr-FR"/>
              </w:rPr>
              <w:t xml:space="preserve">cours </w:t>
            </w:r>
            <w:r w:rsidRPr="00273A9C">
              <w:rPr>
                <w:b/>
                <w:spacing w:val="-2"/>
                <w:lang w:val="fr-FR"/>
              </w:rPr>
              <w:t>(Compétences visées)</w:t>
            </w:r>
          </w:p>
        </w:tc>
        <w:tc>
          <w:tcPr>
            <w:tcW w:w="6833" w:type="dxa"/>
            <w:gridSpan w:val="3"/>
            <w:vAlign w:val="center"/>
          </w:tcPr>
          <w:p w14:paraId="7BA7C7CA" w14:textId="77777777" w:rsidR="000D0CC9" w:rsidRPr="000D0CC9" w:rsidRDefault="000D0CC9" w:rsidP="000D0CC9">
            <w:pPr>
              <w:spacing w:line="252" w:lineRule="auto"/>
              <w:rPr>
                <w:rFonts w:ascii="Aptos Display" w:hAnsi="Aptos Display"/>
              </w:rPr>
            </w:pPr>
            <w:r w:rsidRPr="000D0CC9">
              <w:rPr>
                <w:rFonts w:ascii="Aptos Display" w:hAnsi="Aptos Display"/>
              </w:rPr>
              <w:t>This course develops the core concepts and methods of probability and statistics used to describe uncertainty, analyze data, and make sound inferences from samples to populations.</w:t>
            </w:r>
          </w:p>
          <w:p w14:paraId="6EA89C1F" w14:textId="77777777" w:rsidR="000D0CC9" w:rsidRPr="000D0CC9" w:rsidRDefault="000D0CC9" w:rsidP="000D0CC9">
            <w:pPr>
              <w:spacing w:line="252" w:lineRule="auto"/>
              <w:rPr>
                <w:rFonts w:ascii="Aptos Display" w:hAnsi="Aptos Display"/>
              </w:rPr>
            </w:pPr>
            <w:r w:rsidRPr="000D0CC9">
              <w:rPr>
                <w:rFonts w:ascii="Aptos Display" w:hAnsi="Aptos Display"/>
              </w:rPr>
              <w:t>By the end of the course, students will be able to:</w:t>
            </w:r>
          </w:p>
          <w:p w14:paraId="557A4852"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Review and mobilize key probability concepts from semester 1.</w:t>
            </w:r>
          </w:p>
          <w:p w14:paraId="4F3563C1"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Distinguish samples from populations and work with discrete and continuous random variables.</w:t>
            </w:r>
          </w:p>
          <w:p w14:paraId="4E40C784"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Compute and interpret probability distributions, expectations, variances, covariance, and correlation.</w:t>
            </w:r>
          </w:p>
          <w:p w14:paraId="2632FC14"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Apply the law of large numbers and the central limit theorem in statistical reasoning.</w:t>
            </w:r>
          </w:p>
          <w:p w14:paraId="0CFD5F0A"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 xml:space="preserve">Construct and interpret confidence intervals for one sample and </w:t>
            </w:r>
            <w:proofErr w:type="gramStart"/>
            <w:r w:rsidRPr="000D0CC9">
              <w:rPr>
                <w:rFonts w:ascii="Aptos Display" w:hAnsi="Aptos Display"/>
              </w:rPr>
              <w:t>two-sample</w:t>
            </w:r>
            <w:proofErr w:type="gramEnd"/>
            <w:r w:rsidRPr="000D0CC9">
              <w:rPr>
                <w:rFonts w:ascii="Aptos Display" w:hAnsi="Aptos Display"/>
              </w:rPr>
              <w:t xml:space="preserve"> settings.</w:t>
            </w:r>
          </w:p>
          <w:p w14:paraId="6F33B8F4"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Carry out hypothesis tests, including tests on means, proportions, variances, and ANOVA.</w:t>
            </w:r>
          </w:p>
          <w:p w14:paraId="2E4B5CEE"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 xml:space="preserve">Use regression and </w:t>
            </w:r>
            <w:proofErr w:type="gramStart"/>
            <w:r w:rsidRPr="000D0CC9">
              <w:rPr>
                <w:rFonts w:ascii="Aptos Display" w:hAnsi="Aptos Display"/>
              </w:rPr>
              <w:t>categorical-data</w:t>
            </w:r>
            <w:proofErr w:type="gramEnd"/>
            <w:r w:rsidRPr="000D0CC9">
              <w:rPr>
                <w:rFonts w:ascii="Aptos Display" w:hAnsi="Aptos Display"/>
              </w:rPr>
              <w:t xml:space="preserve"> analysis tools for practical data analysis problems.</w:t>
            </w:r>
          </w:p>
          <w:p w14:paraId="1C38ECB5" w14:textId="77777777" w:rsidR="000D0CC9" w:rsidRPr="000D0CC9" w:rsidRDefault="000D0CC9" w:rsidP="000D0CC9">
            <w:pPr>
              <w:pStyle w:val="Paragraphedeliste"/>
              <w:numPr>
                <w:ilvl w:val="0"/>
                <w:numId w:val="14"/>
              </w:numPr>
              <w:spacing w:line="252" w:lineRule="auto"/>
              <w:rPr>
                <w:rFonts w:ascii="Aptos Display" w:hAnsi="Aptos Display"/>
              </w:rPr>
            </w:pPr>
            <w:r w:rsidRPr="000D0CC9">
              <w:rPr>
                <w:rFonts w:ascii="Aptos Display" w:hAnsi="Aptos Display"/>
              </w:rPr>
              <w:t>Gain an introductory understanding of Bayesian inference and MCMC.</w:t>
            </w:r>
          </w:p>
          <w:p w14:paraId="5E31F3AA" w14:textId="4EDD91DA" w:rsidR="000D0CC9" w:rsidRDefault="000D0CC9" w:rsidP="000D0CC9">
            <w:pPr>
              <w:pStyle w:val="TableParagraph"/>
              <w:spacing w:before="1" w:line="237" w:lineRule="auto"/>
              <w:ind w:left="0" w:right="43" w:firstLine="0"/>
            </w:pPr>
            <w:r w:rsidRPr="000D0CC9">
              <w:rPr>
                <w:rFonts w:ascii="Aptos Display" w:hAnsi="Aptos Display"/>
              </w:rPr>
              <w:t xml:space="preserve">The course combines lectures, worked examples, correction of exam-style exercises, and practice sessions oriented </w:t>
            </w:r>
            <w:proofErr w:type="gramStart"/>
            <w:r w:rsidRPr="000D0CC9">
              <w:rPr>
                <w:rFonts w:ascii="Aptos Display" w:hAnsi="Aptos Display"/>
              </w:rPr>
              <w:t>toward</w:t>
            </w:r>
            <w:proofErr w:type="gramEnd"/>
            <w:r w:rsidRPr="000D0CC9">
              <w:rPr>
                <w:rFonts w:ascii="Aptos Display" w:hAnsi="Aptos Display"/>
              </w:rPr>
              <w:t xml:space="preserve"> the final assessment.</w:t>
            </w:r>
          </w:p>
        </w:tc>
      </w:tr>
      <w:tr w:rsidR="000D0CC9" w14:paraId="70383F0D" w14:textId="77777777" w:rsidTr="70876938">
        <w:trPr>
          <w:trHeight w:val="2117"/>
        </w:trPr>
        <w:tc>
          <w:tcPr>
            <w:tcW w:w="2121" w:type="dxa"/>
          </w:tcPr>
          <w:p w14:paraId="4AE9B24A" w14:textId="77777777" w:rsidR="000D0CC9" w:rsidRPr="00273A9C" w:rsidRDefault="000D0CC9" w:rsidP="000D0CC9">
            <w:pPr>
              <w:pStyle w:val="TableParagraph"/>
              <w:spacing w:before="2" w:line="237" w:lineRule="auto"/>
              <w:ind w:left="110" w:right="207" w:firstLine="0"/>
              <w:rPr>
                <w:b/>
                <w:lang w:val="fr-FR"/>
              </w:rPr>
            </w:pPr>
            <w:r w:rsidRPr="00273A9C">
              <w:rPr>
                <w:b/>
                <w:lang w:val="fr-FR"/>
              </w:rPr>
              <w:t>Contenu</w:t>
            </w:r>
            <w:r w:rsidRPr="00273A9C">
              <w:rPr>
                <w:b/>
                <w:spacing w:val="-13"/>
                <w:lang w:val="fr-FR"/>
              </w:rPr>
              <w:t xml:space="preserve"> </w:t>
            </w:r>
            <w:r w:rsidRPr="00273A9C">
              <w:rPr>
                <w:b/>
                <w:lang w:val="fr-FR"/>
              </w:rPr>
              <w:t>détaillé</w:t>
            </w:r>
            <w:r w:rsidRPr="00273A9C">
              <w:rPr>
                <w:b/>
                <w:spacing w:val="-12"/>
                <w:lang w:val="fr-FR"/>
              </w:rPr>
              <w:t xml:space="preserve"> </w:t>
            </w:r>
            <w:r w:rsidRPr="00273A9C">
              <w:rPr>
                <w:b/>
                <w:lang w:val="fr-FR"/>
              </w:rPr>
              <w:t>du cours et</w:t>
            </w:r>
          </w:p>
          <w:p w14:paraId="026994E2" w14:textId="77777777" w:rsidR="000D0CC9" w:rsidRPr="00273A9C" w:rsidRDefault="000D0CC9" w:rsidP="000D0CC9">
            <w:pPr>
              <w:pStyle w:val="TableParagraph"/>
              <w:spacing w:before="1"/>
              <w:ind w:left="110" w:right="322" w:firstLine="0"/>
              <w:rPr>
                <w:b/>
                <w:lang w:val="fr-FR"/>
              </w:rPr>
            </w:pPr>
            <w:proofErr w:type="gramStart"/>
            <w:r w:rsidRPr="00273A9C">
              <w:rPr>
                <w:b/>
                <w:lang w:val="fr-FR"/>
              </w:rPr>
              <w:t>méthodes</w:t>
            </w:r>
            <w:proofErr w:type="gramEnd"/>
            <w:r w:rsidRPr="00273A9C">
              <w:rPr>
                <w:b/>
                <w:lang w:val="fr-FR"/>
              </w:rPr>
              <w:t xml:space="preserve"> et/ou </w:t>
            </w:r>
            <w:r w:rsidRPr="00273A9C">
              <w:rPr>
                <w:b/>
                <w:spacing w:val="-2"/>
                <w:lang w:val="fr-FR"/>
              </w:rPr>
              <w:t>moyens pédagogiques (Grands</w:t>
            </w:r>
            <w:r w:rsidRPr="00273A9C">
              <w:rPr>
                <w:b/>
                <w:spacing w:val="-9"/>
                <w:lang w:val="fr-FR"/>
              </w:rPr>
              <w:t xml:space="preserve"> </w:t>
            </w:r>
            <w:r w:rsidRPr="00273A9C">
              <w:rPr>
                <w:b/>
                <w:spacing w:val="-2"/>
                <w:lang w:val="fr-FR"/>
              </w:rPr>
              <w:t>chapitres)</w:t>
            </w:r>
          </w:p>
        </w:tc>
        <w:tc>
          <w:tcPr>
            <w:tcW w:w="6833" w:type="dxa"/>
            <w:gridSpan w:val="3"/>
          </w:tcPr>
          <w:p w14:paraId="0A002B0C"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1: Review of Semester 1</w:t>
            </w:r>
          </w:p>
          <w:p w14:paraId="438032D7" w14:textId="77777777" w:rsidR="000D0CC9" w:rsidRPr="000D0CC9" w:rsidRDefault="000D0CC9" w:rsidP="000D0CC9">
            <w:pPr>
              <w:pStyle w:val="TableParagraph"/>
              <w:tabs>
                <w:tab w:val="left" w:pos="274"/>
              </w:tabs>
              <w:spacing w:before="1" w:line="249" w:lineRule="exact"/>
              <w:ind w:left="360" w:firstLine="0"/>
            </w:pPr>
            <w:r w:rsidRPr="000D0CC9">
              <w:t>This session revisits the fundamental concepts of probability and statistics introduced in Semester 1, including random variables, distributions, expectation, variance, and independence. It also includes correction of past exam exercises to reinforce understanding.</w:t>
            </w:r>
          </w:p>
          <w:p w14:paraId="282B46E3"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2: Confidence Intervals for a Single Sample</w:t>
            </w:r>
          </w:p>
          <w:p w14:paraId="1F4B31B5" w14:textId="77777777" w:rsidR="000D0CC9" w:rsidRPr="000D0CC9" w:rsidRDefault="000D0CC9" w:rsidP="000D0CC9">
            <w:pPr>
              <w:pStyle w:val="TableParagraph"/>
              <w:tabs>
                <w:tab w:val="left" w:pos="274"/>
              </w:tabs>
              <w:spacing w:before="1" w:line="249" w:lineRule="exact"/>
              <w:ind w:left="360" w:firstLine="0"/>
            </w:pPr>
            <w:r w:rsidRPr="000D0CC9">
              <w:t>Students learn how to construct and interpret confidence intervals for a single population parameter (mean, proportion, variance). Both Z and t intervals are covered, along with assumptions and bootstrap methods.</w:t>
            </w:r>
          </w:p>
          <w:p w14:paraId="22BEABEC"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3: Confidence Intervals for Two Samples</w:t>
            </w:r>
          </w:p>
          <w:p w14:paraId="07D634EF" w14:textId="77777777" w:rsidR="000D0CC9" w:rsidRPr="000D0CC9" w:rsidRDefault="000D0CC9" w:rsidP="000D0CC9">
            <w:pPr>
              <w:pStyle w:val="TableParagraph"/>
              <w:tabs>
                <w:tab w:val="left" w:pos="274"/>
              </w:tabs>
              <w:spacing w:before="1" w:line="249" w:lineRule="exact"/>
              <w:ind w:left="360" w:firstLine="0"/>
            </w:pPr>
            <w:r w:rsidRPr="000D0CC9">
              <w:t>This session focuses on comparing two populations using confidence intervals for differences in means, proportions, and variances under various assumptions.</w:t>
            </w:r>
          </w:p>
          <w:p w14:paraId="3FB97124"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4: Hypothesis Testing and ANOVA</w:t>
            </w:r>
          </w:p>
          <w:p w14:paraId="48365462" w14:textId="77777777" w:rsidR="000D0CC9" w:rsidRPr="000D0CC9" w:rsidRDefault="000D0CC9" w:rsidP="000D0CC9">
            <w:pPr>
              <w:pStyle w:val="TableParagraph"/>
              <w:tabs>
                <w:tab w:val="left" w:pos="274"/>
              </w:tabs>
              <w:spacing w:before="1" w:line="249" w:lineRule="exact"/>
              <w:ind w:left="360" w:firstLine="0"/>
            </w:pPr>
            <w:r w:rsidRPr="000D0CC9">
              <w:t>Students learn hypothesis testing, including null/alternative hypotheses, errors, p-values, and decision methods. The session also introduces ANOVA for comparing multiple groups.</w:t>
            </w:r>
          </w:p>
          <w:p w14:paraId="6750196D"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5: Simple Linear Regression and Correlation</w:t>
            </w:r>
          </w:p>
          <w:p w14:paraId="06EC6509" w14:textId="77777777" w:rsidR="000D0CC9" w:rsidRPr="000D0CC9" w:rsidRDefault="000D0CC9" w:rsidP="000D0CC9">
            <w:pPr>
              <w:pStyle w:val="TableParagraph"/>
              <w:tabs>
                <w:tab w:val="left" w:pos="274"/>
              </w:tabs>
              <w:spacing w:before="1" w:line="249" w:lineRule="exact"/>
              <w:ind w:left="360" w:firstLine="0"/>
            </w:pPr>
            <w:r w:rsidRPr="000D0CC9">
              <w:t>This session introduces linear relationships between variables, correlation coefficients, and simple linear regression models for prediction and interpretation.</w:t>
            </w:r>
          </w:p>
          <w:p w14:paraId="35ECB61B"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6: Multiple Linear Regression</w:t>
            </w:r>
          </w:p>
          <w:p w14:paraId="5512E740" w14:textId="77777777" w:rsidR="000D0CC9" w:rsidRPr="000D0CC9" w:rsidRDefault="000D0CC9" w:rsidP="000D0CC9">
            <w:pPr>
              <w:pStyle w:val="TableParagraph"/>
              <w:tabs>
                <w:tab w:val="left" w:pos="274"/>
              </w:tabs>
              <w:spacing w:before="1" w:line="249" w:lineRule="exact"/>
              <w:ind w:left="360" w:firstLine="0"/>
            </w:pPr>
            <w:r w:rsidRPr="000D0CC9">
              <w:t xml:space="preserve">Students extend regression analysis to multiple predictors, learning how to interpret coefficients, </w:t>
            </w:r>
            <w:proofErr w:type="gramStart"/>
            <w:r w:rsidRPr="000D0CC9">
              <w:t>assess</w:t>
            </w:r>
            <w:proofErr w:type="gramEnd"/>
            <w:r w:rsidRPr="000D0CC9">
              <w:t xml:space="preserve"> model quality, and </w:t>
            </w:r>
            <w:proofErr w:type="gramStart"/>
            <w:r w:rsidRPr="000D0CC9">
              <w:t>handle</w:t>
            </w:r>
            <w:proofErr w:type="gramEnd"/>
            <w:r w:rsidRPr="000D0CC9">
              <w:t xml:space="preserve"> multivariate relationships.</w:t>
            </w:r>
          </w:p>
          <w:p w14:paraId="513E59FE"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7: Analysis of Categorical Data</w:t>
            </w:r>
          </w:p>
          <w:p w14:paraId="600F33A6" w14:textId="77777777" w:rsidR="000D0CC9" w:rsidRPr="000D0CC9" w:rsidRDefault="000D0CC9" w:rsidP="000D0CC9">
            <w:pPr>
              <w:pStyle w:val="TableParagraph"/>
              <w:tabs>
                <w:tab w:val="left" w:pos="274"/>
              </w:tabs>
              <w:spacing w:before="1" w:line="249" w:lineRule="exact"/>
              <w:ind w:left="360" w:firstLine="0"/>
            </w:pPr>
            <w:r w:rsidRPr="000D0CC9">
              <w:t>This session covers statistical methods for categorical variables, including contingency tables, chi-square tests, and interpretation of associations.</w:t>
            </w:r>
          </w:p>
          <w:p w14:paraId="423D40FE"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8: Bayesian Inference and MCMC</w:t>
            </w:r>
          </w:p>
          <w:p w14:paraId="42F33A5F" w14:textId="77777777" w:rsidR="000D0CC9" w:rsidRPr="000D0CC9" w:rsidRDefault="000D0CC9" w:rsidP="000D0CC9">
            <w:pPr>
              <w:pStyle w:val="TableParagraph"/>
              <w:tabs>
                <w:tab w:val="left" w:pos="274"/>
              </w:tabs>
              <w:spacing w:before="1" w:line="249" w:lineRule="exact"/>
              <w:ind w:left="360" w:firstLine="0"/>
            </w:pPr>
            <w:r w:rsidRPr="000D0CC9">
              <w:lastRenderedPageBreak/>
              <w:t>Students explore Bayesian statistics, including prior and posterior distributions, and computational techniques such as Markov Chain Monte Carlo (MCMC).</w:t>
            </w:r>
          </w:p>
          <w:p w14:paraId="08133026" w14:textId="77777777" w:rsidR="000D0CC9" w:rsidRPr="000D0CC9" w:rsidRDefault="000D0CC9" w:rsidP="000D0CC9">
            <w:pPr>
              <w:pStyle w:val="TableParagraph"/>
              <w:numPr>
                <w:ilvl w:val="0"/>
                <w:numId w:val="12"/>
              </w:numPr>
              <w:tabs>
                <w:tab w:val="left" w:pos="274"/>
              </w:tabs>
              <w:spacing w:before="1" w:line="249" w:lineRule="exact"/>
              <w:rPr>
                <w:b/>
                <w:bCs/>
              </w:rPr>
            </w:pPr>
            <w:r w:rsidRPr="000D0CC9">
              <w:rPr>
                <w:b/>
                <w:bCs/>
              </w:rPr>
              <w:t>Session 9: Exam Preparation and Exercises</w:t>
            </w:r>
          </w:p>
          <w:p w14:paraId="632AC8EA" w14:textId="77777777" w:rsidR="000D0CC9" w:rsidRPr="000D0CC9" w:rsidRDefault="000D0CC9" w:rsidP="000D0CC9">
            <w:pPr>
              <w:pStyle w:val="TableParagraph"/>
              <w:tabs>
                <w:tab w:val="left" w:pos="274"/>
              </w:tabs>
              <w:spacing w:before="1" w:line="249" w:lineRule="exact"/>
              <w:ind w:left="360" w:firstLine="0"/>
            </w:pPr>
            <w:r w:rsidRPr="000D0CC9">
              <w:t>This final session consolidates all course material through comprehensive exercises and exam-style problems to prepare students for the final assessment.</w:t>
            </w:r>
          </w:p>
          <w:p w14:paraId="4A63C2E2" w14:textId="66B97D51" w:rsidR="000D0CC9" w:rsidRDefault="000D0CC9" w:rsidP="000D0CC9">
            <w:pPr>
              <w:pStyle w:val="TableParagraph"/>
              <w:tabs>
                <w:tab w:val="left" w:pos="274"/>
              </w:tabs>
              <w:spacing w:before="1" w:line="249" w:lineRule="exact"/>
              <w:ind w:left="0" w:firstLine="0"/>
            </w:pPr>
          </w:p>
        </w:tc>
      </w:tr>
      <w:tr w:rsidR="000D0CC9" w14:paraId="1D3FFFCA" w14:textId="77777777" w:rsidTr="00102FBF">
        <w:trPr>
          <w:trHeight w:val="748"/>
        </w:trPr>
        <w:tc>
          <w:tcPr>
            <w:tcW w:w="2121" w:type="dxa"/>
          </w:tcPr>
          <w:p w14:paraId="2DAFCA0C" w14:textId="77777777" w:rsidR="000D0CC9" w:rsidRDefault="000D0CC9" w:rsidP="000D0CC9">
            <w:pPr>
              <w:pStyle w:val="TableParagraph"/>
              <w:ind w:left="110" w:right="362" w:firstLine="0"/>
              <w:rPr>
                <w:b/>
              </w:rPr>
            </w:pPr>
            <w:proofErr w:type="spellStart"/>
            <w:r>
              <w:rPr>
                <w:b/>
                <w:spacing w:val="-2"/>
              </w:rPr>
              <w:lastRenderedPageBreak/>
              <w:t>Modalités</w:t>
            </w:r>
            <w:proofErr w:type="spellEnd"/>
            <w:r>
              <w:rPr>
                <w:b/>
                <w:spacing w:val="-2"/>
              </w:rPr>
              <w:t xml:space="preserve"> </w:t>
            </w:r>
            <w:proofErr w:type="spellStart"/>
            <w:r>
              <w:rPr>
                <w:b/>
                <w:spacing w:val="-4"/>
              </w:rPr>
              <w:t>d’évaluation</w:t>
            </w:r>
            <w:proofErr w:type="spellEnd"/>
          </w:p>
        </w:tc>
        <w:tc>
          <w:tcPr>
            <w:tcW w:w="6833" w:type="dxa"/>
            <w:gridSpan w:val="3"/>
            <w:vAlign w:val="center"/>
          </w:tcPr>
          <w:p w14:paraId="11F4AB69" w14:textId="77777777" w:rsidR="000D0CC9" w:rsidRPr="00087A02" w:rsidRDefault="000D0CC9" w:rsidP="00087A02">
            <w:pPr>
              <w:spacing w:line="252" w:lineRule="auto"/>
              <w:rPr>
                <w:rFonts w:ascii="Aptos Display" w:hAnsi="Aptos Display"/>
              </w:rPr>
            </w:pPr>
            <w:r w:rsidRPr="00087A02">
              <w:rPr>
                <w:rFonts w:ascii="Aptos Display" w:hAnsi="Aptos Display"/>
              </w:rPr>
              <w:t>Participation: 10%</w:t>
            </w:r>
          </w:p>
          <w:p w14:paraId="72608F38" w14:textId="77777777" w:rsidR="000D0CC9" w:rsidRPr="00087A02" w:rsidRDefault="000D0CC9" w:rsidP="00087A02">
            <w:pPr>
              <w:spacing w:line="252" w:lineRule="auto"/>
              <w:rPr>
                <w:rFonts w:ascii="Aptos Display" w:hAnsi="Aptos Display"/>
              </w:rPr>
            </w:pPr>
            <w:r w:rsidRPr="00087A02">
              <w:rPr>
                <w:rFonts w:ascii="Aptos Display" w:hAnsi="Aptos Display"/>
              </w:rPr>
              <w:t>Midterm exam (1 hour): 35%</w:t>
            </w:r>
          </w:p>
          <w:p w14:paraId="0BDD7B92" w14:textId="77777777" w:rsidR="00087A02" w:rsidRDefault="000D0CC9" w:rsidP="00087A02">
            <w:pPr>
              <w:spacing w:line="252" w:lineRule="auto"/>
              <w:rPr>
                <w:rFonts w:ascii="Aptos Display" w:hAnsi="Aptos Display"/>
              </w:rPr>
            </w:pPr>
            <w:r w:rsidRPr="00087A02">
              <w:rPr>
                <w:rFonts w:ascii="Aptos Display" w:hAnsi="Aptos Display"/>
              </w:rPr>
              <w:t>Final exam (2 hours): 55%</w:t>
            </w:r>
          </w:p>
          <w:p w14:paraId="698B3A14" w14:textId="657D1D64" w:rsidR="000D0CC9" w:rsidRPr="00087A02" w:rsidRDefault="000D0CC9" w:rsidP="00087A02">
            <w:pPr>
              <w:spacing w:line="252" w:lineRule="auto"/>
              <w:rPr>
                <w:rFonts w:ascii="Aptos Display" w:hAnsi="Aptos Display"/>
              </w:rPr>
            </w:pPr>
            <w:r w:rsidRPr="00087A02">
              <w:rPr>
                <w:rFonts w:ascii="Aptos Display" w:hAnsi="Aptos Display"/>
              </w:rPr>
              <w:t xml:space="preserve">Assessment is based on class participation and </w:t>
            </w:r>
            <w:proofErr w:type="gramStart"/>
            <w:r w:rsidRPr="00087A02">
              <w:rPr>
                <w:rFonts w:ascii="Aptos Display" w:hAnsi="Aptos Display"/>
              </w:rPr>
              <w:t>two timed</w:t>
            </w:r>
            <w:proofErr w:type="gramEnd"/>
            <w:r w:rsidRPr="00087A02">
              <w:rPr>
                <w:rFonts w:ascii="Aptos Display" w:hAnsi="Aptos Display"/>
              </w:rPr>
              <w:t xml:space="preserve"> exams.</w:t>
            </w:r>
          </w:p>
        </w:tc>
      </w:tr>
      <w:tr w:rsidR="000D0CC9" w:rsidRPr="00B615BE" w14:paraId="71A16317" w14:textId="77777777" w:rsidTr="70876938">
        <w:trPr>
          <w:trHeight w:val="535"/>
        </w:trPr>
        <w:tc>
          <w:tcPr>
            <w:tcW w:w="2121" w:type="dxa"/>
          </w:tcPr>
          <w:p w14:paraId="3B4498C9" w14:textId="77777777" w:rsidR="000D0CC9" w:rsidRDefault="000D0CC9" w:rsidP="000D0CC9">
            <w:pPr>
              <w:pStyle w:val="TableParagraph"/>
              <w:ind w:left="110" w:firstLine="0"/>
              <w:rPr>
                <w:b/>
              </w:rPr>
            </w:pPr>
            <w:r>
              <w:rPr>
                <w:b/>
              </w:rPr>
              <w:t>Nom</w:t>
            </w:r>
            <w:r>
              <w:rPr>
                <w:b/>
                <w:spacing w:val="1"/>
              </w:rPr>
              <w:t xml:space="preserve"> </w:t>
            </w:r>
            <w:r>
              <w:rPr>
                <w:b/>
              </w:rPr>
              <w:t>de</w:t>
            </w:r>
            <w:r>
              <w:rPr>
                <w:b/>
                <w:spacing w:val="1"/>
              </w:rPr>
              <w:t xml:space="preserve"> </w:t>
            </w:r>
            <w:proofErr w:type="spellStart"/>
            <w:r>
              <w:rPr>
                <w:b/>
                <w:spacing w:val="-2"/>
              </w:rPr>
              <w:t>l’enseignant</w:t>
            </w:r>
            <w:proofErr w:type="spellEnd"/>
          </w:p>
        </w:tc>
        <w:tc>
          <w:tcPr>
            <w:tcW w:w="6833" w:type="dxa"/>
            <w:gridSpan w:val="3"/>
          </w:tcPr>
          <w:p w14:paraId="51A63DE5" w14:textId="748585A9" w:rsidR="000D0CC9" w:rsidRDefault="000D0CC9" w:rsidP="000D0CC9">
            <w:pPr>
              <w:pStyle w:val="TableParagraph"/>
              <w:ind w:left="0" w:firstLine="0"/>
              <w:rPr>
                <w:lang w:val="fr-FR"/>
              </w:rPr>
            </w:pPr>
            <w:r>
              <w:rPr>
                <w:lang w:val="fr-FR"/>
              </w:rPr>
              <w:t>Thomas de Jaeger</w:t>
            </w:r>
          </w:p>
        </w:tc>
      </w:tr>
    </w:tbl>
    <w:p w14:paraId="57634E95" w14:textId="77777777" w:rsidR="00F50669" w:rsidRPr="00B615BE" w:rsidRDefault="00F50669">
      <w:pPr>
        <w:rPr>
          <w:lang w:val="fr-FR"/>
        </w:rPr>
      </w:pPr>
    </w:p>
    <w:sectPr w:rsidR="00F50669" w:rsidRPr="00B615BE">
      <w:type w:val="continuous"/>
      <w:pgSz w:w="11910" w:h="1684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BB6"/>
    <w:multiLevelType w:val="hybridMultilevel"/>
    <w:tmpl w:val="76BC841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173410E"/>
    <w:multiLevelType w:val="hybridMultilevel"/>
    <w:tmpl w:val="05364DEA"/>
    <w:lvl w:ilvl="0" w:tplc="7D34D388">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8EB0592E">
      <w:numFmt w:val="bullet"/>
      <w:lvlText w:val="•"/>
      <w:lvlJc w:val="left"/>
      <w:pPr>
        <w:ind w:left="916" w:hanging="160"/>
      </w:pPr>
      <w:rPr>
        <w:rFonts w:hint="default"/>
        <w:lang w:val="en-US" w:eastAsia="en-US" w:bidi="ar-SA"/>
      </w:rPr>
    </w:lvl>
    <w:lvl w:ilvl="2" w:tplc="9C7E01C4">
      <w:numFmt w:val="bullet"/>
      <w:lvlText w:val="•"/>
      <w:lvlJc w:val="left"/>
      <w:pPr>
        <w:ind w:left="1572" w:hanging="160"/>
      </w:pPr>
      <w:rPr>
        <w:rFonts w:hint="default"/>
        <w:lang w:val="en-US" w:eastAsia="en-US" w:bidi="ar-SA"/>
      </w:rPr>
    </w:lvl>
    <w:lvl w:ilvl="3" w:tplc="35B0FE52">
      <w:numFmt w:val="bullet"/>
      <w:lvlText w:val="•"/>
      <w:lvlJc w:val="left"/>
      <w:pPr>
        <w:ind w:left="2228" w:hanging="160"/>
      </w:pPr>
      <w:rPr>
        <w:rFonts w:hint="default"/>
        <w:lang w:val="en-US" w:eastAsia="en-US" w:bidi="ar-SA"/>
      </w:rPr>
    </w:lvl>
    <w:lvl w:ilvl="4" w:tplc="30E059BE">
      <w:numFmt w:val="bullet"/>
      <w:lvlText w:val="•"/>
      <w:lvlJc w:val="left"/>
      <w:pPr>
        <w:ind w:left="2885" w:hanging="160"/>
      </w:pPr>
      <w:rPr>
        <w:rFonts w:hint="default"/>
        <w:lang w:val="en-US" w:eastAsia="en-US" w:bidi="ar-SA"/>
      </w:rPr>
    </w:lvl>
    <w:lvl w:ilvl="5" w:tplc="2A78898A">
      <w:numFmt w:val="bullet"/>
      <w:lvlText w:val="•"/>
      <w:lvlJc w:val="left"/>
      <w:pPr>
        <w:ind w:left="3541" w:hanging="160"/>
      </w:pPr>
      <w:rPr>
        <w:rFonts w:hint="default"/>
        <w:lang w:val="en-US" w:eastAsia="en-US" w:bidi="ar-SA"/>
      </w:rPr>
    </w:lvl>
    <w:lvl w:ilvl="6" w:tplc="0DD64B04">
      <w:numFmt w:val="bullet"/>
      <w:lvlText w:val="•"/>
      <w:lvlJc w:val="left"/>
      <w:pPr>
        <w:ind w:left="4197" w:hanging="160"/>
      </w:pPr>
      <w:rPr>
        <w:rFonts w:hint="default"/>
        <w:lang w:val="en-US" w:eastAsia="en-US" w:bidi="ar-SA"/>
      </w:rPr>
    </w:lvl>
    <w:lvl w:ilvl="7" w:tplc="2F5C3AD2">
      <w:numFmt w:val="bullet"/>
      <w:lvlText w:val="•"/>
      <w:lvlJc w:val="left"/>
      <w:pPr>
        <w:ind w:left="4854" w:hanging="160"/>
      </w:pPr>
      <w:rPr>
        <w:rFonts w:hint="default"/>
        <w:lang w:val="en-US" w:eastAsia="en-US" w:bidi="ar-SA"/>
      </w:rPr>
    </w:lvl>
    <w:lvl w:ilvl="8" w:tplc="16D8DE10">
      <w:numFmt w:val="bullet"/>
      <w:lvlText w:val="•"/>
      <w:lvlJc w:val="left"/>
      <w:pPr>
        <w:ind w:left="5510" w:hanging="160"/>
      </w:pPr>
      <w:rPr>
        <w:rFonts w:hint="default"/>
        <w:lang w:val="en-US" w:eastAsia="en-US" w:bidi="ar-SA"/>
      </w:rPr>
    </w:lvl>
  </w:abstractNum>
  <w:abstractNum w:abstractNumId="2" w15:restartNumberingAfterBreak="0">
    <w:nsid w:val="32F63E57"/>
    <w:multiLevelType w:val="hybridMultilevel"/>
    <w:tmpl w:val="A8E6FDFE"/>
    <w:lvl w:ilvl="0" w:tplc="94003260">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11CE67EE">
      <w:numFmt w:val="bullet"/>
      <w:lvlText w:val="•"/>
      <w:lvlJc w:val="left"/>
      <w:pPr>
        <w:ind w:left="934" w:hanging="115"/>
      </w:pPr>
      <w:rPr>
        <w:rFonts w:hint="default"/>
        <w:lang w:val="en-US" w:eastAsia="en-US" w:bidi="ar-SA"/>
      </w:rPr>
    </w:lvl>
    <w:lvl w:ilvl="2" w:tplc="9F365AD0">
      <w:numFmt w:val="bullet"/>
      <w:lvlText w:val="•"/>
      <w:lvlJc w:val="left"/>
      <w:pPr>
        <w:ind w:left="1588" w:hanging="115"/>
      </w:pPr>
      <w:rPr>
        <w:rFonts w:hint="default"/>
        <w:lang w:val="en-US" w:eastAsia="en-US" w:bidi="ar-SA"/>
      </w:rPr>
    </w:lvl>
    <w:lvl w:ilvl="3" w:tplc="67384A00">
      <w:numFmt w:val="bullet"/>
      <w:lvlText w:val="•"/>
      <w:lvlJc w:val="left"/>
      <w:pPr>
        <w:ind w:left="2242" w:hanging="115"/>
      </w:pPr>
      <w:rPr>
        <w:rFonts w:hint="default"/>
        <w:lang w:val="en-US" w:eastAsia="en-US" w:bidi="ar-SA"/>
      </w:rPr>
    </w:lvl>
    <w:lvl w:ilvl="4" w:tplc="4BF0BFBC">
      <w:numFmt w:val="bullet"/>
      <w:lvlText w:val="•"/>
      <w:lvlJc w:val="left"/>
      <w:pPr>
        <w:ind w:left="2897" w:hanging="115"/>
      </w:pPr>
      <w:rPr>
        <w:rFonts w:hint="default"/>
        <w:lang w:val="en-US" w:eastAsia="en-US" w:bidi="ar-SA"/>
      </w:rPr>
    </w:lvl>
    <w:lvl w:ilvl="5" w:tplc="42947FB0">
      <w:numFmt w:val="bullet"/>
      <w:lvlText w:val="•"/>
      <w:lvlJc w:val="left"/>
      <w:pPr>
        <w:ind w:left="3551" w:hanging="115"/>
      </w:pPr>
      <w:rPr>
        <w:rFonts w:hint="default"/>
        <w:lang w:val="en-US" w:eastAsia="en-US" w:bidi="ar-SA"/>
      </w:rPr>
    </w:lvl>
    <w:lvl w:ilvl="6" w:tplc="FA8EA0A4">
      <w:numFmt w:val="bullet"/>
      <w:lvlText w:val="•"/>
      <w:lvlJc w:val="left"/>
      <w:pPr>
        <w:ind w:left="4205" w:hanging="115"/>
      </w:pPr>
      <w:rPr>
        <w:rFonts w:hint="default"/>
        <w:lang w:val="en-US" w:eastAsia="en-US" w:bidi="ar-SA"/>
      </w:rPr>
    </w:lvl>
    <w:lvl w:ilvl="7" w:tplc="3418E6A6">
      <w:numFmt w:val="bullet"/>
      <w:lvlText w:val="•"/>
      <w:lvlJc w:val="left"/>
      <w:pPr>
        <w:ind w:left="4860" w:hanging="115"/>
      </w:pPr>
      <w:rPr>
        <w:rFonts w:hint="default"/>
        <w:lang w:val="en-US" w:eastAsia="en-US" w:bidi="ar-SA"/>
      </w:rPr>
    </w:lvl>
    <w:lvl w:ilvl="8" w:tplc="0B52B244">
      <w:numFmt w:val="bullet"/>
      <w:lvlText w:val="•"/>
      <w:lvlJc w:val="left"/>
      <w:pPr>
        <w:ind w:left="5514" w:hanging="115"/>
      </w:pPr>
      <w:rPr>
        <w:rFonts w:hint="default"/>
        <w:lang w:val="en-US" w:eastAsia="en-US" w:bidi="ar-SA"/>
      </w:rPr>
    </w:lvl>
  </w:abstractNum>
  <w:abstractNum w:abstractNumId="3" w15:restartNumberingAfterBreak="0">
    <w:nsid w:val="37A60EC3"/>
    <w:multiLevelType w:val="hybridMultilevel"/>
    <w:tmpl w:val="EA16E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141D28"/>
    <w:multiLevelType w:val="hybridMultilevel"/>
    <w:tmpl w:val="9A2E44CE"/>
    <w:lvl w:ilvl="0" w:tplc="1B3290FE">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E6DE83BE">
      <w:numFmt w:val="bullet"/>
      <w:lvlText w:val="•"/>
      <w:lvlJc w:val="left"/>
      <w:pPr>
        <w:ind w:left="916" w:hanging="160"/>
      </w:pPr>
      <w:rPr>
        <w:rFonts w:hint="default"/>
        <w:lang w:val="en-US" w:eastAsia="en-US" w:bidi="ar-SA"/>
      </w:rPr>
    </w:lvl>
    <w:lvl w:ilvl="2" w:tplc="B2C6D4E8">
      <w:numFmt w:val="bullet"/>
      <w:lvlText w:val="•"/>
      <w:lvlJc w:val="left"/>
      <w:pPr>
        <w:ind w:left="1572" w:hanging="160"/>
      </w:pPr>
      <w:rPr>
        <w:rFonts w:hint="default"/>
        <w:lang w:val="en-US" w:eastAsia="en-US" w:bidi="ar-SA"/>
      </w:rPr>
    </w:lvl>
    <w:lvl w:ilvl="3" w:tplc="75CC6D0E">
      <w:numFmt w:val="bullet"/>
      <w:lvlText w:val="•"/>
      <w:lvlJc w:val="left"/>
      <w:pPr>
        <w:ind w:left="2228" w:hanging="160"/>
      </w:pPr>
      <w:rPr>
        <w:rFonts w:hint="default"/>
        <w:lang w:val="en-US" w:eastAsia="en-US" w:bidi="ar-SA"/>
      </w:rPr>
    </w:lvl>
    <w:lvl w:ilvl="4" w:tplc="1F463A34">
      <w:numFmt w:val="bullet"/>
      <w:lvlText w:val="•"/>
      <w:lvlJc w:val="left"/>
      <w:pPr>
        <w:ind w:left="2885" w:hanging="160"/>
      </w:pPr>
      <w:rPr>
        <w:rFonts w:hint="default"/>
        <w:lang w:val="en-US" w:eastAsia="en-US" w:bidi="ar-SA"/>
      </w:rPr>
    </w:lvl>
    <w:lvl w:ilvl="5" w:tplc="40D49234">
      <w:numFmt w:val="bullet"/>
      <w:lvlText w:val="•"/>
      <w:lvlJc w:val="left"/>
      <w:pPr>
        <w:ind w:left="3541" w:hanging="160"/>
      </w:pPr>
      <w:rPr>
        <w:rFonts w:hint="default"/>
        <w:lang w:val="en-US" w:eastAsia="en-US" w:bidi="ar-SA"/>
      </w:rPr>
    </w:lvl>
    <w:lvl w:ilvl="6" w:tplc="7D3CFCA4">
      <w:numFmt w:val="bullet"/>
      <w:lvlText w:val="•"/>
      <w:lvlJc w:val="left"/>
      <w:pPr>
        <w:ind w:left="4197" w:hanging="160"/>
      </w:pPr>
      <w:rPr>
        <w:rFonts w:hint="default"/>
        <w:lang w:val="en-US" w:eastAsia="en-US" w:bidi="ar-SA"/>
      </w:rPr>
    </w:lvl>
    <w:lvl w:ilvl="7" w:tplc="B400EA24">
      <w:numFmt w:val="bullet"/>
      <w:lvlText w:val="•"/>
      <w:lvlJc w:val="left"/>
      <w:pPr>
        <w:ind w:left="4854" w:hanging="160"/>
      </w:pPr>
      <w:rPr>
        <w:rFonts w:hint="default"/>
        <w:lang w:val="en-US" w:eastAsia="en-US" w:bidi="ar-SA"/>
      </w:rPr>
    </w:lvl>
    <w:lvl w:ilvl="8" w:tplc="198C589C">
      <w:numFmt w:val="bullet"/>
      <w:lvlText w:val="•"/>
      <w:lvlJc w:val="left"/>
      <w:pPr>
        <w:ind w:left="5510" w:hanging="160"/>
      </w:pPr>
      <w:rPr>
        <w:rFonts w:hint="default"/>
        <w:lang w:val="en-US" w:eastAsia="en-US" w:bidi="ar-SA"/>
      </w:rPr>
    </w:lvl>
  </w:abstractNum>
  <w:abstractNum w:abstractNumId="5" w15:restartNumberingAfterBreak="0">
    <w:nsid w:val="451163C2"/>
    <w:multiLevelType w:val="hybridMultilevel"/>
    <w:tmpl w:val="A970D33C"/>
    <w:lvl w:ilvl="0" w:tplc="57AE1C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5A1A04EA">
      <w:numFmt w:val="bullet"/>
      <w:lvlText w:val="•"/>
      <w:lvlJc w:val="left"/>
      <w:pPr>
        <w:ind w:left="934" w:hanging="115"/>
      </w:pPr>
      <w:rPr>
        <w:rFonts w:hint="default"/>
        <w:lang w:val="en-US" w:eastAsia="en-US" w:bidi="ar-SA"/>
      </w:rPr>
    </w:lvl>
    <w:lvl w:ilvl="2" w:tplc="C46601CC">
      <w:numFmt w:val="bullet"/>
      <w:lvlText w:val="•"/>
      <w:lvlJc w:val="left"/>
      <w:pPr>
        <w:ind w:left="1588" w:hanging="115"/>
      </w:pPr>
      <w:rPr>
        <w:rFonts w:hint="default"/>
        <w:lang w:val="en-US" w:eastAsia="en-US" w:bidi="ar-SA"/>
      </w:rPr>
    </w:lvl>
    <w:lvl w:ilvl="3" w:tplc="26026910">
      <w:numFmt w:val="bullet"/>
      <w:lvlText w:val="•"/>
      <w:lvlJc w:val="left"/>
      <w:pPr>
        <w:ind w:left="2242" w:hanging="115"/>
      </w:pPr>
      <w:rPr>
        <w:rFonts w:hint="default"/>
        <w:lang w:val="en-US" w:eastAsia="en-US" w:bidi="ar-SA"/>
      </w:rPr>
    </w:lvl>
    <w:lvl w:ilvl="4" w:tplc="FBAEF8AC">
      <w:numFmt w:val="bullet"/>
      <w:lvlText w:val="•"/>
      <w:lvlJc w:val="left"/>
      <w:pPr>
        <w:ind w:left="2897" w:hanging="115"/>
      </w:pPr>
      <w:rPr>
        <w:rFonts w:hint="default"/>
        <w:lang w:val="en-US" w:eastAsia="en-US" w:bidi="ar-SA"/>
      </w:rPr>
    </w:lvl>
    <w:lvl w:ilvl="5" w:tplc="8F680694">
      <w:numFmt w:val="bullet"/>
      <w:lvlText w:val="•"/>
      <w:lvlJc w:val="left"/>
      <w:pPr>
        <w:ind w:left="3551" w:hanging="115"/>
      </w:pPr>
      <w:rPr>
        <w:rFonts w:hint="default"/>
        <w:lang w:val="en-US" w:eastAsia="en-US" w:bidi="ar-SA"/>
      </w:rPr>
    </w:lvl>
    <w:lvl w:ilvl="6" w:tplc="9BAEDFE2">
      <w:numFmt w:val="bullet"/>
      <w:lvlText w:val="•"/>
      <w:lvlJc w:val="left"/>
      <w:pPr>
        <w:ind w:left="4205" w:hanging="115"/>
      </w:pPr>
      <w:rPr>
        <w:rFonts w:hint="default"/>
        <w:lang w:val="en-US" w:eastAsia="en-US" w:bidi="ar-SA"/>
      </w:rPr>
    </w:lvl>
    <w:lvl w:ilvl="7" w:tplc="9F92506E">
      <w:numFmt w:val="bullet"/>
      <w:lvlText w:val="•"/>
      <w:lvlJc w:val="left"/>
      <w:pPr>
        <w:ind w:left="4860" w:hanging="115"/>
      </w:pPr>
      <w:rPr>
        <w:rFonts w:hint="default"/>
        <w:lang w:val="en-US" w:eastAsia="en-US" w:bidi="ar-SA"/>
      </w:rPr>
    </w:lvl>
    <w:lvl w:ilvl="8" w:tplc="F80EE22A">
      <w:numFmt w:val="bullet"/>
      <w:lvlText w:val="•"/>
      <w:lvlJc w:val="left"/>
      <w:pPr>
        <w:ind w:left="5514" w:hanging="115"/>
      </w:pPr>
      <w:rPr>
        <w:rFonts w:hint="default"/>
        <w:lang w:val="en-US" w:eastAsia="en-US" w:bidi="ar-SA"/>
      </w:rPr>
    </w:lvl>
  </w:abstractNum>
  <w:abstractNum w:abstractNumId="6" w15:restartNumberingAfterBreak="0">
    <w:nsid w:val="4DE91B67"/>
    <w:multiLevelType w:val="hybridMultilevel"/>
    <w:tmpl w:val="08F61568"/>
    <w:lvl w:ilvl="0" w:tplc="A41C3AE0">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01440280">
      <w:numFmt w:val="bullet"/>
      <w:lvlText w:val="•"/>
      <w:lvlJc w:val="left"/>
      <w:pPr>
        <w:ind w:left="916" w:hanging="160"/>
      </w:pPr>
      <w:rPr>
        <w:rFonts w:hint="default"/>
        <w:lang w:val="en-US" w:eastAsia="en-US" w:bidi="ar-SA"/>
      </w:rPr>
    </w:lvl>
    <w:lvl w:ilvl="2" w:tplc="5E86D576">
      <w:numFmt w:val="bullet"/>
      <w:lvlText w:val="•"/>
      <w:lvlJc w:val="left"/>
      <w:pPr>
        <w:ind w:left="1572" w:hanging="160"/>
      </w:pPr>
      <w:rPr>
        <w:rFonts w:hint="default"/>
        <w:lang w:val="en-US" w:eastAsia="en-US" w:bidi="ar-SA"/>
      </w:rPr>
    </w:lvl>
    <w:lvl w:ilvl="3" w:tplc="A00C6812">
      <w:numFmt w:val="bullet"/>
      <w:lvlText w:val="•"/>
      <w:lvlJc w:val="left"/>
      <w:pPr>
        <w:ind w:left="2228" w:hanging="160"/>
      </w:pPr>
      <w:rPr>
        <w:rFonts w:hint="default"/>
        <w:lang w:val="en-US" w:eastAsia="en-US" w:bidi="ar-SA"/>
      </w:rPr>
    </w:lvl>
    <w:lvl w:ilvl="4" w:tplc="1AC8C5B8">
      <w:numFmt w:val="bullet"/>
      <w:lvlText w:val="•"/>
      <w:lvlJc w:val="left"/>
      <w:pPr>
        <w:ind w:left="2885" w:hanging="160"/>
      </w:pPr>
      <w:rPr>
        <w:rFonts w:hint="default"/>
        <w:lang w:val="en-US" w:eastAsia="en-US" w:bidi="ar-SA"/>
      </w:rPr>
    </w:lvl>
    <w:lvl w:ilvl="5" w:tplc="C608AD1E">
      <w:numFmt w:val="bullet"/>
      <w:lvlText w:val="•"/>
      <w:lvlJc w:val="left"/>
      <w:pPr>
        <w:ind w:left="3541" w:hanging="160"/>
      </w:pPr>
      <w:rPr>
        <w:rFonts w:hint="default"/>
        <w:lang w:val="en-US" w:eastAsia="en-US" w:bidi="ar-SA"/>
      </w:rPr>
    </w:lvl>
    <w:lvl w:ilvl="6" w:tplc="F03AA5B0">
      <w:numFmt w:val="bullet"/>
      <w:lvlText w:val="•"/>
      <w:lvlJc w:val="left"/>
      <w:pPr>
        <w:ind w:left="4197" w:hanging="160"/>
      </w:pPr>
      <w:rPr>
        <w:rFonts w:hint="default"/>
        <w:lang w:val="en-US" w:eastAsia="en-US" w:bidi="ar-SA"/>
      </w:rPr>
    </w:lvl>
    <w:lvl w:ilvl="7" w:tplc="D14610AE">
      <w:numFmt w:val="bullet"/>
      <w:lvlText w:val="•"/>
      <w:lvlJc w:val="left"/>
      <w:pPr>
        <w:ind w:left="4854" w:hanging="160"/>
      </w:pPr>
      <w:rPr>
        <w:rFonts w:hint="default"/>
        <w:lang w:val="en-US" w:eastAsia="en-US" w:bidi="ar-SA"/>
      </w:rPr>
    </w:lvl>
    <w:lvl w:ilvl="8" w:tplc="4DAC140E">
      <w:numFmt w:val="bullet"/>
      <w:lvlText w:val="•"/>
      <w:lvlJc w:val="left"/>
      <w:pPr>
        <w:ind w:left="5510" w:hanging="160"/>
      </w:pPr>
      <w:rPr>
        <w:rFonts w:hint="default"/>
        <w:lang w:val="en-US" w:eastAsia="en-US" w:bidi="ar-SA"/>
      </w:rPr>
    </w:lvl>
  </w:abstractNum>
  <w:abstractNum w:abstractNumId="7" w15:restartNumberingAfterBreak="0">
    <w:nsid w:val="54CC540C"/>
    <w:multiLevelType w:val="hybridMultilevel"/>
    <w:tmpl w:val="27C05148"/>
    <w:lvl w:ilvl="0" w:tplc="AC62966C">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273687A4">
      <w:numFmt w:val="bullet"/>
      <w:lvlText w:val="•"/>
      <w:lvlJc w:val="left"/>
      <w:pPr>
        <w:ind w:left="916" w:hanging="160"/>
      </w:pPr>
      <w:rPr>
        <w:rFonts w:hint="default"/>
        <w:lang w:val="en-US" w:eastAsia="en-US" w:bidi="ar-SA"/>
      </w:rPr>
    </w:lvl>
    <w:lvl w:ilvl="2" w:tplc="278473B8">
      <w:numFmt w:val="bullet"/>
      <w:lvlText w:val="•"/>
      <w:lvlJc w:val="left"/>
      <w:pPr>
        <w:ind w:left="1572" w:hanging="160"/>
      </w:pPr>
      <w:rPr>
        <w:rFonts w:hint="default"/>
        <w:lang w:val="en-US" w:eastAsia="en-US" w:bidi="ar-SA"/>
      </w:rPr>
    </w:lvl>
    <w:lvl w:ilvl="3" w:tplc="EC5E93FC">
      <w:numFmt w:val="bullet"/>
      <w:lvlText w:val="•"/>
      <w:lvlJc w:val="left"/>
      <w:pPr>
        <w:ind w:left="2228" w:hanging="160"/>
      </w:pPr>
      <w:rPr>
        <w:rFonts w:hint="default"/>
        <w:lang w:val="en-US" w:eastAsia="en-US" w:bidi="ar-SA"/>
      </w:rPr>
    </w:lvl>
    <w:lvl w:ilvl="4" w:tplc="95F41892">
      <w:numFmt w:val="bullet"/>
      <w:lvlText w:val="•"/>
      <w:lvlJc w:val="left"/>
      <w:pPr>
        <w:ind w:left="2885" w:hanging="160"/>
      </w:pPr>
      <w:rPr>
        <w:rFonts w:hint="default"/>
        <w:lang w:val="en-US" w:eastAsia="en-US" w:bidi="ar-SA"/>
      </w:rPr>
    </w:lvl>
    <w:lvl w:ilvl="5" w:tplc="F934DB50">
      <w:numFmt w:val="bullet"/>
      <w:lvlText w:val="•"/>
      <w:lvlJc w:val="left"/>
      <w:pPr>
        <w:ind w:left="3541" w:hanging="160"/>
      </w:pPr>
      <w:rPr>
        <w:rFonts w:hint="default"/>
        <w:lang w:val="en-US" w:eastAsia="en-US" w:bidi="ar-SA"/>
      </w:rPr>
    </w:lvl>
    <w:lvl w:ilvl="6" w:tplc="4E268360">
      <w:numFmt w:val="bullet"/>
      <w:lvlText w:val="•"/>
      <w:lvlJc w:val="left"/>
      <w:pPr>
        <w:ind w:left="4197" w:hanging="160"/>
      </w:pPr>
      <w:rPr>
        <w:rFonts w:hint="default"/>
        <w:lang w:val="en-US" w:eastAsia="en-US" w:bidi="ar-SA"/>
      </w:rPr>
    </w:lvl>
    <w:lvl w:ilvl="7" w:tplc="6318E576">
      <w:numFmt w:val="bullet"/>
      <w:lvlText w:val="•"/>
      <w:lvlJc w:val="left"/>
      <w:pPr>
        <w:ind w:left="4854" w:hanging="160"/>
      </w:pPr>
      <w:rPr>
        <w:rFonts w:hint="default"/>
        <w:lang w:val="en-US" w:eastAsia="en-US" w:bidi="ar-SA"/>
      </w:rPr>
    </w:lvl>
    <w:lvl w:ilvl="8" w:tplc="A30472A2">
      <w:numFmt w:val="bullet"/>
      <w:lvlText w:val="•"/>
      <w:lvlJc w:val="left"/>
      <w:pPr>
        <w:ind w:left="5510" w:hanging="160"/>
      </w:pPr>
      <w:rPr>
        <w:rFonts w:hint="default"/>
        <w:lang w:val="en-US" w:eastAsia="en-US" w:bidi="ar-SA"/>
      </w:rPr>
    </w:lvl>
  </w:abstractNum>
  <w:abstractNum w:abstractNumId="8" w15:restartNumberingAfterBreak="0">
    <w:nsid w:val="572C6DF6"/>
    <w:multiLevelType w:val="hybridMultilevel"/>
    <w:tmpl w:val="943C57F4"/>
    <w:lvl w:ilvl="0" w:tplc="AED6DE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73FCFF7E">
      <w:numFmt w:val="bullet"/>
      <w:lvlText w:val="•"/>
      <w:lvlJc w:val="left"/>
      <w:pPr>
        <w:ind w:left="934" w:hanging="115"/>
      </w:pPr>
      <w:rPr>
        <w:rFonts w:hint="default"/>
        <w:lang w:val="en-US" w:eastAsia="en-US" w:bidi="ar-SA"/>
      </w:rPr>
    </w:lvl>
    <w:lvl w:ilvl="2" w:tplc="3A5E9E92">
      <w:numFmt w:val="bullet"/>
      <w:lvlText w:val="•"/>
      <w:lvlJc w:val="left"/>
      <w:pPr>
        <w:ind w:left="1588" w:hanging="115"/>
      </w:pPr>
      <w:rPr>
        <w:rFonts w:hint="default"/>
        <w:lang w:val="en-US" w:eastAsia="en-US" w:bidi="ar-SA"/>
      </w:rPr>
    </w:lvl>
    <w:lvl w:ilvl="3" w:tplc="DEDC5DBC">
      <w:numFmt w:val="bullet"/>
      <w:lvlText w:val="•"/>
      <w:lvlJc w:val="left"/>
      <w:pPr>
        <w:ind w:left="2242" w:hanging="115"/>
      </w:pPr>
      <w:rPr>
        <w:rFonts w:hint="default"/>
        <w:lang w:val="en-US" w:eastAsia="en-US" w:bidi="ar-SA"/>
      </w:rPr>
    </w:lvl>
    <w:lvl w:ilvl="4" w:tplc="6FB62BD0">
      <w:numFmt w:val="bullet"/>
      <w:lvlText w:val="•"/>
      <w:lvlJc w:val="left"/>
      <w:pPr>
        <w:ind w:left="2897" w:hanging="115"/>
      </w:pPr>
      <w:rPr>
        <w:rFonts w:hint="default"/>
        <w:lang w:val="en-US" w:eastAsia="en-US" w:bidi="ar-SA"/>
      </w:rPr>
    </w:lvl>
    <w:lvl w:ilvl="5" w:tplc="0E3C582C">
      <w:numFmt w:val="bullet"/>
      <w:lvlText w:val="•"/>
      <w:lvlJc w:val="left"/>
      <w:pPr>
        <w:ind w:left="3551" w:hanging="115"/>
      </w:pPr>
      <w:rPr>
        <w:rFonts w:hint="default"/>
        <w:lang w:val="en-US" w:eastAsia="en-US" w:bidi="ar-SA"/>
      </w:rPr>
    </w:lvl>
    <w:lvl w:ilvl="6" w:tplc="FEB02E34">
      <w:numFmt w:val="bullet"/>
      <w:lvlText w:val="•"/>
      <w:lvlJc w:val="left"/>
      <w:pPr>
        <w:ind w:left="4205" w:hanging="115"/>
      </w:pPr>
      <w:rPr>
        <w:rFonts w:hint="default"/>
        <w:lang w:val="en-US" w:eastAsia="en-US" w:bidi="ar-SA"/>
      </w:rPr>
    </w:lvl>
    <w:lvl w:ilvl="7" w:tplc="1166B888">
      <w:numFmt w:val="bullet"/>
      <w:lvlText w:val="•"/>
      <w:lvlJc w:val="left"/>
      <w:pPr>
        <w:ind w:left="4860" w:hanging="115"/>
      </w:pPr>
      <w:rPr>
        <w:rFonts w:hint="default"/>
        <w:lang w:val="en-US" w:eastAsia="en-US" w:bidi="ar-SA"/>
      </w:rPr>
    </w:lvl>
    <w:lvl w:ilvl="8" w:tplc="C52A78B8">
      <w:numFmt w:val="bullet"/>
      <w:lvlText w:val="•"/>
      <w:lvlJc w:val="left"/>
      <w:pPr>
        <w:ind w:left="5514" w:hanging="115"/>
      </w:pPr>
      <w:rPr>
        <w:rFonts w:hint="default"/>
        <w:lang w:val="en-US" w:eastAsia="en-US" w:bidi="ar-SA"/>
      </w:rPr>
    </w:lvl>
  </w:abstractNum>
  <w:abstractNum w:abstractNumId="9" w15:restartNumberingAfterBreak="0">
    <w:nsid w:val="59903C8A"/>
    <w:multiLevelType w:val="hybridMultilevel"/>
    <w:tmpl w:val="684CB2B8"/>
    <w:lvl w:ilvl="0" w:tplc="D8A27012">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1EC2B80">
      <w:numFmt w:val="bullet"/>
      <w:lvlText w:val="•"/>
      <w:lvlJc w:val="left"/>
      <w:pPr>
        <w:ind w:left="934" w:hanging="115"/>
      </w:pPr>
      <w:rPr>
        <w:rFonts w:hint="default"/>
        <w:lang w:val="en-US" w:eastAsia="en-US" w:bidi="ar-SA"/>
      </w:rPr>
    </w:lvl>
    <w:lvl w:ilvl="2" w:tplc="38DA9464">
      <w:numFmt w:val="bullet"/>
      <w:lvlText w:val="•"/>
      <w:lvlJc w:val="left"/>
      <w:pPr>
        <w:ind w:left="1588" w:hanging="115"/>
      </w:pPr>
      <w:rPr>
        <w:rFonts w:hint="default"/>
        <w:lang w:val="en-US" w:eastAsia="en-US" w:bidi="ar-SA"/>
      </w:rPr>
    </w:lvl>
    <w:lvl w:ilvl="3" w:tplc="3DBEED76">
      <w:numFmt w:val="bullet"/>
      <w:lvlText w:val="•"/>
      <w:lvlJc w:val="left"/>
      <w:pPr>
        <w:ind w:left="2242" w:hanging="115"/>
      </w:pPr>
      <w:rPr>
        <w:rFonts w:hint="default"/>
        <w:lang w:val="en-US" w:eastAsia="en-US" w:bidi="ar-SA"/>
      </w:rPr>
    </w:lvl>
    <w:lvl w:ilvl="4" w:tplc="8408ABEE">
      <w:numFmt w:val="bullet"/>
      <w:lvlText w:val="•"/>
      <w:lvlJc w:val="left"/>
      <w:pPr>
        <w:ind w:left="2897" w:hanging="115"/>
      </w:pPr>
      <w:rPr>
        <w:rFonts w:hint="default"/>
        <w:lang w:val="en-US" w:eastAsia="en-US" w:bidi="ar-SA"/>
      </w:rPr>
    </w:lvl>
    <w:lvl w:ilvl="5" w:tplc="4CE67918">
      <w:numFmt w:val="bullet"/>
      <w:lvlText w:val="•"/>
      <w:lvlJc w:val="left"/>
      <w:pPr>
        <w:ind w:left="3551" w:hanging="115"/>
      </w:pPr>
      <w:rPr>
        <w:rFonts w:hint="default"/>
        <w:lang w:val="en-US" w:eastAsia="en-US" w:bidi="ar-SA"/>
      </w:rPr>
    </w:lvl>
    <w:lvl w:ilvl="6" w:tplc="27042B7C">
      <w:numFmt w:val="bullet"/>
      <w:lvlText w:val="•"/>
      <w:lvlJc w:val="left"/>
      <w:pPr>
        <w:ind w:left="4205" w:hanging="115"/>
      </w:pPr>
      <w:rPr>
        <w:rFonts w:hint="default"/>
        <w:lang w:val="en-US" w:eastAsia="en-US" w:bidi="ar-SA"/>
      </w:rPr>
    </w:lvl>
    <w:lvl w:ilvl="7" w:tplc="9DE6F342">
      <w:numFmt w:val="bullet"/>
      <w:lvlText w:val="•"/>
      <w:lvlJc w:val="left"/>
      <w:pPr>
        <w:ind w:left="4860" w:hanging="115"/>
      </w:pPr>
      <w:rPr>
        <w:rFonts w:hint="default"/>
        <w:lang w:val="en-US" w:eastAsia="en-US" w:bidi="ar-SA"/>
      </w:rPr>
    </w:lvl>
    <w:lvl w:ilvl="8" w:tplc="B7E2E4B0">
      <w:numFmt w:val="bullet"/>
      <w:lvlText w:val="•"/>
      <w:lvlJc w:val="left"/>
      <w:pPr>
        <w:ind w:left="5514" w:hanging="115"/>
      </w:pPr>
      <w:rPr>
        <w:rFonts w:hint="default"/>
        <w:lang w:val="en-US" w:eastAsia="en-US" w:bidi="ar-SA"/>
      </w:rPr>
    </w:lvl>
  </w:abstractNum>
  <w:abstractNum w:abstractNumId="10" w15:restartNumberingAfterBreak="0">
    <w:nsid w:val="5E453C7A"/>
    <w:multiLevelType w:val="hybridMultilevel"/>
    <w:tmpl w:val="C3FC1EF8"/>
    <w:lvl w:ilvl="0" w:tplc="7098D7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DF10E48E">
      <w:numFmt w:val="bullet"/>
      <w:lvlText w:val="•"/>
      <w:lvlJc w:val="left"/>
      <w:pPr>
        <w:ind w:left="934" w:hanging="115"/>
      </w:pPr>
      <w:rPr>
        <w:rFonts w:hint="default"/>
        <w:lang w:val="en-US" w:eastAsia="en-US" w:bidi="ar-SA"/>
      </w:rPr>
    </w:lvl>
    <w:lvl w:ilvl="2" w:tplc="A02C2D66">
      <w:numFmt w:val="bullet"/>
      <w:lvlText w:val="•"/>
      <w:lvlJc w:val="left"/>
      <w:pPr>
        <w:ind w:left="1588" w:hanging="115"/>
      </w:pPr>
      <w:rPr>
        <w:rFonts w:hint="default"/>
        <w:lang w:val="en-US" w:eastAsia="en-US" w:bidi="ar-SA"/>
      </w:rPr>
    </w:lvl>
    <w:lvl w:ilvl="3" w:tplc="1898C472">
      <w:numFmt w:val="bullet"/>
      <w:lvlText w:val="•"/>
      <w:lvlJc w:val="left"/>
      <w:pPr>
        <w:ind w:left="2242" w:hanging="115"/>
      </w:pPr>
      <w:rPr>
        <w:rFonts w:hint="default"/>
        <w:lang w:val="en-US" w:eastAsia="en-US" w:bidi="ar-SA"/>
      </w:rPr>
    </w:lvl>
    <w:lvl w:ilvl="4" w:tplc="EA02CCF6">
      <w:numFmt w:val="bullet"/>
      <w:lvlText w:val="•"/>
      <w:lvlJc w:val="left"/>
      <w:pPr>
        <w:ind w:left="2897" w:hanging="115"/>
      </w:pPr>
      <w:rPr>
        <w:rFonts w:hint="default"/>
        <w:lang w:val="en-US" w:eastAsia="en-US" w:bidi="ar-SA"/>
      </w:rPr>
    </w:lvl>
    <w:lvl w:ilvl="5" w:tplc="6E9A92C0">
      <w:numFmt w:val="bullet"/>
      <w:lvlText w:val="•"/>
      <w:lvlJc w:val="left"/>
      <w:pPr>
        <w:ind w:left="3551" w:hanging="115"/>
      </w:pPr>
      <w:rPr>
        <w:rFonts w:hint="default"/>
        <w:lang w:val="en-US" w:eastAsia="en-US" w:bidi="ar-SA"/>
      </w:rPr>
    </w:lvl>
    <w:lvl w:ilvl="6" w:tplc="77B6F3D2">
      <w:numFmt w:val="bullet"/>
      <w:lvlText w:val="•"/>
      <w:lvlJc w:val="left"/>
      <w:pPr>
        <w:ind w:left="4205" w:hanging="115"/>
      </w:pPr>
      <w:rPr>
        <w:rFonts w:hint="default"/>
        <w:lang w:val="en-US" w:eastAsia="en-US" w:bidi="ar-SA"/>
      </w:rPr>
    </w:lvl>
    <w:lvl w:ilvl="7" w:tplc="82D6BC2A">
      <w:numFmt w:val="bullet"/>
      <w:lvlText w:val="•"/>
      <w:lvlJc w:val="left"/>
      <w:pPr>
        <w:ind w:left="4860" w:hanging="115"/>
      </w:pPr>
      <w:rPr>
        <w:rFonts w:hint="default"/>
        <w:lang w:val="en-US" w:eastAsia="en-US" w:bidi="ar-SA"/>
      </w:rPr>
    </w:lvl>
    <w:lvl w:ilvl="8" w:tplc="260AAEEA">
      <w:numFmt w:val="bullet"/>
      <w:lvlText w:val="•"/>
      <w:lvlJc w:val="left"/>
      <w:pPr>
        <w:ind w:left="5514" w:hanging="115"/>
      </w:pPr>
      <w:rPr>
        <w:rFonts w:hint="default"/>
        <w:lang w:val="en-US" w:eastAsia="en-US" w:bidi="ar-SA"/>
      </w:rPr>
    </w:lvl>
  </w:abstractNum>
  <w:abstractNum w:abstractNumId="11" w15:restartNumberingAfterBreak="0">
    <w:nsid w:val="68043569"/>
    <w:multiLevelType w:val="hybridMultilevel"/>
    <w:tmpl w:val="80E8E400"/>
    <w:lvl w:ilvl="0" w:tplc="60BA20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94294A6">
      <w:numFmt w:val="bullet"/>
      <w:lvlText w:val="•"/>
      <w:lvlJc w:val="left"/>
      <w:pPr>
        <w:ind w:left="934" w:hanging="115"/>
      </w:pPr>
      <w:rPr>
        <w:rFonts w:hint="default"/>
        <w:lang w:val="en-US" w:eastAsia="en-US" w:bidi="ar-SA"/>
      </w:rPr>
    </w:lvl>
    <w:lvl w:ilvl="2" w:tplc="2DF2E4A8">
      <w:numFmt w:val="bullet"/>
      <w:lvlText w:val="•"/>
      <w:lvlJc w:val="left"/>
      <w:pPr>
        <w:ind w:left="1588" w:hanging="115"/>
      </w:pPr>
      <w:rPr>
        <w:rFonts w:hint="default"/>
        <w:lang w:val="en-US" w:eastAsia="en-US" w:bidi="ar-SA"/>
      </w:rPr>
    </w:lvl>
    <w:lvl w:ilvl="3" w:tplc="BF26980E">
      <w:numFmt w:val="bullet"/>
      <w:lvlText w:val="•"/>
      <w:lvlJc w:val="left"/>
      <w:pPr>
        <w:ind w:left="2242" w:hanging="115"/>
      </w:pPr>
      <w:rPr>
        <w:rFonts w:hint="default"/>
        <w:lang w:val="en-US" w:eastAsia="en-US" w:bidi="ar-SA"/>
      </w:rPr>
    </w:lvl>
    <w:lvl w:ilvl="4" w:tplc="BAE2DF70">
      <w:numFmt w:val="bullet"/>
      <w:lvlText w:val="•"/>
      <w:lvlJc w:val="left"/>
      <w:pPr>
        <w:ind w:left="2897" w:hanging="115"/>
      </w:pPr>
      <w:rPr>
        <w:rFonts w:hint="default"/>
        <w:lang w:val="en-US" w:eastAsia="en-US" w:bidi="ar-SA"/>
      </w:rPr>
    </w:lvl>
    <w:lvl w:ilvl="5" w:tplc="77E02DCC">
      <w:numFmt w:val="bullet"/>
      <w:lvlText w:val="•"/>
      <w:lvlJc w:val="left"/>
      <w:pPr>
        <w:ind w:left="3551" w:hanging="115"/>
      </w:pPr>
      <w:rPr>
        <w:rFonts w:hint="default"/>
        <w:lang w:val="en-US" w:eastAsia="en-US" w:bidi="ar-SA"/>
      </w:rPr>
    </w:lvl>
    <w:lvl w:ilvl="6" w:tplc="75246F16">
      <w:numFmt w:val="bullet"/>
      <w:lvlText w:val="•"/>
      <w:lvlJc w:val="left"/>
      <w:pPr>
        <w:ind w:left="4205" w:hanging="115"/>
      </w:pPr>
      <w:rPr>
        <w:rFonts w:hint="default"/>
        <w:lang w:val="en-US" w:eastAsia="en-US" w:bidi="ar-SA"/>
      </w:rPr>
    </w:lvl>
    <w:lvl w:ilvl="7" w:tplc="22347710">
      <w:numFmt w:val="bullet"/>
      <w:lvlText w:val="•"/>
      <w:lvlJc w:val="left"/>
      <w:pPr>
        <w:ind w:left="4860" w:hanging="115"/>
      </w:pPr>
      <w:rPr>
        <w:rFonts w:hint="default"/>
        <w:lang w:val="en-US" w:eastAsia="en-US" w:bidi="ar-SA"/>
      </w:rPr>
    </w:lvl>
    <w:lvl w:ilvl="8" w:tplc="12F464C4">
      <w:numFmt w:val="bullet"/>
      <w:lvlText w:val="•"/>
      <w:lvlJc w:val="left"/>
      <w:pPr>
        <w:ind w:left="5514" w:hanging="115"/>
      </w:pPr>
      <w:rPr>
        <w:rFonts w:hint="default"/>
        <w:lang w:val="en-US" w:eastAsia="en-US" w:bidi="ar-SA"/>
      </w:rPr>
    </w:lvl>
  </w:abstractNum>
  <w:abstractNum w:abstractNumId="12" w15:restartNumberingAfterBreak="0">
    <w:nsid w:val="6BEA509E"/>
    <w:multiLevelType w:val="hybridMultilevel"/>
    <w:tmpl w:val="258A9D64"/>
    <w:lvl w:ilvl="0" w:tplc="92149EF0">
      <w:numFmt w:val="bullet"/>
      <w:lvlText w:val="•"/>
      <w:lvlJc w:val="left"/>
      <w:pPr>
        <w:ind w:left="110" w:hanging="160"/>
      </w:pPr>
      <w:rPr>
        <w:rFonts w:ascii="Calibri" w:eastAsia="Calibri" w:hAnsi="Calibri" w:cs="Calibri" w:hint="default"/>
        <w:b w:val="0"/>
        <w:bCs w:val="0"/>
        <w:i w:val="0"/>
        <w:iCs w:val="0"/>
        <w:spacing w:val="0"/>
        <w:w w:val="100"/>
        <w:sz w:val="22"/>
        <w:szCs w:val="22"/>
        <w:lang w:val="en-US" w:eastAsia="en-US" w:bidi="ar-SA"/>
      </w:rPr>
    </w:lvl>
    <w:lvl w:ilvl="1" w:tplc="0270E9A2">
      <w:numFmt w:val="bullet"/>
      <w:lvlText w:val="•"/>
      <w:lvlJc w:val="left"/>
      <w:pPr>
        <w:ind w:left="790" w:hanging="160"/>
      </w:pPr>
      <w:rPr>
        <w:rFonts w:hint="default"/>
        <w:lang w:val="en-US" w:eastAsia="en-US" w:bidi="ar-SA"/>
      </w:rPr>
    </w:lvl>
    <w:lvl w:ilvl="2" w:tplc="9738E2EC">
      <w:numFmt w:val="bullet"/>
      <w:lvlText w:val="•"/>
      <w:lvlJc w:val="left"/>
      <w:pPr>
        <w:ind w:left="1460" w:hanging="160"/>
      </w:pPr>
      <w:rPr>
        <w:rFonts w:hint="default"/>
        <w:lang w:val="en-US" w:eastAsia="en-US" w:bidi="ar-SA"/>
      </w:rPr>
    </w:lvl>
    <w:lvl w:ilvl="3" w:tplc="215ACDDA">
      <w:numFmt w:val="bullet"/>
      <w:lvlText w:val="•"/>
      <w:lvlJc w:val="left"/>
      <w:pPr>
        <w:ind w:left="2130" w:hanging="160"/>
      </w:pPr>
      <w:rPr>
        <w:rFonts w:hint="default"/>
        <w:lang w:val="en-US" w:eastAsia="en-US" w:bidi="ar-SA"/>
      </w:rPr>
    </w:lvl>
    <w:lvl w:ilvl="4" w:tplc="E028F080">
      <w:numFmt w:val="bullet"/>
      <w:lvlText w:val="•"/>
      <w:lvlJc w:val="left"/>
      <w:pPr>
        <w:ind w:left="2801" w:hanging="160"/>
      </w:pPr>
      <w:rPr>
        <w:rFonts w:hint="default"/>
        <w:lang w:val="en-US" w:eastAsia="en-US" w:bidi="ar-SA"/>
      </w:rPr>
    </w:lvl>
    <w:lvl w:ilvl="5" w:tplc="052E06CC">
      <w:numFmt w:val="bullet"/>
      <w:lvlText w:val="•"/>
      <w:lvlJc w:val="left"/>
      <w:pPr>
        <w:ind w:left="3471" w:hanging="160"/>
      </w:pPr>
      <w:rPr>
        <w:rFonts w:hint="default"/>
        <w:lang w:val="en-US" w:eastAsia="en-US" w:bidi="ar-SA"/>
      </w:rPr>
    </w:lvl>
    <w:lvl w:ilvl="6" w:tplc="02C24EBC">
      <w:numFmt w:val="bullet"/>
      <w:lvlText w:val="•"/>
      <w:lvlJc w:val="left"/>
      <w:pPr>
        <w:ind w:left="4141" w:hanging="160"/>
      </w:pPr>
      <w:rPr>
        <w:rFonts w:hint="default"/>
        <w:lang w:val="en-US" w:eastAsia="en-US" w:bidi="ar-SA"/>
      </w:rPr>
    </w:lvl>
    <w:lvl w:ilvl="7" w:tplc="FEAA593C">
      <w:numFmt w:val="bullet"/>
      <w:lvlText w:val="•"/>
      <w:lvlJc w:val="left"/>
      <w:pPr>
        <w:ind w:left="4812" w:hanging="160"/>
      </w:pPr>
      <w:rPr>
        <w:rFonts w:hint="default"/>
        <w:lang w:val="en-US" w:eastAsia="en-US" w:bidi="ar-SA"/>
      </w:rPr>
    </w:lvl>
    <w:lvl w:ilvl="8" w:tplc="E1007BEA">
      <w:numFmt w:val="bullet"/>
      <w:lvlText w:val="•"/>
      <w:lvlJc w:val="left"/>
      <w:pPr>
        <w:ind w:left="5482" w:hanging="160"/>
      </w:pPr>
      <w:rPr>
        <w:rFonts w:hint="default"/>
        <w:lang w:val="en-US" w:eastAsia="en-US" w:bidi="ar-SA"/>
      </w:rPr>
    </w:lvl>
  </w:abstractNum>
  <w:abstractNum w:abstractNumId="13" w15:restartNumberingAfterBreak="0">
    <w:nsid w:val="74F06612"/>
    <w:multiLevelType w:val="hybridMultilevel"/>
    <w:tmpl w:val="DCFA1256"/>
    <w:lvl w:ilvl="0" w:tplc="040C0001">
      <w:start w:val="1"/>
      <w:numFmt w:val="bullet"/>
      <w:lvlText w:val=""/>
      <w:lvlJc w:val="left"/>
      <w:pPr>
        <w:ind w:left="720" w:hanging="360"/>
      </w:pPr>
      <w:rPr>
        <w:rFonts w:ascii="Symbol" w:hAnsi="Symbol" w:hint="default"/>
      </w:rPr>
    </w:lvl>
    <w:lvl w:ilvl="1" w:tplc="BFB06E96">
      <w:start w:val="20"/>
      <w:numFmt w:val="bullet"/>
      <w:lvlText w:val="-"/>
      <w:lvlJc w:val="left"/>
      <w:pPr>
        <w:ind w:left="1440" w:hanging="360"/>
      </w:pPr>
      <w:rPr>
        <w:rFonts w:ascii="Calibri" w:eastAsia="Calibr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64553854">
    <w:abstractNumId w:val="7"/>
  </w:num>
  <w:num w:numId="2" w16cid:durableId="117453197">
    <w:abstractNumId w:val="5"/>
  </w:num>
  <w:num w:numId="3" w16cid:durableId="1088422792">
    <w:abstractNumId w:val="6"/>
  </w:num>
  <w:num w:numId="4" w16cid:durableId="1503205889">
    <w:abstractNumId w:val="2"/>
  </w:num>
  <w:num w:numId="5" w16cid:durableId="1017005431">
    <w:abstractNumId w:val="8"/>
  </w:num>
  <w:num w:numId="6" w16cid:durableId="1407000483">
    <w:abstractNumId w:val="4"/>
  </w:num>
  <w:num w:numId="7" w16cid:durableId="283006676">
    <w:abstractNumId w:val="11"/>
  </w:num>
  <w:num w:numId="8" w16cid:durableId="67919507">
    <w:abstractNumId w:val="12"/>
  </w:num>
  <w:num w:numId="9" w16cid:durableId="1103501263">
    <w:abstractNumId w:val="9"/>
  </w:num>
  <w:num w:numId="10" w16cid:durableId="119763094">
    <w:abstractNumId w:val="1"/>
  </w:num>
  <w:num w:numId="11" w16cid:durableId="1400711447">
    <w:abstractNumId w:val="10"/>
  </w:num>
  <w:num w:numId="12" w16cid:durableId="1350795051">
    <w:abstractNumId w:val="13"/>
  </w:num>
  <w:num w:numId="13" w16cid:durableId="943465237">
    <w:abstractNumId w:val="0"/>
  </w:num>
  <w:num w:numId="14" w16cid:durableId="336810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B3"/>
    <w:rsid w:val="00087A02"/>
    <w:rsid w:val="000C732E"/>
    <w:rsid w:val="000D0CC9"/>
    <w:rsid w:val="000D3542"/>
    <w:rsid w:val="000D61B3"/>
    <w:rsid w:val="000E79B8"/>
    <w:rsid w:val="001F20E9"/>
    <w:rsid w:val="00273A9C"/>
    <w:rsid w:val="00372398"/>
    <w:rsid w:val="0037541D"/>
    <w:rsid w:val="004255FB"/>
    <w:rsid w:val="004F6F2C"/>
    <w:rsid w:val="00522ECF"/>
    <w:rsid w:val="0059693E"/>
    <w:rsid w:val="005F57D9"/>
    <w:rsid w:val="00643454"/>
    <w:rsid w:val="0068021E"/>
    <w:rsid w:val="006C5A35"/>
    <w:rsid w:val="007677FA"/>
    <w:rsid w:val="00861C69"/>
    <w:rsid w:val="00961029"/>
    <w:rsid w:val="00A1251A"/>
    <w:rsid w:val="00A26880"/>
    <w:rsid w:val="00B615BE"/>
    <w:rsid w:val="00BD46F4"/>
    <w:rsid w:val="00C46D54"/>
    <w:rsid w:val="00C546BA"/>
    <w:rsid w:val="00C64350"/>
    <w:rsid w:val="00CE6B9D"/>
    <w:rsid w:val="00DF19BD"/>
    <w:rsid w:val="00F50669"/>
    <w:rsid w:val="00F634E0"/>
    <w:rsid w:val="00F93A41"/>
    <w:rsid w:val="32B0147E"/>
    <w:rsid w:val="502283D4"/>
    <w:rsid w:val="56B8619D"/>
    <w:rsid w:val="70876938"/>
    <w:rsid w:val="74E907A8"/>
    <w:rsid w:val="7D16CFC9"/>
    <w:rsid w:val="7FF9AA0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A44A"/>
  <w15:docId w15:val="{283C06E8-8E18-4899-890F-81F89216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274" w:hanging="114"/>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42223b3-5d1a-4d46-a10b-bb14a112a4b9" xsi:nil="true"/>
    <lcf76f155ced4ddcb4097134ff3c332f xmlns="342223b3-5d1a-4d46-a10b-bb14a112a4b9">
      <Terms xmlns="http://schemas.microsoft.com/office/infopath/2007/PartnerControls"/>
    </lcf76f155ced4ddcb4097134ff3c332f>
    <TaxCatchAll xmlns="8f161899-35c3-48e7-a3f5-63167db84c8d" xsi:nil="true"/>
    <Groupe xmlns="342223b3-5d1a-4d46-a10b-bb14a112a4b9">
      <UserInfo>
        <DisplayName/>
        <AccountId xsi:nil="true"/>
        <AccountType/>
      </UserInfo>
    </Groupe>
    <Projet_x005b_M_x005d_ xmlns="342223b3-5d1a-4d46-a10b-bb14a112a4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C9FFC547B77C45BDA9CB19BDCB61B0" ma:contentTypeVersion="20" ma:contentTypeDescription="Crée un document." ma:contentTypeScope="" ma:versionID="3182ef092911a3fe9bc6d15e0cbafba1">
  <xsd:schema xmlns:xsd="http://www.w3.org/2001/XMLSchema" xmlns:xs="http://www.w3.org/2001/XMLSchema" xmlns:p="http://schemas.microsoft.com/office/2006/metadata/properties" xmlns:ns2="8f161899-35c3-48e7-a3f5-63167db84c8d" xmlns:ns3="342223b3-5d1a-4d46-a10b-bb14a112a4b9" targetNamespace="http://schemas.microsoft.com/office/2006/metadata/properties" ma:root="true" ma:fieldsID="8e57e89bddc368da12cf92b88227c7d3" ns2:_="" ns3:_="">
    <xsd:import namespace="8f161899-35c3-48e7-a3f5-63167db84c8d"/>
    <xsd:import namespace="342223b3-5d1a-4d46-a10b-bb14a112a4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_Flow_SignoffStatu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element ref="ns3:MediaServiceBillingMetadata" minOccurs="0"/>
                <xsd:element ref="ns3:Groupe" minOccurs="0"/>
                <xsd:element ref="ns3:Projet_x005b_M_x005d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61899-35c3-48e7-a3f5-63167db84c8d"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b489cb66-1184-4056-9081-39aa9490dc4d}" ma:internalName="TaxCatchAll" ma:showField="CatchAllData" ma:web="8f161899-35c3-48e7-a3f5-63167db84c8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2223b3-5d1a-4d46-a10b-bb14a112a4b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État de validation" ma:internalName="_x00c9_tat_x0020_de_x0020_validation">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4a43d38-6610-4186-890e-37907fc4e3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Groupe" ma:index="25" nillable="true" ma:displayName="Groupe" ma:format="Dropdown" ma:list="UserInfo" ma:SharePointGroup="0" ma:internalName="Group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t_x005b_M_x005d_" ma:index="26" nillable="true" ma:displayName="Projet [M]" ma:format="Dropdown" ma:internalName="Projet_x005b_M_x005d_">
      <xsd:simpleType>
        <xsd:restriction base="dms:Choice">
          <xsd:enumeration value="A FAIRE"/>
          <xsd:enumeration value="EN COURS"/>
          <xsd:enumeration value="FAI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05FE4C-943D-4357-9356-FB5D9159C178}">
  <ds:schemaRefs>
    <ds:schemaRef ds:uri="http://schemas.microsoft.com/office/2006/metadata/properties"/>
    <ds:schemaRef ds:uri="http://schemas.microsoft.com/office/infopath/2007/PartnerControls"/>
    <ds:schemaRef ds:uri="342223b3-5d1a-4d46-a10b-bb14a112a4b9"/>
    <ds:schemaRef ds:uri="8f161899-35c3-48e7-a3f5-63167db84c8d"/>
  </ds:schemaRefs>
</ds:datastoreItem>
</file>

<file path=customXml/itemProps2.xml><?xml version="1.0" encoding="utf-8"?>
<ds:datastoreItem xmlns:ds="http://schemas.openxmlformats.org/officeDocument/2006/customXml" ds:itemID="{0BABCD1E-59AF-43CA-8187-7AA93A2CAEB5}">
  <ds:schemaRefs>
    <ds:schemaRef ds:uri="http://schemas.microsoft.com/sharepoint/v3/contenttype/forms"/>
  </ds:schemaRefs>
</ds:datastoreItem>
</file>

<file path=customXml/itemProps3.xml><?xml version="1.0" encoding="utf-8"?>
<ds:datastoreItem xmlns:ds="http://schemas.openxmlformats.org/officeDocument/2006/customXml" ds:itemID="{A9A2D3E5-DF5A-4BBE-AD00-F994D5B65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61899-35c3-48e7-a3f5-63167db84c8d"/>
    <ds:schemaRef ds:uri="342223b3-5d1a-4d46-a10b-bb14a112a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539</Words>
  <Characters>2967</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De jaeger</cp:lastModifiedBy>
  <cp:revision>22</cp:revision>
  <dcterms:created xsi:type="dcterms:W3CDTF">2025-06-17T14:00:00Z</dcterms:created>
  <dcterms:modified xsi:type="dcterms:W3CDTF">2026-03-18T09:04:00Z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LastSaved">
    <vt:filetime>2025-02-12T00:00:00Z</vt:filetime>
  </property>
  <property fmtid="{D5CDD505-2E9C-101B-9397-08002B2CF9AE}" pid="4" name="Producer">
    <vt:lpwstr>iLovePDF</vt:lpwstr>
  </property>
  <property fmtid="{D5CDD505-2E9C-101B-9397-08002B2CF9AE}" pid="5" name="ContentTypeId">
    <vt:lpwstr>0x01010085C9FFC547B77C45BDA9CB19BDCB61B0</vt:lpwstr>
  </property>
  <property fmtid="{D5CDD505-2E9C-101B-9397-08002B2CF9AE}" pid="6" name="MediaServiceImageTags">
    <vt:lpwstr/>
  </property>
</Properties>
</file>