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DD6E0" w14:textId="3B4E930B" w:rsidR="00016046" w:rsidRDefault="00E01790">
      <w:r>
        <w:t>Liste de course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01790" w14:paraId="38E60C18" w14:textId="77777777" w:rsidTr="00E01790">
        <w:tc>
          <w:tcPr>
            <w:tcW w:w="2265" w:type="dxa"/>
          </w:tcPr>
          <w:p w14:paraId="0D38EBC7" w14:textId="42E0563D" w:rsidR="00E01790" w:rsidRDefault="00E01790">
            <w:r>
              <w:t>Ingrédients</w:t>
            </w:r>
          </w:p>
        </w:tc>
        <w:tc>
          <w:tcPr>
            <w:tcW w:w="2265" w:type="dxa"/>
          </w:tcPr>
          <w:p w14:paraId="5BB9F0D5" w14:textId="4A303CBE" w:rsidR="00E01790" w:rsidRDefault="00E01790">
            <w:r>
              <w:t>Mesure</w:t>
            </w:r>
          </w:p>
        </w:tc>
        <w:tc>
          <w:tcPr>
            <w:tcW w:w="2266" w:type="dxa"/>
          </w:tcPr>
          <w:p w14:paraId="0758F66C" w14:textId="0FD6F9D0" w:rsidR="00E01790" w:rsidRDefault="00E01790">
            <w:r>
              <w:t>Quantité</w:t>
            </w:r>
          </w:p>
        </w:tc>
        <w:tc>
          <w:tcPr>
            <w:tcW w:w="2266" w:type="dxa"/>
          </w:tcPr>
          <w:p w14:paraId="7AF234F1" w14:textId="1FC96B37" w:rsidR="00E01790" w:rsidRDefault="00E01790">
            <w:r>
              <w:t>Catégorie</w:t>
            </w:r>
          </w:p>
        </w:tc>
      </w:tr>
      <w:tr w:rsidR="00E01790" w14:paraId="262F8E84" w14:textId="77777777" w:rsidTr="00E01790">
        <w:tc>
          <w:tcPr>
            <w:tcW w:w="2265" w:type="dxa"/>
          </w:tcPr>
          <w:p w14:paraId="1E29E47C" w14:textId="4E68A9B0" w:rsidR="00E01790" w:rsidRDefault="00E01790">
            <w:r>
              <w:t>Farine</w:t>
            </w:r>
          </w:p>
        </w:tc>
        <w:tc>
          <w:tcPr>
            <w:tcW w:w="2265" w:type="dxa"/>
          </w:tcPr>
          <w:p w14:paraId="482F29EF" w14:textId="250D1BAD" w:rsidR="00E01790" w:rsidRDefault="00E01790">
            <w:r>
              <w:t>g</w:t>
            </w:r>
          </w:p>
        </w:tc>
        <w:tc>
          <w:tcPr>
            <w:tcW w:w="2266" w:type="dxa"/>
          </w:tcPr>
          <w:p w14:paraId="54689B34" w14:textId="5A1898ED" w:rsidR="00E01790" w:rsidRDefault="00E01790">
            <w:r>
              <w:t>100</w:t>
            </w:r>
          </w:p>
        </w:tc>
        <w:tc>
          <w:tcPr>
            <w:tcW w:w="2266" w:type="dxa"/>
          </w:tcPr>
          <w:p w14:paraId="4C16EA83" w14:textId="0FEA60F6" w:rsidR="00E01790" w:rsidRDefault="00E01790">
            <w:r>
              <w:t>Farines</w:t>
            </w:r>
          </w:p>
        </w:tc>
      </w:tr>
      <w:tr w:rsidR="00E01790" w14:paraId="262F8E84" w14:textId="77777777" w:rsidTr="00E01790">
        <w:tc>
          <w:tcPr>
            <w:tcW w:w="2265" w:type="dxa"/>
          </w:tcPr>
          <w:p w14:paraId="1E29E47C" w14:textId="4E68A9B0" w:rsidR="00E01790" w:rsidRDefault="00E01790">
            <w:r>
              <w:t>Tomate</w:t>
            </w:r>
          </w:p>
        </w:tc>
        <w:tc>
          <w:tcPr>
            <w:tcW w:w="2265" w:type="dxa"/>
          </w:tcPr>
          <w:p w14:paraId="482F29EF" w14:textId="250D1BAD" w:rsidR="00E01790" w:rsidRDefault="00E01790">
            <w:r>
              <w:t/>
            </w:r>
          </w:p>
        </w:tc>
        <w:tc>
          <w:tcPr>
            <w:tcW w:w="2266" w:type="dxa"/>
          </w:tcPr>
          <w:p w14:paraId="54689B34" w14:textId="5A1898ED" w:rsidR="00E01790" w:rsidRDefault="00E01790">
            <w:r>
              <w:t>3</w:t>
            </w:r>
          </w:p>
        </w:tc>
        <w:tc>
          <w:tcPr>
            <w:tcW w:w="2266" w:type="dxa"/>
          </w:tcPr>
          <w:p w14:paraId="4C16EA83" w14:textId="0FEA60F6" w:rsidR="00E01790" w:rsidRDefault="00E01790">
            <w:r>
              <w:t>Légumes</w:t>
            </w:r>
          </w:p>
        </w:tc>
      </w:tr>
      <w:tr w:rsidR="00E01790" w14:paraId="262F8E84" w14:textId="77777777" w:rsidTr="00E01790">
        <w:tc>
          <w:tcPr>
            <w:tcW w:w="2265" w:type="dxa"/>
          </w:tcPr>
          <w:p w14:paraId="1E29E47C" w14:textId="4E68A9B0" w:rsidR="00E01790" w:rsidRDefault="00E01790">
            <w:r>
              <w:t>Tomate</w:t>
            </w:r>
          </w:p>
        </w:tc>
        <w:tc>
          <w:tcPr>
            <w:tcW w:w="2265" w:type="dxa"/>
          </w:tcPr>
          <w:p w14:paraId="482F29EF" w14:textId="250D1BAD" w:rsidR="00E01790" w:rsidRDefault="00E01790">
            <w:r>
              <w:t>cs</w:t>
            </w:r>
          </w:p>
        </w:tc>
        <w:tc>
          <w:tcPr>
            <w:tcW w:w="2266" w:type="dxa"/>
          </w:tcPr>
          <w:p w14:paraId="54689B34" w14:textId="5A1898ED" w:rsidR="00E01790" w:rsidRDefault="00E01790">
            <w:r>
              <w:t>5</w:t>
            </w:r>
          </w:p>
        </w:tc>
        <w:tc>
          <w:tcPr>
            <w:tcW w:w="2266" w:type="dxa"/>
          </w:tcPr>
          <w:p w14:paraId="4C16EA83" w14:textId="0FEA60F6" w:rsidR="00E01790" w:rsidRDefault="00E01790">
            <w:r>
              <w:t>Légumes</w:t>
            </w:r>
          </w:p>
        </w:tc>
      </w:tr>
      <w:tr w:rsidR="00E01790" w14:paraId="262F8E84" w14:textId="77777777" w:rsidTr="00E01790">
        <w:tc>
          <w:tcPr>
            <w:tcW w:w="2265" w:type="dxa"/>
          </w:tcPr>
          <w:p w14:paraId="1E29E47C" w14:textId="4E68A9B0" w:rsidR="00E01790" w:rsidRDefault="00E01790">
            <w:r>
              <w:t>Oeuf</w:t>
            </w:r>
          </w:p>
        </w:tc>
        <w:tc>
          <w:tcPr>
            <w:tcW w:w="2265" w:type="dxa"/>
          </w:tcPr>
          <w:p w14:paraId="482F29EF" w14:textId="250D1BAD" w:rsidR="00E01790" w:rsidRDefault="00E01790">
            <w:r>
              <w:t/>
            </w:r>
          </w:p>
        </w:tc>
        <w:tc>
          <w:tcPr>
            <w:tcW w:w="2266" w:type="dxa"/>
          </w:tcPr>
          <w:p w14:paraId="54689B34" w14:textId="5A1898ED" w:rsidR="00E01790" w:rsidRDefault="00E01790">
            <w:r>
              <w:t>3</w:t>
            </w:r>
          </w:p>
        </w:tc>
        <w:tc>
          <w:tcPr>
            <w:tcW w:w="2266" w:type="dxa"/>
          </w:tcPr>
          <w:p w14:paraId="4C16EA83" w14:textId="0FEA60F6" w:rsidR="00E01790" w:rsidRDefault="00E01790">
            <w:r>
              <w:t>Oeufs</w:t>
            </w:r>
          </w:p>
        </w:tc>
      </w:tr>
    </w:tbl>
    <w:p w14:paraId="506BDDC5" w14:textId="77777777" w:rsidR="00E01790" w:rsidRDefault="00E01790"/>
    <w:sectPr w:rsidR="00E01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0"/>
    <w:rsid w:val="00016046"/>
    <w:rsid w:val="00E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296A"/>
  <w15:chartTrackingRefBased/>
  <w15:docId w15:val="{6CEA4E57-9829-45EA-A41A-78D57F3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Delavoux</dc:creator>
  <cp:keywords/>
  <dc:description/>
  <cp:lastModifiedBy>thibault Delavoux</cp:lastModifiedBy>
  <cp:revision>1</cp:revision>
  <dcterms:created xsi:type="dcterms:W3CDTF">2020-06-21T17:55:00Z</dcterms:created>
  <dcterms:modified xsi:type="dcterms:W3CDTF">2020-06-21T17:57:00Z</dcterms:modified>
</cp:coreProperties>
</file>