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5CD" w:rsidRPr="00F525CD" w:rsidRDefault="00F525CD">
      <w:pPr>
        <w:rPr>
          <w:rFonts w:eastAsia="Times New Roman" w:cstheme="minorHAnsi"/>
          <w:b/>
          <w:color w:val="000000"/>
          <w:sz w:val="36"/>
          <w:szCs w:val="36"/>
        </w:rPr>
      </w:pPr>
      <w:r w:rsidRPr="00F525CD">
        <w:rPr>
          <w:rFonts w:eastAsia="Times New Roman" w:cstheme="minorHAnsi"/>
          <w:b/>
          <w:color w:val="000000"/>
          <w:sz w:val="36"/>
          <w:szCs w:val="36"/>
        </w:rPr>
        <w:t>CyDAQ 2.0</w:t>
      </w:r>
    </w:p>
    <w:p w:rsidR="00F525CD" w:rsidRPr="00F525CD" w:rsidRDefault="00F525CD">
      <w:pPr>
        <w:rPr>
          <w:rFonts w:eastAsia="Times New Roman" w:cstheme="minorHAnsi"/>
          <w:b/>
          <w:color w:val="000000"/>
          <w:sz w:val="36"/>
          <w:szCs w:val="36"/>
        </w:rPr>
      </w:pPr>
      <w:r w:rsidRPr="00F525CD">
        <w:rPr>
          <w:rFonts w:eastAsia="Times New Roman" w:cstheme="minorHAnsi"/>
          <w:b/>
          <w:color w:val="000000"/>
          <w:sz w:val="36"/>
          <w:szCs w:val="36"/>
        </w:rPr>
        <w:t>Goals</w:t>
      </w:r>
    </w:p>
    <w:p w:rsidR="004A5045" w:rsidRDefault="00F525CD">
      <w:pPr>
        <w:rPr>
          <w:rFonts w:eastAsia="Times New Roman" w:cstheme="minorHAnsi"/>
          <w:color w:val="000000"/>
          <w:sz w:val="24"/>
          <w:szCs w:val="24"/>
        </w:rPr>
      </w:pPr>
      <w:r>
        <w:rPr>
          <w:rFonts w:eastAsia="Times New Roman" w:cstheme="minorHAnsi"/>
          <w:color w:val="000000"/>
          <w:sz w:val="24"/>
          <w:szCs w:val="24"/>
        </w:rPr>
        <w:t xml:space="preserve">Did you take EE 224 at </w:t>
      </w:r>
      <w:r w:rsidR="004A5045">
        <w:rPr>
          <w:rFonts w:eastAsia="Times New Roman" w:cstheme="minorHAnsi"/>
          <w:color w:val="000000"/>
          <w:sz w:val="24"/>
          <w:szCs w:val="24"/>
        </w:rPr>
        <w:t>ISU?</w:t>
      </w:r>
      <w:r>
        <w:rPr>
          <w:rFonts w:eastAsia="Times New Roman" w:cstheme="minorHAnsi"/>
          <w:color w:val="000000"/>
          <w:sz w:val="24"/>
          <w:szCs w:val="24"/>
        </w:rPr>
        <w:t xml:space="preserve"> Can you name every lab experiment? Can you name </w:t>
      </w:r>
      <w:r w:rsidRPr="00EC733A">
        <w:rPr>
          <w:rFonts w:eastAsia="Times New Roman" w:cstheme="minorHAnsi"/>
          <w:b/>
          <w:color w:val="000000"/>
          <w:sz w:val="24"/>
          <w:szCs w:val="24"/>
        </w:rPr>
        <w:t>any</w:t>
      </w:r>
      <w:r>
        <w:rPr>
          <w:rFonts w:eastAsia="Times New Roman" w:cstheme="minorHAnsi"/>
          <w:color w:val="000000"/>
          <w:sz w:val="24"/>
          <w:szCs w:val="24"/>
        </w:rPr>
        <w:t xml:space="preserve"> of the lab experiments? I bet if you can, the ones you remembered involved a real world situation or hardware, not pure Matlab and fake signals. Well now is your cha</w:t>
      </w:r>
      <w:r w:rsidR="004A5045">
        <w:rPr>
          <w:rFonts w:eastAsia="Times New Roman" w:cstheme="minorHAnsi"/>
          <w:color w:val="000000"/>
          <w:sz w:val="24"/>
          <w:szCs w:val="24"/>
        </w:rPr>
        <w:t>nce to impact the future of 224!</w:t>
      </w:r>
    </w:p>
    <w:p w:rsidR="006329CA" w:rsidRDefault="00F525CD">
      <w:pPr>
        <w:rPr>
          <w:rFonts w:eastAsia="Times New Roman" w:cstheme="minorHAnsi"/>
          <w:color w:val="000000"/>
          <w:sz w:val="24"/>
          <w:szCs w:val="24"/>
        </w:rPr>
      </w:pPr>
      <w:r>
        <w:rPr>
          <w:rFonts w:eastAsia="Times New Roman" w:cstheme="minorHAnsi"/>
          <w:color w:val="000000"/>
          <w:sz w:val="24"/>
          <w:szCs w:val="24"/>
        </w:rPr>
        <w:t>This project will deliver a data acquisition</w:t>
      </w:r>
      <w:r w:rsidR="00F60889">
        <w:rPr>
          <w:rFonts w:eastAsia="Times New Roman" w:cstheme="minorHAnsi"/>
          <w:color w:val="000000"/>
          <w:sz w:val="24"/>
          <w:szCs w:val="24"/>
        </w:rPr>
        <w:t xml:space="preserve"> device</w:t>
      </w:r>
      <w:r>
        <w:rPr>
          <w:rFonts w:eastAsia="Times New Roman" w:cstheme="minorHAnsi"/>
          <w:color w:val="000000"/>
          <w:sz w:val="24"/>
          <w:szCs w:val="24"/>
        </w:rPr>
        <w:t xml:space="preserve"> capable of capturing, filtering, and recreating signals for EE 224/324 lab experiments. It will also need to </w:t>
      </w:r>
      <w:r w:rsidR="004A5045">
        <w:rPr>
          <w:rFonts w:eastAsia="Times New Roman" w:cstheme="minorHAnsi"/>
          <w:color w:val="000000"/>
          <w:sz w:val="24"/>
          <w:szCs w:val="24"/>
        </w:rPr>
        <w:t>interface with the lab computers and an on board microcontroller.</w:t>
      </w:r>
      <w:r>
        <w:rPr>
          <w:rFonts w:eastAsia="Times New Roman" w:cstheme="minorHAnsi"/>
          <w:color w:val="000000"/>
          <w:sz w:val="24"/>
          <w:szCs w:val="24"/>
        </w:rPr>
        <w:t xml:space="preserve"> </w:t>
      </w:r>
    </w:p>
    <w:p w:rsidR="00F525CD" w:rsidRDefault="00F525CD">
      <w:pPr>
        <w:rPr>
          <w:rFonts w:eastAsia="Times New Roman" w:cstheme="minorHAnsi"/>
          <w:color w:val="000000"/>
          <w:sz w:val="24"/>
          <w:szCs w:val="24"/>
        </w:rPr>
      </w:pPr>
      <w:r>
        <w:rPr>
          <w:rFonts w:eastAsia="Times New Roman" w:cstheme="minorHAnsi"/>
          <w:color w:val="000000"/>
          <w:sz w:val="24"/>
          <w:szCs w:val="24"/>
        </w:rPr>
        <w:t>In addition to delivering a market ready device</w:t>
      </w:r>
      <w:r w:rsidR="00EC733A">
        <w:rPr>
          <w:rFonts w:eastAsia="Times New Roman" w:cstheme="minorHAnsi"/>
          <w:color w:val="000000"/>
          <w:sz w:val="24"/>
          <w:szCs w:val="24"/>
        </w:rPr>
        <w:t xml:space="preserve"> </w:t>
      </w:r>
      <w:r>
        <w:rPr>
          <w:rFonts w:eastAsia="Times New Roman" w:cstheme="minorHAnsi"/>
          <w:color w:val="000000"/>
          <w:sz w:val="24"/>
          <w:szCs w:val="24"/>
        </w:rPr>
        <w:t>the group will be expected to work with the Teaching Faculty on integrating it into existing lab experiments and developing brand new ones that bring the real world into ECpE labs.</w:t>
      </w:r>
      <w:r w:rsidR="006329CA">
        <w:rPr>
          <w:rFonts w:eastAsia="Times New Roman" w:cstheme="minorHAnsi"/>
          <w:color w:val="000000"/>
          <w:sz w:val="24"/>
          <w:szCs w:val="24"/>
        </w:rPr>
        <w:t xml:space="preserve"> </w:t>
      </w:r>
      <w:r w:rsidR="00EC733A" w:rsidRPr="00EC733A">
        <w:rPr>
          <w:rFonts w:eastAsia="Times New Roman" w:cstheme="minorHAnsi"/>
          <w:color w:val="000000"/>
          <w:sz w:val="24"/>
          <w:szCs w:val="24"/>
        </w:rPr>
        <w:t>We will also increase the visibility of </w:t>
      </w:r>
      <w:r w:rsidR="00EC733A">
        <w:rPr>
          <w:rFonts w:eastAsia="Times New Roman" w:cstheme="minorHAnsi"/>
          <w:color w:val="000000"/>
          <w:sz w:val="24"/>
          <w:szCs w:val="24"/>
        </w:rPr>
        <w:t xml:space="preserve">Iowa State Engineering </w:t>
      </w:r>
      <w:r w:rsidR="00EC733A" w:rsidRPr="00EC733A">
        <w:rPr>
          <w:rFonts w:eastAsia="Times New Roman" w:cstheme="minorHAnsi"/>
          <w:color w:val="000000"/>
          <w:sz w:val="24"/>
          <w:szCs w:val="24"/>
        </w:rPr>
        <w:t>by making ou</w:t>
      </w:r>
      <w:r w:rsidR="006329CA">
        <w:rPr>
          <w:rFonts w:eastAsia="Times New Roman" w:cstheme="minorHAnsi"/>
          <w:color w:val="000000"/>
          <w:sz w:val="24"/>
          <w:szCs w:val="24"/>
        </w:rPr>
        <w:t>r lab exercises available as Open Educational Resources (OER)</w:t>
      </w:r>
      <w:r w:rsidR="00EC733A" w:rsidRPr="00EC733A">
        <w:rPr>
          <w:rFonts w:eastAsia="Times New Roman" w:cstheme="minorHAnsi"/>
          <w:color w:val="000000"/>
          <w:sz w:val="24"/>
          <w:szCs w:val="24"/>
        </w:rPr>
        <w:t xml:space="preserve"> through ISU Digital Press. This will include design documents for the CyDAQ boards. Imagine if engineering students all over the country, or even the world, were using equipment designed by </w:t>
      </w:r>
      <w:r w:rsidR="006329CA">
        <w:rPr>
          <w:rFonts w:eastAsia="Times New Roman" w:cstheme="minorHAnsi"/>
          <w:color w:val="000000"/>
          <w:sz w:val="24"/>
          <w:szCs w:val="24"/>
        </w:rPr>
        <w:t>you</w:t>
      </w:r>
      <w:r w:rsidR="00EC733A" w:rsidRPr="00EC733A">
        <w:rPr>
          <w:rFonts w:eastAsia="Times New Roman" w:cstheme="minorHAnsi"/>
          <w:color w:val="000000"/>
          <w:sz w:val="24"/>
          <w:szCs w:val="24"/>
        </w:rPr>
        <w:t xml:space="preserve"> for their EE labs.</w:t>
      </w:r>
    </w:p>
    <w:p w:rsidR="00F525CD" w:rsidRDefault="004A5045">
      <w:pPr>
        <w:rPr>
          <w:rFonts w:eastAsia="Times New Roman" w:cstheme="minorHAnsi"/>
          <w:color w:val="000000"/>
          <w:sz w:val="24"/>
          <w:szCs w:val="24"/>
        </w:rPr>
      </w:pPr>
      <w:r>
        <w:rPr>
          <w:rFonts w:eastAsia="Times New Roman" w:cstheme="minorHAnsi"/>
          <w:color w:val="000000"/>
          <w:sz w:val="24"/>
          <w:szCs w:val="24"/>
        </w:rPr>
        <w:t xml:space="preserve">This is the perfect design project for CPRE’s that want to work with hardware and enjoy UI programming. We are also in need of </w:t>
      </w:r>
      <w:r w:rsidR="005C7196">
        <w:rPr>
          <w:rFonts w:eastAsia="Times New Roman" w:cstheme="minorHAnsi"/>
          <w:color w:val="000000"/>
          <w:sz w:val="24"/>
          <w:szCs w:val="24"/>
        </w:rPr>
        <w:t>EE’s that</w:t>
      </w:r>
      <w:r>
        <w:rPr>
          <w:rFonts w:eastAsia="Times New Roman" w:cstheme="minorHAnsi"/>
          <w:color w:val="000000"/>
          <w:sz w:val="24"/>
          <w:szCs w:val="24"/>
        </w:rPr>
        <w:t xml:space="preserve"> want to make 224/324 labs better for all that come after them. The best part of this project is most of the work is </w:t>
      </w:r>
      <w:r w:rsidR="005C7196">
        <w:rPr>
          <w:rFonts w:eastAsia="Times New Roman" w:cstheme="minorHAnsi"/>
          <w:color w:val="000000"/>
          <w:sz w:val="24"/>
          <w:szCs w:val="24"/>
        </w:rPr>
        <w:t xml:space="preserve">already </w:t>
      </w:r>
      <w:r>
        <w:rPr>
          <w:rFonts w:eastAsia="Times New Roman" w:cstheme="minorHAnsi"/>
          <w:color w:val="000000"/>
          <w:sz w:val="24"/>
          <w:szCs w:val="24"/>
        </w:rPr>
        <w:t xml:space="preserve">done – </w:t>
      </w:r>
      <w:r w:rsidR="005C7196">
        <w:rPr>
          <w:rFonts w:eastAsia="Times New Roman" w:cstheme="minorHAnsi"/>
          <w:color w:val="000000"/>
          <w:sz w:val="24"/>
          <w:szCs w:val="24"/>
        </w:rPr>
        <w:t xml:space="preserve">you get </w:t>
      </w:r>
      <w:r>
        <w:rPr>
          <w:rFonts w:eastAsia="Times New Roman" w:cstheme="minorHAnsi"/>
          <w:color w:val="000000"/>
          <w:sz w:val="24"/>
          <w:szCs w:val="24"/>
        </w:rPr>
        <w:t>the fun part</w:t>
      </w:r>
      <w:r w:rsidR="005C7196">
        <w:rPr>
          <w:rFonts w:eastAsia="Times New Roman" w:cstheme="minorHAnsi"/>
          <w:color w:val="000000"/>
          <w:sz w:val="24"/>
          <w:szCs w:val="24"/>
        </w:rPr>
        <w:t xml:space="preserve"> of putting everything together</w:t>
      </w:r>
      <w:r w:rsidR="00EC733A">
        <w:rPr>
          <w:rFonts w:eastAsia="Times New Roman" w:cstheme="minorHAnsi"/>
          <w:color w:val="000000"/>
          <w:sz w:val="24"/>
          <w:szCs w:val="24"/>
        </w:rPr>
        <w:t>!</w:t>
      </w:r>
    </w:p>
    <w:p w:rsidR="005C7196" w:rsidRDefault="005C7196">
      <w:pPr>
        <w:rPr>
          <w:rFonts w:eastAsia="Times New Roman" w:cstheme="minorHAnsi"/>
          <w:b/>
          <w:color w:val="000000"/>
          <w:sz w:val="36"/>
          <w:szCs w:val="36"/>
        </w:rPr>
      </w:pPr>
      <w:r>
        <w:rPr>
          <w:rFonts w:eastAsia="Times New Roman" w:cstheme="minorHAnsi"/>
          <w:b/>
          <w:color w:val="000000"/>
          <w:sz w:val="36"/>
          <w:szCs w:val="36"/>
        </w:rPr>
        <w:t>Abstract</w:t>
      </w:r>
    </w:p>
    <w:p w:rsidR="005C7196" w:rsidRDefault="005C7196">
      <w:pPr>
        <w:rPr>
          <w:rFonts w:eastAsia="Times New Roman" w:cstheme="minorHAnsi"/>
          <w:color w:val="000000"/>
          <w:sz w:val="24"/>
          <w:szCs w:val="24"/>
        </w:rPr>
      </w:pPr>
      <w:r>
        <w:rPr>
          <w:rFonts w:eastAsia="Times New Roman" w:cstheme="minorHAnsi"/>
          <w:color w:val="000000"/>
          <w:sz w:val="24"/>
          <w:szCs w:val="24"/>
        </w:rPr>
        <w:t xml:space="preserve">This project is a continuation of group sdmay18-31 and work done by ETG. The previous group created a working user interface in Python that allowed users to select their signal path (filtering), sampling rate, and desired output. This is fully functional but could use </w:t>
      </w:r>
      <w:r w:rsidR="00412E7F">
        <w:rPr>
          <w:rFonts w:eastAsia="Times New Roman" w:cstheme="minorHAnsi"/>
          <w:color w:val="000000"/>
          <w:sz w:val="24"/>
          <w:szCs w:val="24"/>
        </w:rPr>
        <w:t>some</w:t>
      </w:r>
      <w:r>
        <w:rPr>
          <w:rFonts w:eastAsia="Times New Roman" w:cstheme="minorHAnsi"/>
          <w:color w:val="000000"/>
          <w:sz w:val="24"/>
          <w:szCs w:val="24"/>
        </w:rPr>
        <w:t xml:space="preserve"> TLC by a great UI programmer</w:t>
      </w:r>
      <w:r w:rsidR="00412E7F">
        <w:rPr>
          <w:rFonts w:eastAsia="Times New Roman" w:cstheme="minorHAnsi"/>
          <w:color w:val="000000"/>
          <w:sz w:val="24"/>
          <w:szCs w:val="24"/>
        </w:rPr>
        <w:t xml:space="preserve">. </w:t>
      </w:r>
    </w:p>
    <w:p w:rsidR="00412E7F" w:rsidRDefault="00412E7F">
      <w:pPr>
        <w:rPr>
          <w:rFonts w:eastAsia="Times New Roman" w:cstheme="minorHAnsi"/>
          <w:color w:val="000000"/>
          <w:sz w:val="24"/>
          <w:szCs w:val="24"/>
        </w:rPr>
      </w:pPr>
      <w:r>
        <w:rPr>
          <w:rFonts w:eastAsia="Times New Roman" w:cstheme="minorHAnsi"/>
          <w:color w:val="000000"/>
          <w:sz w:val="24"/>
          <w:szCs w:val="24"/>
        </w:rPr>
        <w:t>Over the course of last year ETG worked on redesigning the hardware aspect of this project and successfully created a filter board using multiplexers and digital potentiometers. However to achieve the proper filter responses a different potentiometer was chosen so the entire firmware portion of this project needs to be re-worked. Calling I2C programmers!</w:t>
      </w:r>
    </w:p>
    <w:p w:rsidR="00412E7F" w:rsidRDefault="00412E7F">
      <w:pPr>
        <w:rPr>
          <w:rFonts w:eastAsia="Times New Roman" w:cstheme="minorHAnsi"/>
          <w:color w:val="000000"/>
          <w:sz w:val="24"/>
          <w:szCs w:val="24"/>
        </w:rPr>
      </w:pPr>
      <w:r>
        <w:rPr>
          <w:rFonts w:eastAsia="Times New Roman" w:cstheme="minorHAnsi"/>
          <w:color w:val="000000"/>
          <w:sz w:val="24"/>
          <w:szCs w:val="24"/>
        </w:rPr>
        <w:t>We would like to also expand functionality beyond EE 224 so we need EE’s to help close the feedback loop. This will require finding, testing, and implementing an analog to digital convertor that can handle the increased sampling rates and a digital to analog convertor that can re-create the captured</w:t>
      </w:r>
      <w:r w:rsidR="0087175A">
        <w:rPr>
          <w:rFonts w:eastAsia="Times New Roman" w:cstheme="minorHAnsi"/>
          <w:color w:val="000000"/>
          <w:sz w:val="24"/>
          <w:szCs w:val="24"/>
        </w:rPr>
        <w:t>/filtered</w:t>
      </w:r>
      <w:r>
        <w:rPr>
          <w:rFonts w:eastAsia="Times New Roman" w:cstheme="minorHAnsi"/>
          <w:color w:val="000000"/>
          <w:sz w:val="24"/>
          <w:szCs w:val="24"/>
        </w:rPr>
        <w:t xml:space="preserve"> signal. Both will require an on-board clock generator to sync the system up and a revision of the PCB which was originally done in EAGLE.</w:t>
      </w:r>
    </w:p>
    <w:p w:rsidR="0080110C" w:rsidRDefault="00412E7F">
      <w:pPr>
        <w:rPr>
          <w:rFonts w:eastAsia="Times New Roman" w:cstheme="minorHAnsi"/>
          <w:color w:val="000000"/>
          <w:sz w:val="24"/>
          <w:szCs w:val="24"/>
        </w:rPr>
      </w:pPr>
      <w:r>
        <w:rPr>
          <w:rFonts w:eastAsia="Times New Roman" w:cstheme="minorHAnsi"/>
          <w:color w:val="000000"/>
          <w:sz w:val="24"/>
          <w:szCs w:val="24"/>
        </w:rPr>
        <w:lastRenderedPageBreak/>
        <w:t>Most of the project will be spent testing and integrating all these pieces into a final</w:t>
      </w:r>
      <w:r w:rsidR="00ED5521">
        <w:rPr>
          <w:rFonts w:eastAsia="Times New Roman" w:cstheme="minorHAnsi"/>
          <w:color w:val="000000"/>
          <w:sz w:val="24"/>
          <w:szCs w:val="24"/>
        </w:rPr>
        <w:t xml:space="preserve"> - fully</w:t>
      </w:r>
      <w:r>
        <w:rPr>
          <w:rFonts w:eastAsia="Times New Roman" w:cstheme="minorHAnsi"/>
          <w:color w:val="000000"/>
          <w:sz w:val="24"/>
          <w:szCs w:val="24"/>
        </w:rPr>
        <w:t xml:space="preserve"> working device.</w:t>
      </w:r>
      <w:r w:rsidR="00EC733A">
        <w:rPr>
          <w:rFonts w:eastAsia="Times New Roman" w:cstheme="minorHAnsi"/>
          <w:color w:val="000000"/>
          <w:sz w:val="24"/>
          <w:szCs w:val="24"/>
        </w:rPr>
        <w:t xml:space="preserve"> </w:t>
      </w:r>
      <w:r>
        <w:rPr>
          <w:rFonts w:eastAsia="Times New Roman" w:cstheme="minorHAnsi"/>
          <w:color w:val="000000"/>
          <w:sz w:val="24"/>
          <w:szCs w:val="24"/>
        </w:rPr>
        <w:t xml:space="preserve">Have you been asked about your System </w:t>
      </w:r>
      <w:r w:rsidR="00EC733A">
        <w:rPr>
          <w:rFonts w:eastAsia="Times New Roman" w:cstheme="minorHAnsi"/>
          <w:color w:val="000000"/>
          <w:sz w:val="24"/>
          <w:szCs w:val="24"/>
        </w:rPr>
        <w:t>Level D</w:t>
      </w:r>
      <w:r w:rsidR="00ED5521">
        <w:rPr>
          <w:rFonts w:eastAsia="Times New Roman" w:cstheme="minorHAnsi"/>
          <w:color w:val="000000"/>
          <w:sz w:val="24"/>
          <w:szCs w:val="24"/>
        </w:rPr>
        <w:t xml:space="preserve">esign experience in an interview? Well you won’t need to worry about that again after this project. </w:t>
      </w:r>
    </w:p>
    <w:p w:rsidR="00412E7F" w:rsidRDefault="00412E7F">
      <w:pPr>
        <w:rPr>
          <w:rFonts w:eastAsia="Times New Roman" w:cstheme="minorHAnsi"/>
          <w:color w:val="000000"/>
          <w:sz w:val="24"/>
          <w:szCs w:val="24"/>
        </w:rPr>
      </w:pPr>
      <w:r>
        <w:rPr>
          <w:rFonts w:eastAsia="Times New Roman" w:cstheme="minorHAnsi"/>
          <w:color w:val="000000"/>
          <w:sz w:val="24"/>
          <w:szCs w:val="24"/>
        </w:rPr>
        <w:t>Finally the group will come together</w:t>
      </w:r>
      <w:r w:rsidR="006850A6">
        <w:rPr>
          <w:rFonts w:eastAsia="Times New Roman" w:cstheme="minorHAnsi"/>
          <w:color w:val="000000"/>
          <w:sz w:val="24"/>
          <w:szCs w:val="24"/>
        </w:rPr>
        <w:t xml:space="preserve"> with </w:t>
      </w:r>
      <w:proofErr w:type="spellStart"/>
      <w:r w:rsidR="006850A6">
        <w:rPr>
          <w:rFonts w:eastAsia="Times New Roman" w:cstheme="minorHAnsi"/>
          <w:color w:val="000000"/>
          <w:sz w:val="24"/>
          <w:szCs w:val="24"/>
        </w:rPr>
        <w:t>Facutly</w:t>
      </w:r>
      <w:proofErr w:type="spellEnd"/>
      <w:r>
        <w:rPr>
          <w:rFonts w:eastAsia="Times New Roman" w:cstheme="minorHAnsi"/>
          <w:color w:val="000000"/>
          <w:sz w:val="24"/>
          <w:szCs w:val="24"/>
        </w:rPr>
        <w:t xml:space="preserve"> to create some real-world lab experiments that will bring various devices and sensors into student’s hands and utilize the </w:t>
      </w:r>
      <w:r w:rsidR="00EC733A">
        <w:rPr>
          <w:rFonts w:eastAsia="Times New Roman" w:cstheme="minorHAnsi"/>
          <w:color w:val="000000"/>
          <w:sz w:val="24"/>
          <w:szCs w:val="24"/>
        </w:rPr>
        <w:t>power of our new hardware platform</w:t>
      </w:r>
      <w:r>
        <w:rPr>
          <w:rFonts w:eastAsia="Times New Roman" w:cstheme="minorHAnsi"/>
          <w:color w:val="000000"/>
          <w:sz w:val="24"/>
          <w:szCs w:val="24"/>
        </w:rPr>
        <w:t xml:space="preserve">. </w:t>
      </w:r>
    </w:p>
    <w:p w:rsidR="00412E7F" w:rsidRDefault="00ED5521">
      <w:pPr>
        <w:rPr>
          <w:rFonts w:eastAsia="Times New Roman" w:cstheme="minorHAnsi"/>
          <w:b/>
          <w:color w:val="000000"/>
          <w:sz w:val="36"/>
          <w:szCs w:val="36"/>
        </w:rPr>
      </w:pPr>
      <w:r w:rsidRPr="00ED5521">
        <w:rPr>
          <w:rFonts w:eastAsia="Times New Roman" w:cstheme="minorHAnsi"/>
          <w:b/>
          <w:color w:val="000000"/>
          <w:sz w:val="36"/>
          <w:szCs w:val="36"/>
        </w:rPr>
        <w:t>Deliverables</w:t>
      </w:r>
    </w:p>
    <w:p w:rsidR="00ED5521" w:rsidRDefault="00ED5521" w:rsidP="00ED5521">
      <w:pPr>
        <w:pStyle w:val="ListParagraph"/>
        <w:numPr>
          <w:ilvl w:val="0"/>
          <w:numId w:val="1"/>
        </w:numPr>
        <w:rPr>
          <w:rFonts w:eastAsia="Times New Roman" w:cstheme="minorHAnsi"/>
          <w:color w:val="000000"/>
          <w:sz w:val="24"/>
          <w:szCs w:val="24"/>
        </w:rPr>
      </w:pPr>
      <w:r>
        <w:rPr>
          <w:rFonts w:eastAsia="Times New Roman" w:cstheme="minorHAnsi"/>
          <w:color w:val="000000"/>
          <w:sz w:val="24"/>
          <w:szCs w:val="24"/>
        </w:rPr>
        <w:t>Front_end GUI. Minimum - Capable of allowing user to select signal path, sampling rate, and desired output (Matlab/Excel). Should be simple and intuitive to use.</w:t>
      </w:r>
      <w:r w:rsidR="0080110C">
        <w:rPr>
          <w:rFonts w:eastAsia="Times New Roman" w:cstheme="minorHAnsi"/>
          <w:color w:val="000000"/>
          <w:sz w:val="24"/>
          <w:szCs w:val="24"/>
        </w:rPr>
        <w:t xml:space="preserve"> Must work on ECpE lab computers as a standard user.</w:t>
      </w:r>
      <w:r>
        <w:rPr>
          <w:rFonts w:eastAsia="Times New Roman" w:cstheme="minorHAnsi"/>
          <w:color w:val="000000"/>
          <w:sz w:val="24"/>
          <w:szCs w:val="24"/>
        </w:rPr>
        <w:t xml:space="preserve"> </w:t>
      </w:r>
    </w:p>
    <w:p w:rsidR="00ED5521" w:rsidRDefault="00ED5521" w:rsidP="00ED5521">
      <w:pPr>
        <w:pStyle w:val="ListParagraph"/>
        <w:numPr>
          <w:ilvl w:val="0"/>
          <w:numId w:val="1"/>
        </w:numPr>
        <w:rPr>
          <w:rFonts w:eastAsia="Times New Roman" w:cstheme="minorHAnsi"/>
          <w:color w:val="000000"/>
          <w:sz w:val="24"/>
          <w:szCs w:val="24"/>
        </w:rPr>
      </w:pPr>
      <w:r>
        <w:rPr>
          <w:rFonts w:eastAsia="Times New Roman" w:cstheme="minorHAnsi"/>
          <w:color w:val="000000"/>
          <w:sz w:val="24"/>
          <w:szCs w:val="24"/>
        </w:rPr>
        <w:t xml:space="preserve">Firmware C – Code. </w:t>
      </w:r>
      <w:r w:rsidR="00FD3B90">
        <w:rPr>
          <w:rFonts w:eastAsia="Times New Roman" w:cstheme="minorHAnsi"/>
          <w:color w:val="000000"/>
          <w:sz w:val="24"/>
          <w:szCs w:val="24"/>
        </w:rPr>
        <w:t>Currently uses RTOS and written in C. Minimum – Takes in commands from the GUI and routes the signal as desired by the user. Also needs to control the clock generator that will allow for adjusting the sampling rates. Needs to handle all for seen error cases and avoid any collisions.</w:t>
      </w:r>
    </w:p>
    <w:p w:rsidR="00FD3B90" w:rsidRDefault="00FD3B90" w:rsidP="00ED5521">
      <w:pPr>
        <w:pStyle w:val="ListParagraph"/>
        <w:numPr>
          <w:ilvl w:val="0"/>
          <w:numId w:val="1"/>
        </w:numPr>
        <w:rPr>
          <w:rFonts w:eastAsia="Times New Roman" w:cstheme="minorHAnsi"/>
          <w:color w:val="000000"/>
          <w:sz w:val="24"/>
          <w:szCs w:val="24"/>
        </w:rPr>
      </w:pPr>
      <w:r>
        <w:rPr>
          <w:rFonts w:eastAsia="Times New Roman" w:cstheme="minorHAnsi"/>
          <w:color w:val="000000"/>
          <w:sz w:val="24"/>
          <w:szCs w:val="24"/>
        </w:rPr>
        <w:t>Hardware PCB. Currently has 7 on-board filters designed and simulated in PSPICE. Confirmed to meet design specifications by manually changing resistor values. Has not been tested using the programmable potentiometers. Minimum – Filters meet current design specifications with the potentiometers. PCB will be revised to add an A/D and D/A with clock generator. Possible filter improvements or functionality (adjusting resonance, overshoot, etc…) time permitting</w:t>
      </w:r>
      <w:r w:rsidR="00EE6A91">
        <w:rPr>
          <w:rFonts w:eastAsia="Times New Roman" w:cstheme="minorHAnsi"/>
          <w:color w:val="000000"/>
          <w:sz w:val="24"/>
          <w:szCs w:val="24"/>
        </w:rPr>
        <w:t xml:space="preserve">. </w:t>
      </w:r>
    </w:p>
    <w:p w:rsidR="00FD3B90" w:rsidRPr="00FD3B90" w:rsidRDefault="00FD3B90" w:rsidP="00ED5521">
      <w:pPr>
        <w:pStyle w:val="ListParagraph"/>
        <w:numPr>
          <w:ilvl w:val="0"/>
          <w:numId w:val="1"/>
        </w:numPr>
        <w:rPr>
          <w:rFonts w:eastAsia="Times New Roman" w:cstheme="minorHAnsi"/>
          <w:color w:val="000000"/>
          <w:sz w:val="24"/>
          <w:szCs w:val="24"/>
        </w:rPr>
      </w:pPr>
      <w:r>
        <w:rPr>
          <w:rFonts w:eastAsia="Times New Roman" w:cstheme="minorHAnsi"/>
          <w:color w:val="000000"/>
          <w:sz w:val="24"/>
          <w:szCs w:val="24"/>
        </w:rPr>
        <w:t xml:space="preserve">Labs. Currently the Tuning Fork lab has been redesigned to use the CyDAQ but no other labs have been implemented. Minimum – </w:t>
      </w:r>
      <w:r>
        <w:rPr>
          <w:rFonts w:eastAsia="Times New Roman" w:cstheme="minorHAnsi"/>
          <w:color w:val="FF0000"/>
          <w:sz w:val="24"/>
          <w:szCs w:val="24"/>
        </w:rPr>
        <w:t>Julie/Andrew Please add in your minimum expectations for lab designs</w:t>
      </w:r>
    </w:p>
    <w:p w:rsidR="00FD3B90" w:rsidRPr="0080110C" w:rsidRDefault="0080110C" w:rsidP="0080110C">
      <w:pPr>
        <w:pStyle w:val="ListParagraph"/>
        <w:numPr>
          <w:ilvl w:val="0"/>
          <w:numId w:val="1"/>
        </w:numPr>
        <w:rPr>
          <w:rFonts w:eastAsia="Times New Roman" w:cstheme="minorHAnsi"/>
          <w:color w:val="000000"/>
          <w:sz w:val="24"/>
          <w:szCs w:val="24"/>
        </w:rPr>
      </w:pPr>
      <w:r>
        <w:rPr>
          <w:rFonts w:eastAsia="Times New Roman" w:cstheme="minorHAnsi"/>
          <w:sz w:val="24"/>
          <w:szCs w:val="24"/>
        </w:rPr>
        <w:t>Documentation. Currently there is a GIT repo for the previous design project. Minimum – A similar repo is to be used for this project. Code is expected to be commented to DOXYGEN standards. A user manual for each portion of the project is to be created for future work. All required SR Design documentation</w:t>
      </w:r>
      <w:r w:rsidR="00EE6A91">
        <w:rPr>
          <w:rFonts w:eastAsia="Times New Roman" w:cstheme="minorHAnsi"/>
          <w:sz w:val="24"/>
          <w:szCs w:val="24"/>
        </w:rPr>
        <w:t xml:space="preserve"> too.</w:t>
      </w:r>
      <w:bookmarkStart w:id="0" w:name="_GoBack"/>
      <w:bookmarkEnd w:id="0"/>
    </w:p>
    <w:p w:rsidR="0080110C" w:rsidRDefault="0080110C" w:rsidP="0080110C">
      <w:pPr>
        <w:rPr>
          <w:rFonts w:eastAsia="Times New Roman" w:cstheme="minorHAnsi"/>
          <w:b/>
          <w:color w:val="000000"/>
          <w:sz w:val="36"/>
          <w:szCs w:val="36"/>
        </w:rPr>
      </w:pPr>
      <w:r>
        <w:rPr>
          <w:rFonts w:eastAsia="Times New Roman" w:cstheme="minorHAnsi"/>
          <w:b/>
          <w:color w:val="000000"/>
          <w:sz w:val="36"/>
          <w:szCs w:val="36"/>
        </w:rPr>
        <w:t>Resources</w:t>
      </w:r>
    </w:p>
    <w:p w:rsidR="0080110C" w:rsidRDefault="0080110C" w:rsidP="0080110C">
      <w:pPr>
        <w:rPr>
          <w:rFonts w:eastAsia="Times New Roman" w:cstheme="minorHAnsi"/>
          <w:color w:val="000000"/>
          <w:sz w:val="24"/>
          <w:szCs w:val="24"/>
        </w:rPr>
      </w:pPr>
      <w:r>
        <w:rPr>
          <w:rFonts w:eastAsia="Times New Roman" w:cstheme="minorHAnsi"/>
          <w:color w:val="000000"/>
          <w:sz w:val="24"/>
          <w:szCs w:val="24"/>
        </w:rPr>
        <w:t>You’ll be advised Dr. Julie Dickerson and Dr. Andrew Bolstad. Also ETG will be providing Engineering and Design support throughout the course of this project. You’ll</w:t>
      </w:r>
      <w:r>
        <w:rPr>
          <w:rFonts w:eastAsia="Times New Roman" w:cstheme="minorHAnsi"/>
          <w:color w:val="000000"/>
          <w:sz w:val="24"/>
          <w:szCs w:val="24"/>
        </w:rPr>
        <w:t xml:space="preserve"> also</w:t>
      </w:r>
      <w:r>
        <w:rPr>
          <w:rFonts w:eastAsia="Times New Roman" w:cstheme="minorHAnsi"/>
          <w:color w:val="000000"/>
          <w:sz w:val="24"/>
          <w:szCs w:val="24"/>
        </w:rPr>
        <w:t xml:space="preserve"> be granted access to all the previous groups work</w:t>
      </w:r>
      <w:r>
        <w:rPr>
          <w:rFonts w:eastAsia="Times New Roman" w:cstheme="minorHAnsi"/>
          <w:color w:val="000000"/>
          <w:sz w:val="24"/>
          <w:szCs w:val="24"/>
        </w:rPr>
        <w:t xml:space="preserve">. </w:t>
      </w:r>
    </w:p>
    <w:p w:rsidR="0080110C" w:rsidRDefault="0080110C" w:rsidP="0080110C">
      <w:pPr>
        <w:rPr>
          <w:rFonts w:eastAsia="Times New Roman" w:cstheme="minorHAnsi"/>
          <w:b/>
          <w:color w:val="000000"/>
          <w:sz w:val="24"/>
          <w:szCs w:val="24"/>
        </w:rPr>
      </w:pPr>
      <w:r w:rsidRPr="0080110C">
        <w:rPr>
          <w:rFonts w:eastAsia="Times New Roman" w:cstheme="minorHAnsi"/>
          <w:b/>
          <w:color w:val="000000"/>
          <w:sz w:val="36"/>
          <w:szCs w:val="36"/>
        </w:rPr>
        <w:t>Special Skills</w:t>
      </w:r>
    </w:p>
    <w:p w:rsidR="0080110C" w:rsidRPr="0080110C" w:rsidRDefault="00EC733A" w:rsidP="0080110C">
      <w:pPr>
        <w:rPr>
          <w:rFonts w:eastAsia="Times New Roman" w:cstheme="minorHAnsi"/>
          <w:b/>
          <w:color w:val="000000"/>
          <w:sz w:val="24"/>
          <w:szCs w:val="24"/>
        </w:rPr>
      </w:pPr>
      <w:r>
        <w:rPr>
          <w:rFonts w:eastAsia="Times New Roman" w:cstheme="minorHAnsi"/>
          <w:color w:val="000000"/>
          <w:sz w:val="24"/>
          <w:szCs w:val="24"/>
        </w:rPr>
        <w:t>Passionate about making Signals and Systems labs fun, informative, and meaningful for future students.</w:t>
      </w:r>
      <w:r w:rsidR="0080110C" w:rsidRPr="0080110C">
        <w:rPr>
          <w:rFonts w:eastAsia="Times New Roman" w:cstheme="minorHAnsi"/>
          <w:b/>
          <w:color w:val="000000"/>
          <w:sz w:val="24"/>
          <w:szCs w:val="24"/>
        </w:rPr>
        <w:t xml:space="preserve"> </w:t>
      </w:r>
    </w:p>
    <w:sectPr w:rsidR="0080110C" w:rsidRPr="0080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57B6F"/>
    <w:multiLevelType w:val="hybridMultilevel"/>
    <w:tmpl w:val="53F0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CD"/>
    <w:rsid w:val="00412991"/>
    <w:rsid w:val="00412E7F"/>
    <w:rsid w:val="004A5045"/>
    <w:rsid w:val="005C7196"/>
    <w:rsid w:val="006329CA"/>
    <w:rsid w:val="006850A6"/>
    <w:rsid w:val="0080110C"/>
    <w:rsid w:val="0087175A"/>
    <w:rsid w:val="00EC733A"/>
    <w:rsid w:val="00ED5521"/>
    <w:rsid w:val="00EE6A91"/>
    <w:rsid w:val="00F525CD"/>
    <w:rsid w:val="00F60889"/>
    <w:rsid w:val="00FD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B596"/>
  <w15:chartTrackingRefBased/>
  <w15:docId w15:val="{D68D4699-7C31-4F80-B025-EC0FED0D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5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21"/>
    <w:pPr>
      <w:ind w:left="720"/>
      <w:contextualSpacing/>
    </w:pPr>
  </w:style>
  <w:style w:type="character" w:styleId="Hyperlink">
    <w:name w:val="Hyperlink"/>
    <w:basedOn w:val="DefaultParagraphFont"/>
    <w:uiPriority w:val="99"/>
    <w:unhideWhenUsed/>
    <w:rsid w:val="00EC733A"/>
    <w:rPr>
      <w:color w:val="0563C1" w:themeColor="hyperlink"/>
      <w:u w:val="single"/>
    </w:rPr>
  </w:style>
  <w:style w:type="character" w:styleId="FollowedHyperlink">
    <w:name w:val="FollowedHyperlink"/>
    <w:basedOn w:val="DefaultParagraphFont"/>
    <w:uiPriority w:val="99"/>
    <w:semiHidden/>
    <w:unhideWhenUsed/>
    <w:rsid w:val="00EC7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 Matthew P [E CPE]</dc:creator>
  <cp:keywords/>
  <dc:description/>
  <cp:lastModifiedBy>Post, Matthew P [E CPE]</cp:lastModifiedBy>
  <cp:revision>4</cp:revision>
  <dcterms:created xsi:type="dcterms:W3CDTF">2019-07-09T18:28:00Z</dcterms:created>
  <dcterms:modified xsi:type="dcterms:W3CDTF">2019-07-09T20:35:00Z</dcterms:modified>
</cp:coreProperties>
</file>