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1eegxm2todcw" w:colLast="0"/>
      <w:bookmarkEnd w:id="0"/>
      <w:r w:rsidRPr="00000000" w:rsidR="00000000" w:rsidDel="00000000">
        <w:rPr>
          <w:rtl w:val="0"/>
        </w:rPr>
        <w:t xml:space="preserve">Actors: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Registered User:</w:t>
      </w:r>
      <w:r w:rsidRPr="00000000" w:rsidR="00000000" w:rsidDel="00000000">
        <w:rPr>
          <w:rtl w:val="0"/>
        </w:rPr>
        <w:t xml:space="preserve"> Who is registered to our system. Has some advantages over unregistered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Unregistered user:</w:t>
      </w:r>
      <w:r w:rsidRPr="00000000" w:rsidR="00000000" w:rsidDel="00000000">
        <w:rPr>
          <w:rtl w:val="0"/>
        </w:rPr>
        <w:t xml:space="preserve"> Any user uses the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Admin</w:t>
      </w:r>
      <w:r w:rsidRPr="00000000" w:rsidR="00000000" w:rsidDel="00000000">
        <w:rPr>
          <w:rtl w:val="0"/>
        </w:rPr>
        <w:t xml:space="preserve">: Moderates the application and some of it functions.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u95821th7tbr" w:colLast="0"/>
      <w:bookmarkEnd w:id="1"/>
      <w:r w:rsidRPr="00000000" w:rsidR="00000000" w:rsidDel="00000000">
        <w:rPr>
          <w:rtl w:val="0"/>
        </w:rPr>
        <w:t xml:space="preserve">Use cases: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Search for flights:</w:t>
      </w:r>
      <w:r w:rsidRPr="00000000" w:rsidR="00000000" w:rsidDel="00000000">
        <w:rPr>
          <w:rtl w:val="0"/>
        </w:rPr>
        <w:t xml:space="preserve"> Searches for the flights with given information by looking to airway companies’ current flight informations.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Enter flight information:</w:t>
      </w:r>
      <w:r w:rsidRPr="00000000" w:rsidR="00000000" w:rsidDel="00000000">
        <w:rPr>
          <w:rtl w:val="0"/>
        </w:rPr>
        <w:t xml:space="preserve"> Allows users to indicate the information they need in order to search for specific flights.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Find the optimal flight:</w:t>
      </w:r>
      <w:r w:rsidRPr="00000000" w:rsidR="00000000" w:rsidDel="00000000">
        <w:rPr>
          <w:rtl w:val="0"/>
        </w:rPr>
        <w:t xml:space="preserve"> Chooses the best option between search results according to user’s demands.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Set the language and currency:</w:t>
      </w:r>
      <w:r w:rsidRPr="00000000" w:rsidR="00000000" w:rsidDel="00000000">
        <w:rPr>
          <w:rtl w:val="0"/>
        </w:rPr>
        <w:t xml:space="preserve"> Allows user to choose between different language and currency options.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Register to application:</w:t>
      </w:r>
      <w:r w:rsidRPr="00000000" w:rsidR="00000000" w:rsidDel="00000000">
        <w:rPr>
          <w:rtl w:val="0"/>
        </w:rPr>
        <w:t xml:space="preserve"> Unregistered users can register to the application. They can benefit more functions of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Change the currency rates:</w:t>
      </w:r>
      <w:r w:rsidRPr="00000000" w:rsidR="00000000" w:rsidDel="00000000">
        <w:rPr>
          <w:rtl w:val="0"/>
        </w:rPr>
        <w:t xml:space="preserve"> The admin can alter the current rates from a source he wants.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Approve user:</w:t>
      </w:r>
      <w:r w:rsidRPr="00000000" w:rsidR="00000000" w:rsidDel="00000000">
        <w:rPr>
          <w:rtl w:val="0"/>
        </w:rPr>
        <w:t xml:space="preserve"> Since there is no email confirmation, admin decided whether allow users registration or not.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SE301 Project Use cases.docx</dc:title>
</cp:coreProperties>
</file>