
<file path=[Content_Types].xml><?xml version="1.0" encoding="utf-8"?>
<Types xmlns="http://schemas.openxmlformats.org/package/2006/content-types">
  <Default Extension="dotx" ContentType="application/vnd.openxmlformats-officedocument.wordprocessingml.template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980B" w14:textId="25A942B6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науки и высшего образования Российской Федерации</w:t>
      </w:r>
    </w:p>
    <w:p w14:paraId="3BEABEF4" w14:textId="5B31EEF6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AC7221" w14:textId="68D8AB56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«МОСКОВСКИЙ АВИАЦИОННЫЙ ИНСТИТУТ (НАЦИОНАЛЬНЫЙ ИССЛЕДОВАТЕЛЬСКИЙ УНИВЕРСИТЕТ)»</w:t>
      </w:r>
    </w:p>
    <w:p w14:paraId="6DA32D82" w14:textId="4BADE28A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№3 «Системы управления, информатика и электроэнергетика»</w:t>
      </w:r>
    </w:p>
    <w:p w14:paraId="665B6A89" w14:textId="1813FCDF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307 «Цифровые технологии и информационные системы»</w:t>
      </w:r>
    </w:p>
    <w:p w14:paraId="02DFEEC1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C13021A" w14:textId="697116CF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ОТЧЁТ</w:t>
      </w:r>
    </w:p>
    <w:p w14:paraId="604494B5" w14:textId="71AEFDBC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 выполнении задания по дисциплине</w:t>
      </w:r>
    </w:p>
    <w:p w14:paraId="4209C7DC" w14:textId="775E2499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«Программирование на языках высокого уровня»</w:t>
      </w:r>
    </w:p>
    <w:p w14:paraId="0C45102D" w14:textId="03BCA6F8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«Отчёт о разработке хеш-функции и создании программы для хеширования</w:t>
      </w:r>
      <w:r w:rsidRPr="008773F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строк»</w:t>
      </w:r>
    </w:p>
    <w:p w14:paraId="508A4C3D" w14:textId="4E278ABC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9B9B59" w14:textId="507F758D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B3CFAE0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40A38158" w14:textId="1DC37975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BA5E8E8" w14:textId="682EF9CF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06E4E141" w14:textId="43696048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15A22D58" w14:textId="4E4722EE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</w:p>
    <w:p w14:paraId="09B23B53" w14:textId="1A13DE27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Студент: Барденков Т. Д.</w:t>
      </w:r>
    </w:p>
    <w:p w14:paraId="159A9507" w14:textId="073E41E8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Группы М3О-212Б-22</w:t>
      </w:r>
    </w:p>
    <w:p w14:paraId="6653F805" w14:textId="3C9F81E6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Подпись: ______________________</w:t>
      </w:r>
    </w:p>
    <w:p w14:paraId="3E5EC6C9" w14:textId="2D1B1AB3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4FCE73B" w14:textId="00B73B1E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 преподаватель:</w:t>
      </w:r>
    </w:p>
    <w:p w14:paraId="053FB6F3" w14:textId="2D908838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Павлов О. В.</w:t>
      </w:r>
    </w:p>
    <w:p w14:paraId="785A4D0F" w14:textId="1CC6A13D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Подпись: ______________________</w:t>
      </w:r>
    </w:p>
    <w:p w14:paraId="3B4B2EE9" w14:textId="3407617D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E13720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4086B3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018586B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58384E6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914B05C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03803B" w14:textId="19BE7179" w:rsidR="008773F9" w:rsidRP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Москва 2023 г.</w:t>
      </w:r>
    </w:p>
    <w:p w14:paraId="74916D14" w14:textId="10676DFF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</w:t>
      </w:r>
    </w:p>
    <w:p w14:paraId="0A127E66" w14:textId="6AF38522" w:rsidR="008773F9" w:rsidRDefault="008773F9" w:rsidP="008773F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Целью работы является создание алгоритма хеширования строк, его анализ и написание программы, создающей хеш-строки по созданному алгоритму.</w:t>
      </w:r>
    </w:p>
    <w:p w14:paraId="4B007F7C" w14:textId="3640253A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Описание разработанной хеш-функции</w:t>
      </w:r>
    </w:p>
    <w:p w14:paraId="3C3DF31E" w14:textId="5881C06F" w:rsidR="008773F9" w:rsidRDefault="00A75C1F" w:rsidP="008773F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Первым шагом функция создает переменную длиной 8 байт, хранящую хеш-код, и присваивает ей значение, равное 2</w:t>
      </w:r>
      <w:r w:rsidRPr="00A75C1F">
        <w:rPr>
          <w:sz w:val="28"/>
          <w:szCs w:val="28"/>
        </w:rPr>
        <w:t>^</w:t>
      </w:r>
      <w:r>
        <w:rPr>
          <w:sz w:val="28"/>
          <w:szCs w:val="28"/>
        </w:rPr>
        <w:t>64, деленному целочисленно на 3. Далее для каждого символа строки выполняется преобразование значения хеш-кода:</w:t>
      </w:r>
    </w:p>
    <w:p w14:paraId="5DE50806" w14:textId="17362843" w:rsidR="00A75C1F" w:rsidRDefault="00A75C1F" w:rsidP="00A75C1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Значение хеш-кода сдвигается влево на количество бит, равному остатку деления хеш-кода на 3.</w:t>
      </w:r>
    </w:p>
    <w:p w14:paraId="543268E8" w14:textId="5B7A646D" w:rsidR="00A75C1F" w:rsidRDefault="00A75C1F" w:rsidP="00A75C1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Хеш код умножается на число, соответствующее порядковому номеру символа строки в таблице </w:t>
      </w:r>
      <w:r>
        <w:rPr>
          <w:sz w:val="28"/>
          <w:szCs w:val="28"/>
          <w:lang w:val="en-US"/>
        </w:rPr>
        <w:t>ASCII</w:t>
      </w:r>
      <w:r w:rsidRPr="00A75C1F">
        <w:rPr>
          <w:sz w:val="28"/>
          <w:szCs w:val="28"/>
        </w:rPr>
        <w:t>.</w:t>
      </w:r>
    </w:p>
    <w:p w14:paraId="13C3BB31" w14:textId="0E9A6411" w:rsidR="00A75C1F" w:rsidRDefault="00A75C1F" w:rsidP="00A75C1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 хеш-функции</w:t>
      </w:r>
    </w:p>
    <w:bookmarkStart w:id="0" w:name="_MON_1762187060"/>
    <w:bookmarkEnd w:id="0"/>
    <w:p w14:paraId="437D8F2D" w14:textId="271805D2" w:rsidR="00A75C1F" w:rsidRDefault="00F87510" w:rsidP="00A75C1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355" w:dyaOrig="9305" w14:anchorId="624A7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65pt;height:343.5pt" o:ole="">
            <v:imagedata r:id="rId5" o:title=""/>
          </v:shape>
          <o:OLEObject Type="Embed" ProgID="Word.Template.12" ShapeID="_x0000_i1025" DrawAspect="Content" ObjectID="_1763398124" r:id="rId6"/>
        </w:object>
      </w:r>
    </w:p>
    <w:p w14:paraId="2FD72DC0" w14:textId="5CC47491" w:rsidR="00512ADA" w:rsidRPr="00512ADA" w:rsidRDefault="00512ADA" w:rsidP="00512ADA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A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Скорость сравнения</w:t>
      </w:r>
    </w:p>
    <w:p w14:paraId="5FC7454C" w14:textId="02A9D823" w:rsidR="00527895" w:rsidRDefault="00512ADA" w:rsidP="00512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9E131B">
        <w:rPr>
          <w:rFonts w:ascii="Times New Roman" w:hAnsi="Times New Roman" w:cs="Times New Roman"/>
          <w:sz w:val="28"/>
          <w:szCs w:val="28"/>
        </w:rPr>
        <w:t xml:space="preserve">таблица и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9E131B">
        <w:rPr>
          <w:rFonts w:ascii="Times New Roman" w:hAnsi="Times New Roman" w:cs="Times New Roman"/>
          <w:sz w:val="28"/>
          <w:szCs w:val="28"/>
        </w:rPr>
        <w:t>зависимости скорости сравнения хеш-кодов относительно длины строки, скорости сравнения строк от длины строки и количества коллизий от длины строки. Данные основаны на среднем арифметическом значении выборки из 10 значений для каждой зависимости.</w:t>
      </w:r>
    </w:p>
    <w:p w14:paraId="3C1DAD71" w14:textId="7FFADE4B" w:rsidR="009E131B" w:rsidRPr="009E131B" w:rsidRDefault="009E131B" w:rsidP="009E131B">
      <w:pPr>
        <w:pStyle w:val="a6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E131B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E131B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r w:rsidR="00527895">
        <w:rPr>
          <w:rFonts w:ascii="Times New Roman" w:hAnsi="Times New Roman" w:cs="Times New Roman"/>
          <w:color w:val="auto"/>
          <w:sz w:val="28"/>
          <w:szCs w:val="28"/>
        </w:rPr>
        <w:t>Средние значения выборки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31B" w14:paraId="43299BA6" w14:textId="77777777" w:rsidTr="009E131B">
        <w:tc>
          <w:tcPr>
            <w:tcW w:w="2336" w:type="dxa"/>
          </w:tcPr>
          <w:p w14:paraId="1E4FB349" w14:textId="36735EA0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строки</w:t>
            </w:r>
          </w:p>
        </w:tc>
        <w:tc>
          <w:tcPr>
            <w:tcW w:w="2336" w:type="dxa"/>
          </w:tcPr>
          <w:p w14:paraId="729DBD20" w14:textId="5F9CFBA5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сравнения строк</w:t>
            </w:r>
          </w:p>
        </w:tc>
        <w:tc>
          <w:tcPr>
            <w:tcW w:w="2336" w:type="dxa"/>
          </w:tcPr>
          <w:p w14:paraId="286D6B03" w14:textId="11B42AA1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сравнения хеш-кодов</w:t>
            </w:r>
          </w:p>
        </w:tc>
        <w:tc>
          <w:tcPr>
            <w:tcW w:w="2337" w:type="dxa"/>
          </w:tcPr>
          <w:p w14:paraId="08AF2BA2" w14:textId="7FFE56F7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коллизий</w:t>
            </w:r>
          </w:p>
        </w:tc>
      </w:tr>
      <w:tr w:rsidR="009E131B" w14:paraId="66F2B1DE" w14:textId="77777777" w:rsidTr="009E131B">
        <w:tc>
          <w:tcPr>
            <w:tcW w:w="2336" w:type="dxa"/>
          </w:tcPr>
          <w:p w14:paraId="2E45192E" w14:textId="7193EEED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BE3C670" w14:textId="32B1452E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2336" w:type="dxa"/>
          </w:tcPr>
          <w:p w14:paraId="5C409086" w14:textId="30A568E9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  <w:tc>
          <w:tcPr>
            <w:tcW w:w="2337" w:type="dxa"/>
          </w:tcPr>
          <w:p w14:paraId="33F55CB7" w14:textId="0EC9619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9E131B" w14:paraId="3A55B17B" w14:textId="77777777" w:rsidTr="009E131B">
        <w:tc>
          <w:tcPr>
            <w:tcW w:w="2336" w:type="dxa"/>
          </w:tcPr>
          <w:p w14:paraId="079E863E" w14:textId="20A0022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67909DE9" w14:textId="48FC20FE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169.7</w:t>
            </w:r>
          </w:p>
        </w:tc>
        <w:tc>
          <w:tcPr>
            <w:tcW w:w="2336" w:type="dxa"/>
          </w:tcPr>
          <w:p w14:paraId="3206E5FC" w14:textId="1DF74A23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45.3</w:t>
            </w:r>
          </w:p>
        </w:tc>
        <w:tc>
          <w:tcPr>
            <w:tcW w:w="2337" w:type="dxa"/>
          </w:tcPr>
          <w:p w14:paraId="4DB1D56E" w14:textId="69672C70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9E131B" w14:paraId="08EE2E70" w14:textId="77777777" w:rsidTr="009E131B">
        <w:tc>
          <w:tcPr>
            <w:tcW w:w="2336" w:type="dxa"/>
          </w:tcPr>
          <w:p w14:paraId="04869155" w14:textId="104C38C5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39820E98" w14:textId="62959244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171.8</w:t>
            </w:r>
          </w:p>
        </w:tc>
        <w:tc>
          <w:tcPr>
            <w:tcW w:w="2336" w:type="dxa"/>
          </w:tcPr>
          <w:p w14:paraId="4D76B735" w14:textId="3C329DF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  <w:tc>
          <w:tcPr>
            <w:tcW w:w="2337" w:type="dxa"/>
          </w:tcPr>
          <w:p w14:paraId="5E5F4BDC" w14:textId="1DC92739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11.6</w:t>
            </w:r>
          </w:p>
        </w:tc>
      </w:tr>
      <w:tr w:rsidR="009E131B" w14:paraId="5BCA37FC" w14:textId="77777777" w:rsidTr="009E131B">
        <w:tc>
          <w:tcPr>
            <w:tcW w:w="2336" w:type="dxa"/>
          </w:tcPr>
          <w:p w14:paraId="3478274D" w14:textId="16110FE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008879B0" w14:textId="127B30D8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173.9</w:t>
            </w:r>
          </w:p>
        </w:tc>
        <w:tc>
          <w:tcPr>
            <w:tcW w:w="2336" w:type="dxa"/>
          </w:tcPr>
          <w:p w14:paraId="0EB0F7B5" w14:textId="1284D1AA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337" w:type="dxa"/>
          </w:tcPr>
          <w:p w14:paraId="361B9905" w14:textId="11FDEA25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9E131B" w14:paraId="50AE0E98" w14:textId="77777777" w:rsidTr="009E131B">
        <w:tc>
          <w:tcPr>
            <w:tcW w:w="2336" w:type="dxa"/>
          </w:tcPr>
          <w:p w14:paraId="77D29490" w14:textId="279C9106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649A463B" w14:textId="1D3FC61C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173.3</w:t>
            </w:r>
          </w:p>
        </w:tc>
        <w:tc>
          <w:tcPr>
            <w:tcW w:w="2336" w:type="dxa"/>
          </w:tcPr>
          <w:p w14:paraId="0D853142" w14:textId="3CD97CEA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42.2</w:t>
            </w:r>
          </w:p>
        </w:tc>
        <w:tc>
          <w:tcPr>
            <w:tcW w:w="2337" w:type="dxa"/>
          </w:tcPr>
          <w:p w14:paraId="49BF7310" w14:textId="02E245FE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</w:tbl>
    <w:p w14:paraId="55A95ABF" w14:textId="77777777" w:rsidR="003156C0" w:rsidRDefault="003156C0" w:rsidP="00512ADA">
      <w:pPr>
        <w:rPr>
          <w:rFonts w:ascii="Times New Roman" w:hAnsi="Times New Roman" w:cs="Times New Roman"/>
          <w:sz w:val="28"/>
          <w:szCs w:val="28"/>
        </w:rPr>
      </w:pPr>
    </w:p>
    <w:p w14:paraId="0A96BC80" w14:textId="51CE0CE4" w:rsidR="003156C0" w:rsidRDefault="00665A07" w:rsidP="003156C0">
      <w:pPr>
        <w:keepNext/>
      </w:pPr>
      <w:r w:rsidRPr="00665A07">
        <w:drawing>
          <wp:inline distT="0" distB="0" distL="0" distR="0" wp14:anchorId="68D157D3" wp14:editId="4223210E">
            <wp:extent cx="5715798" cy="4305901"/>
            <wp:effectExtent l="0" t="0" r="0" b="0"/>
            <wp:docPr id="121367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7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707E" w14:textId="086BC7CA" w:rsidR="00282C8C" w:rsidRPr="003156C0" w:rsidRDefault="003156C0" w:rsidP="00315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6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156C0">
        <w:rPr>
          <w:rFonts w:ascii="Times New Roman" w:hAnsi="Times New Roman" w:cs="Times New Roman"/>
          <w:sz w:val="28"/>
          <w:szCs w:val="28"/>
        </w:rPr>
        <w:fldChar w:fldCharType="begin"/>
      </w:r>
      <w:r w:rsidRPr="003156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156C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156C0">
        <w:rPr>
          <w:rFonts w:ascii="Times New Roman" w:hAnsi="Times New Roman" w:cs="Times New Roman"/>
          <w:sz w:val="28"/>
          <w:szCs w:val="28"/>
        </w:rPr>
        <w:fldChar w:fldCharType="end"/>
      </w:r>
      <w:r w:rsidRPr="003156C0">
        <w:rPr>
          <w:rFonts w:ascii="Times New Roman" w:hAnsi="Times New Roman" w:cs="Times New Roman"/>
          <w:sz w:val="28"/>
          <w:szCs w:val="28"/>
        </w:rPr>
        <w:t xml:space="preserve"> — </w:t>
      </w:r>
      <w:r w:rsidR="00665A07">
        <w:rPr>
          <w:rFonts w:ascii="Times New Roman" w:hAnsi="Times New Roman" w:cs="Times New Roman"/>
          <w:sz w:val="28"/>
          <w:szCs w:val="28"/>
        </w:rPr>
        <w:t>Скорости сравнения строк, хеш-кодов и количество коллизий</w:t>
      </w:r>
    </w:p>
    <w:p w14:paraId="04F5A023" w14:textId="4A113546" w:rsidR="00665A07" w:rsidRDefault="00527895" w:rsidP="00407A4F">
      <w:pPr>
        <w:tabs>
          <w:tab w:val="left" w:pos="387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Синей</w:t>
      </w:r>
      <w:r w:rsidR="00665A07">
        <w:rPr>
          <w:rFonts w:ascii="Times New Roman" w:hAnsi="Times New Roman" w:cs="Times New Roman"/>
          <w:sz w:val="28"/>
          <w:szCs w:val="28"/>
        </w:rPr>
        <w:t xml:space="preserve"> кривой на графике обозначены скорости сравнения строк, </w:t>
      </w:r>
      <w:r>
        <w:rPr>
          <w:rFonts w:ascii="Times New Roman" w:hAnsi="Times New Roman" w:cs="Times New Roman"/>
          <w:sz w:val="28"/>
          <w:szCs w:val="28"/>
        </w:rPr>
        <w:t>зеленой</w:t>
      </w:r>
      <w:r w:rsidR="00665A07">
        <w:rPr>
          <w:rFonts w:ascii="Times New Roman" w:hAnsi="Times New Roman" w:cs="Times New Roman"/>
          <w:sz w:val="28"/>
          <w:szCs w:val="28"/>
        </w:rPr>
        <w:t xml:space="preserve"> – хеш-кодов. </w:t>
      </w:r>
      <w:r>
        <w:rPr>
          <w:rFonts w:ascii="Times New Roman" w:hAnsi="Times New Roman" w:cs="Times New Roman"/>
          <w:sz w:val="28"/>
          <w:szCs w:val="28"/>
        </w:rPr>
        <w:t>Количество коллизий обозначено фиолетовой кривой.</w:t>
      </w:r>
    </w:p>
    <w:p w14:paraId="4FAC65E9" w14:textId="5FB4F3E7" w:rsidR="00527895" w:rsidRDefault="00527895" w:rsidP="00407A4F">
      <w:pPr>
        <w:tabs>
          <w:tab w:val="left" w:pos="387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Погрешностями на графиках являются максимальные и минимальные значения, полученные в ходе измерений.</w:t>
      </w:r>
    </w:p>
    <w:p w14:paraId="1C74DED5" w14:textId="29DC56AB" w:rsidR="00AC0B75" w:rsidRDefault="00AC0B75" w:rsidP="00407A4F">
      <w:pPr>
        <w:tabs>
          <w:tab w:val="left" w:pos="387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данных можно сделать следующие заключения:</w:t>
      </w:r>
    </w:p>
    <w:p w14:paraId="7E0CC100" w14:textId="5A959543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сравнения хеш-кодов не изменяется по мере увеличения длины строки.</w:t>
      </w:r>
    </w:p>
    <w:p w14:paraId="13E00E2B" w14:textId="6E8630B6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сравнения строк слегка увеличивается по мере увеличения длины строки.</w:t>
      </w:r>
    </w:p>
    <w:p w14:paraId="195DB6D2" w14:textId="2D6E3126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хеш-кодов значительно быстрее сравнения строк.</w:t>
      </w:r>
    </w:p>
    <w:p w14:paraId="11362DB9" w14:textId="3C642DBB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коллизий уменьшается экспоненциально по мере увеличения длины строки.</w:t>
      </w:r>
    </w:p>
    <w:p w14:paraId="79C4E91A" w14:textId="0B0D4193" w:rsidR="005121FD" w:rsidRDefault="002B6DC8" w:rsidP="00407A4F">
      <w:pPr>
        <w:pStyle w:val="a7"/>
        <w:tabs>
          <w:tab w:val="left" w:pos="3872"/>
        </w:tabs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DC8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12BC610" w14:textId="30A867BC" w:rsidR="002B6DC8" w:rsidRDefault="002B6DC8" w:rsidP="00407A4F">
      <w:pPr>
        <w:pStyle w:val="a7"/>
        <w:tabs>
          <w:tab w:val="left" w:pos="3872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научились писать простую хеш-функцию</w:t>
      </w:r>
      <w:r w:rsidR="00407A4F">
        <w:rPr>
          <w:rFonts w:ascii="Times New Roman" w:hAnsi="Times New Roman" w:cs="Times New Roman"/>
          <w:sz w:val="28"/>
          <w:szCs w:val="28"/>
        </w:rPr>
        <w:t xml:space="preserve"> и нашли разницу в скорости сравнения строк и целых чисел. Полученные данные свидетельствуют о следующем:</w:t>
      </w:r>
    </w:p>
    <w:p w14:paraId="71ADF70C" w14:textId="71FEC125" w:rsidR="00407A4F" w:rsidRDefault="00407A4F" w:rsidP="00407A4F">
      <w:pPr>
        <w:pStyle w:val="a7"/>
        <w:numPr>
          <w:ilvl w:val="0"/>
          <w:numId w:val="3"/>
        </w:numPr>
        <w:tabs>
          <w:tab w:val="left" w:pos="3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одинаковые значения хеш-кодов для разных строк</w:t>
      </w:r>
      <w:r w:rsidR="00A66A3F">
        <w:rPr>
          <w:rFonts w:ascii="Times New Roman" w:hAnsi="Times New Roman" w:cs="Times New Roman"/>
          <w:sz w:val="28"/>
          <w:szCs w:val="28"/>
        </w:rPr>
        <w:t>.</w:t>
      </w:r>
    </w:p>
    <w:p w14:paraId="31C21AC2" w14:textId="5CDCED15" w:rsidR="00407A4F" w:rsidRDefault="00407A4F" w:rsidP="00407A4F">
      <w:pPr>
        <w:pStyle w:val="a7"/>
        <w:numPr>
          <w:ilvl w:val="0"/>
          <w:numId w:val="3"/>
        </w:numPr>
        <w:tabs>
          <w:tab w:val="left" w:pos="3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коллизий уменьшается по мере увеличения размера входных данных.</w:t>
      </w:r>
    </w:p>
    <w:p w14:paraId="2BC0D105" w14:textId="722E36F1" w:rsidR="00407A4F" w:rsidRPr="002B6DC8" w:rsidRDefault="00A66A3F" w:rsidP="00407A4F">
      <w:pPr>
        <w:pStyle w:val="a7"/>
        <w:numPr>
          <w:ilvl w:val="0"/>
          <w:numId w:val="3"/>
        </w:numPr>
        <w:tabs>
          <w:tab w:val="left" w:pos="3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Сравнения целых чисел и строк имеют разную зависимость.</w:t>
      </w:r>
    </w:p>
    <w:sectPr w:rsidR="00407A4F" w:rsidRPr="002B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156"/>
    <w:multiLevelType w:val="hybridMultilevel"/>
    <w:tmpl w:val="AEEAE120"/>
    <w:lvl w:ilvl="0" w:tplc="7B2840C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D273D8"/>
    <w:multiLevelType w:val="hybridMultilevel"/>
    <w:tmpl w:val="42F41828"/>
    <w:lvl w:ilvl="0" w:tplc="E7F05E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6CB2"/>
    <w:multiLevelType w:val="hybridMultilevel"/>
    <w:tmpl w:val="14348CCC"/>
    <w:lvl w:ilvl="0" w:tplc="86469CC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4117977">
    <w:abstractNumId w:val="2"/>
  </w:num>
  <w:num w:numId="2" w16cid:durableId="1712345411">
    <w:abstractNumId w:val="1"/>
  </w:num>
  <w:num w:numId="3" w16cid:durableId="119395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F9"/>
    <w:rsid w:val="00186582"/>
    <w:rsid w:val="002012B8"/>
    <w:rsid w:val="00282C8C"/>
    <w:rsid w:val="002B6DC8"/>
    <w:rsid w:val="003156C0"/>
    <w:rsid w:val="00397E72"/>
    <w:rsid w:val="00407A4F"/>
    <w:rsid w:val="005121FD"/>
    <w:rsid w:val="00512ADA"/>
    <w:rsid w:val="00527895"/>
    <w:rsid w:val="00665A07"/>
    <w:rsid w:val="00684875"/>
    <w:rsid w:val="008773F9"/>
    <w:rsid w:val="009E131B"/>
    <w:rsid w:val="009E78FA"/>
    <w:rsid w:val="00A66A3F"/>
    <w:rsid w:val="00A75C1F"/>
    <w:rsid w:val="00AC0B75"/>
    <w:rsid w:val="00E84FDD"/>
    <w:rsid w:val="00F8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012"/>
  <w15:chartTrackingRefBased/>
  <w15:docId w15:val="{CC707451-3EE4-4232-A435-BFF0852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7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773F9"/>
  </w:style>
  <w:style w:type="character" w:customStyle="1" w:styleId="eop">
    <w:name w:val="eop"/>
    <w:basedOn w:val="a0"/>
    <w:rsid w:val="008773F9"/>
  </w:style>
  <w:style w:type="paragraph" w:styleId="a3">
    <w:name w:val="Title"/>
    <w:basedOn w:val="a"/>
    <w:next w:val="a"/>
    <w:link w:val="a4"/>
    <w:uiPriority w:val="10"/>
    <w:qFormat/>
    <w:rsid w:val="00512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E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E1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AC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Template.dot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Барденков Тим</dc:creator>
  <cp:keywords/>
  <dc:description/>
  <cp:lastModifiedBy>Барденков Тим</cp:lastModifiedBy>
  <cp:revision>11</cp:revision>
  <dcterms:created xsi:type="dcterms:W3CDTF">2023-11-15T13:56:00Z</dcterms:created>
  <dcterms:modified xsi:type="dcterms:W3CDTF">2023-12-06T17:02:00Z</dcterms:modified>
</cp:coreProperties>
</file>