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D33306">
        <w:rPr>
          <w:lang w:val="pt-BR"/>
        </w:rPr>
        <w:t>Consultar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D33306">
        <w:rPr>
          <w:rFonts w:ascii="Arial" w:hAnsi="Arial" w:cs="Arial"/>
          <w:lang w:val="pt-BR"/>
        </w:rPr>
        <w:t>visitante</w:t>
      </w:r>
      <w:r w:rsidRPr="0027623A">
        <w:rPr>
          <w:rFonts w:ascii="Arial" w:hAnsi="Arial" w:cs="Arial"/>
          <w:lang w:val="pt-BR"/>
        </w:rPr>
        <w:t xml:space="preserve"> realizará um</w:t>
      </w:r>
      <w:r w:rsidR="00D33306">
        <w:rPr>
          <w:rFonts w:ascii="Arial" w:hAnsi="Arial" w:cs="Arial"/>
          <w:lang w:val="pt-BR"/>
        </w:rPr>
        <w:t>a</w:t>
      </w:r>
      <w:r w:rsidRPr="0027623A">
        <w:rPr>
          <w:rFonts w:ascii="Arial" w:hAnsi="Arial" w:cs="Arial"/>
          <w:lang w:val="pt-BR"/>
        </w:rPr>
        <w:t xml:space="preserve"> </w:t>
      </w:r>
      <w:r w:rsidR="00D33306">
        <w:rPr>
          <w:rFonts w:ascii="Arial" w:hAnsi="Arial" w:cs="Arial"/>
          <w:lang w:val="pt-BR"/>
        </w:rPr>
        <w:t xml:space="preserve">consulta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D33306" w:rsidRDefault="00926B9C" w:rsidP="00B150D7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27623A">
        <w:rPr>
          <w:lang w:val="pt-BR"/>
        </w:rPr>
        <w:t>Descrição dos Atores</w:t>
      </w:r>
    </w:p>
    <w:p w:rsidR="0027623A" w:rsidRPr="00D33306" w:rsidRDefault="00D33306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D33306">
        <w:rPr>
          <w:rFonts w:ascii="Arial" w:hAnsi="Arial" w:cs="Arial"/>
          <w:sz w:val="20"/>
          <w:lang w:val="pt-BR"/>
        </w:rPr>
        <w:t>Visitante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E74B03" w:rsidP="00870067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cadastrados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Esse </w:t>
      </w:r>
      <w:r w:rsidR="00D33306">
        <w:rPr>
          <w:rFonts w:ascii="Arial" w:hAnsi="Arial" w:cs="Arial"/>
          <w:lang w:val="pt-BR"/>
        </w:rPr>
        <w:t xml:space="preserve">caso de uso começa quando o(a) </w:t>
      </w:r>
      <w:r w:rsidRPr="0027623A">
        <w:rPr>
          <w:rFonts w:ascii="Arial" w:hAnsi="Arial" w:cs="Arial"/>
          <w:lang w:val="pt-BR"/>
        </w:rPr>
        <w:t xml:space="preserve">visitante clica no </w:t>
      </w:r>
      <w:r w:rsidR="00D33306">
        <w:rPr>
          <w:rFonts w:ascii="Arial" w:hAnsi="Arial" w:cs="Arial"/>
          <w:lang w:val="pt-BR"/>
        </w:rPr>
        <w:t>item do menu nossos veículos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todos os carros armazenados na base e abre carrega uma nova página para o usuário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A20F05" w:rsidRPr="0027623A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Pr="000A5675" w:rsidRDefault="000A5675" w:rsidP="000A5675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Exibir ao usuário todos os carros disponíveis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0A5675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pelo menos um carro armazenado no sistema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Default="00627374" w:rsidP="008B0807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627374">
        <w:rPr>
          <w:rFonts w:ascii="Arial" w:hAnsi="Arial" w:cs="Arial"/>
          <w:b/>
          <w:lang w:val="pt-BR"/>
        </w:rPr>
        <w:t>Telas</w:t>
      </w:r>
    </w:p>
    <w:p w:rsidR="00627374" w:rsidRPr="00627374" w:rsidRDefault="000C085A" w:rsidP="00627374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2806700"/>
            <wp:effectExtent l="0" t="0" r="635" b="0"/>
            <wp:docPr id="2" name="Imagem 2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374" w:rsidRPr="00627374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5B6" w:rsidRDefault="007335B6">
      <w:r>
        <w:separator/>
      </w:r>
    </w:p>
  </w:endnote>
  <w:endnote w:type="continuationSeparator" w:id="0">
    <w:p w:rsidR="007335B6" w:rsidRDefault="0073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335B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335B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C085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C085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7335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5B6" w:rsidRDefault="007335B6">
      <w:r>
        <w:rPr>
          <w:color w:val="000000"/>
        </w:rPr>
        <w:ptab w:relativeTo="margin" w:alignment="center" w:leader="none"/>
      </w:r>
    </w:p>
  </w:footnote>
  <w:footnote w:type="continuationSeparator" w:id="0">
    <w:p w:rsidR="007335B6" w:rsidRDefault="00733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7335B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D33306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D33306">
            <w:rPr>
              <w:rFonts w:ascii="Arial" w:hAnsi="Arial" w:cs="Arial"/>
              <w:sz w:val="20"/>
              <w:lang w:val="pt-BR"/>
            </w:rPr>
            <w:t>Consultar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7335B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88E7ADF"/>
    <w:multiLevelType w:val="hybridMultilevel"/>
    <w:tmpl w:val="38162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5675"/>
    <w:rsid w:val="000C085A"/>
    <w:rsid w:val="0027623A"/>
    <w:rsid w:val="003D5B02"/>
    <w:rsid w:val="00561DBA"/>
    <w:rsid w:val="005867AD"/>
    <w:rsid w:val="00627374"/>
    <w:rsid w:val="006D6351"/>
    <w:rsid w:val="007335B6"/>
    <w:rsid w:val="007C6323"/>
    <w:rsid w:val="00870067"/>
    <w:rsid w:val="008B0807"/>
    <w:rsid w:val="00926B9C"/>
    <w:rsid w:val="00A20F05"/>
    <w:rsid w:val="00B150D7"/>
    <w:rsid w:val="00B7788B"/>
    <w:rsid w:val="00D33306"/>
    <w:rsid w:val="00E74B03"/>
    <w:rsid w:val="00F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0E8C-6E83-476F-B4AC-92CB4297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10</cp:revision>
  <dcterms:created xsi:type="dcterms:W3CDTF">2015-04-13T13:22:00Z</dcterms:created>
  <dcterms:modified xsi:type="dcterms:W3CDTF">2015-04-30T14:31:00Z</dcterms:modified>
</cp:coreProperties>
</file>