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27623A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27623A">
        <w:rPr>
          <w:lang w:val="pt-BR"/>
        </w:rPr>
        <w:t>Car</w:t>
      </w:r>
      <w:proofErr w:type="spellEnd"/>
      <w:r w:rsidRPr="0027623A">
        <w:rPr>
          <w:lang w:val="pt-BR"/>
        </w:rPr>
        <w:t xml:space="preserve"> Management Project</w:t>
      </w:r>
      <w:r w:rsidRPr="0027623A">
        <w:rPr>
          <w:lang w:val="pt-BR"/>
        </w:rPr>
        <w:br/>
        <w:t xml:space="preserve">Caso de Uso: </w:t>
      </w:r>
      <w:r w:rsidR="00CC44AA">
        <w:rPr>
          <w:lang w:val="pt-BR"/>
        </w:rPr>
        <w:t>Gerenciar status dos veículos</w:t>
      </w:r>
    </w:p>
    <w:p w:rsidR="00B150D7" w:rsidRDefault="00B150D7">
      <w:pPr>
        <w:pStyle w:val="Ttulo1"/>
        <w:rPr>
          <w:lang w:val="pt-BR"/>
        </w:rPr>
      </w:pP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Descrição Resumida</w:t>
      </w:r>
    </w:p>
    <w:p w:rsidR="00A20F05" w:rsidRPr="0027623A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 xml:space="preserve">Este caso de uso descreve como um </w:t>
      </w:r>
      <w:r w:rsidR="0027623A" w:rsidRPr="0027623A">
        <w:rPr>
          <w:rFonts w:ascii="Arial" w:hAnsi="Arial" w:cs="Arial"/>
          <w:lang w:val="pt-BR"/>
        </w:rPr>
        <w:t>colaborador</w:t>
      </w:r>
      <w:r w:rsidRPr="0027623A">
        <w:rPr>
          <w:rFonts w:ascii="Arial" w:hAnsi="Arial" w:cs="Arial"/>
          <w:lang w:val="pt-BR"/>
        </w:rPr>
        <w:t xml:space="preserve"> realizará um</w:t>
      </w:r>
      <w:r w:rsidR="00CC44AA">
        <w:rPr>
          <w:rFonts w:ascii="Arial" w:hAnsi="Arial" w:cs="Arial"/>
          <w:lang w:val="pt-BR"/>
        </w:rPr>
        <w:t xml:space="preserve">a alteração do status de veículos, deixando eles disponíveis ou não para aluguel. 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Descrição dos Atores</w:t>
      </w:r>
    </w:p>
    <w:p w:rsidR="0027623A" w:rsidRPr="001C11C8" w:rsidRDefault="0027623A" w:rsidP="00B150D7">
      <w:pPr>
        <w:pStyle w:val="Standard"/>
        <w:numPr>
          <w:ilvl w:val="1"/>
          <w:numId w:val="13"/>
        </w:numPr>
        <w:rPr>
          <w:rFonts w:ascii="Arial" w:hAnsi="Arial" w:cs="Arial"/>
          <w:sz w:val="20"/>
          <w:lang w:val="pt-BR"/>
        </w:rPr>
      </w:pPr>
      <w:r w:rsidRPr="001C11C8">
        <w:rPr>
          <w:rFonts w:ascii="Arial" w:hAnsi="Arial" w:cs="Arial"/>
          <w:sz w:val="20"/>
          <w:lang w:val="pt-BR"/>
        </w:rPr>
        <w:t>Colaborador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Pré-condições</w:t>
      </w:r>
    </w:p>
    <w:p w:rsidR="00A20F05" w:rsidRPr="0027623A" w:rsidRDefault="001C11C8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veículos registrados na base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Fluxo Principal</w:t>
      </w:r>
    </w:p>
    <w:p w:rsidR="00A20F05" w:rsidRDefault="00926B9C" w:rsidP="00473B3F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CC44AA">
        <w:rPr>
          <w:rFonts w:ascii="Arial" w:hAnsi="Arial" w:cs="Arial"/>
          <w:lang w:val="pt-BR"/>
        </w:rPr>
        <w:t xml:space="preserve">Esse </w:t>
      </w:r>
      <w:r w:rsidR="00CC44AA">
        <w:rPr>
          <w:rFonts w:ascii="Arial" w:hAnsi="Arial" w:cs="Arial"/>
          <w:lang w:val="pt-BR"/>
        </w:rPr>
        <w:t>caso de uso começa quando o(a) colaborador clica em “alterar status dos veículos” no menu</w:t>
      </w:r>
    </w:p>
    <w:p w:rsidR="00CC44AA" w:rsidRDefault="00CC44AA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recupera e exibe uma lista de todos os carros armazenados na base, mostrando nome, reservas agendadas e status atual</w:t>
      </w:r>
    </w:p>
    <w:p w:rsidR="00CC44AA" w:rsidRDefault="00CC44AA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Colaborador clica no </w:t>
      </w:r>
      <w:proofErr w:type="spellStart"/>
      <w:r>
        <w:rPr>
          <w:rFonts w:ascii="Arial" w:hAnsi="Arial" w:cs="Arial"/>
          <w:lang w:val="pt-BR"/>
        </w:rPr>
        <w:t>dropdown</w:t>
      </w:r>
      <w:proofErr w:type="spellEnd"/>
      <w:r>
        <w:rPr>
          <w:rFonts w:ascii="Arial" w:hAnsi="Arial" w:cs="Arial"/>
          <w:lang w:val="pt-BR"/>
        </w:rPr>
        <w:t xml:space="preserve"> e seleciona novo status do veículo [FA1]</w:t>
      </w:r>
    </w:p>
    <w:p w:rsidR="00CC44AA" w:rsidRPr="00CC44AA" w:rsidRDefault="00CC44AA" w:rsidP="00CC44AA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salva informação na base e informa que status foi alterado</w:t>
      </w:r>
    </w:p>
    <w:p w:rsidR="00A20F05" w:rsidRPr="0027623A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O caso de uso é encerrado.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Fluxos Alternativos</w:t>
      </w:r>
    </w:p>
    <w:p w:rsidR="00A20F05" w:rsidRPr="0027623A" w:rsidRDefault="00CC44AA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Veículo com reservas agendadas [FA1]</w:t>
      </w:r>
    </w:p>
    <w:p w:rsidR="00A20F05" w:rsidRPr="0027623A" w:rsidRDefault="00CC44AA" w:rsidP="00B150D7"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no passo 3</w:t>
      </w:r>
      <w:r w:rsidR="00926B9C" w:rsidRPr="0027623A">
        <w:rPr>
          <w:rFonts w:ascii="Arial" w:hAnsi="Arial" w:cs="Arial"/>
          <w:lang w:val="pt-BR"/>
        </w:rPr>
        <w:t xml:space="preserve"> do Fluxo Principal o </w:t>
      </w:r>
      <w:r>
        <w:rPr>
          <w:rFonts w:ascii="Arial" w:hAnsi="Arial" w:cs="Arial"/>
          <w:lang w:val="pt-BR"/>
        </w:rPr>
        <w:t>colaborador tentar alterar o status de um veículo que está com reservas agendadas</w:t>
      </w:r>
      <w:r w:rsidR="00926B9C" w:rsidRPr="0027623A">
        <w:rPr>
          <w:rFonts w:ascii="Arial" w:hAnsi="Arial" w:cs="Arial"/>
          <w:lang w:val="pt-BR"/>
        </w:rPr>
        <w:t>, então</w:t>
      </w:r>
    </w:p>
    <w:p w:rsidR="00A20F05" w:rsidRPr="0027623A" w:rsidRDefault="00CC44AA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alerta que não é possível alterar status para desativado quando veículo está com reservas pendentes</w:t>
      </w:r>
    </w:p>
    <w:p w:rsidR="00A20F05" w:rsidRPr="0027623A" w:rsidRDefault="00CC44AA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caso de uso é encerrado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proofErr w:type="spellStart"/>
      <w:r w:rsidRPr="0027623A">
        <w:rPr>
          <w:lang w:val="pt-BR"/>
        </w:rPr>
        <w:t>Subfluxos</w:t>
      </w:r>
      <w:proofErr w:type="spellEnd"/>
    </w:p>
    <w:p w:rsidR="00A20F05" w:rsidRPr="0027623A" w:rsidRDefault="00CC44AA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Excluir agendamentos para poder alterar status</w:t>
      </w:r>
    </w:p>
    <w:p w:rsidR="00A20F05" w:rsidRPr="00CC44AA" w:rsidRDefault="00CC44AA" w:rsidP="00CC44AA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Passo 2 do fluxo principal</w:t>
      </w:r>
    </w:p>
    <w:p w:rsidR="00A20F05" w:rsidRDefault="00CC44AA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Colaborador clica no X do lado do nome do agendamento disponível para exclui-lo </w:t>
      </w:r>
    </w:p>
    <w:p w:rsidR="00CC44AA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alerta que será excluído e ação não poderá ser desfeita</w:t>
      </w:r>
    </w:p>
    <w:p w:rsidR="009C4882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Colaborador aceita</w:t>
      </w:r>
    </w:p>
    <w:p w:rsidR="009C4882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Sistema salva as informações </w:t>
      </w:r>
    </w:p>
    <w:p w:rsidR="009C4882" w:rsidRPr="0027623A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Agendamento </w:t>
      </w:r>
      <w:r w:rsidR="00621014">
        <w:rPr>
          <w:rFonts w:ascii="Arial" w:hAnsi="Arial" w:cs="Arial"/>
          <w:lang w:val="pt-BR"/>
        </w:rPr>
        <w:t>excluído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Cenários Principais</w:t>
      </w:r>
    </w:p>
    <w:p w:rsidR="00A20F05" w:rsidRPr="0027623A" w:rsidRDefault="009C4882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C</w:t>
      </w:r>
      <w:r w:rsidR="00926B9C" w:rsidRPr="0027623A">
        <w:rPr>
          <w:lang w:val="pt-BR"/>
        </w:rPr>
        <w:t>enário 1</w:t>
      </w:r>
    </w:p>
    <w:p w:rsidR="00A20F05" w:rsidRPr="0027623A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Todos os passos do fluxo principal </w:t>
      </w:r>
    </w:p>
    <w:p w:rsidR="00A20F05" w:rsidRPr="0027623A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Passo 3 do Fluxo principal, e FA1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lastRenderedPageBreak/>
        <w:t>Pós-condições</w:t>
      </w:r>
    </w:p>
    <w:p w:rsidR="00A20F05" w:rsidRPr="0027623A" w:rsidRDefault="009C4882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Status de veículo alterado com sucesso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Requisitos Adicionais</w:t>
      </w:r>
    </w:p>
    <w:p w:rsidR="00A20F05" w:rsidRPr="0027623A" w:rsidRDefault="009C4882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veículos armazenados na base</w:t>
      </w:r>
    </w:p>
    <w:p w:rsidR="00A20F05" w:rsidRPr="0027623A" w:rsidRDefault="00A20F05">
      <w:pPr>
        <w:pStyle w:val="Standard"/>
        <w:rPr>
          <w:rFonts w:ascii="Arial" w:hAnsi="Arial" w:cs="Arial"/>
          <w:lang w:val="pt-BR"/>
        </w:rPr>
      </w:pPr>
    </w:p>
    <w:p w:rsidR="00A20F05" w:rsidRPr="00832620" w:rsidRDefault="00832620" w:rsidP="00832620">
      <w:pPr>
        <w:pStyle w:val="Standard"/>
        <w:numPr>
          <w:ilvl w:val="0"/>
          <w:numId w:val="13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Pr="00832620">
        <w:rPr>
          <w:rFonts w:ascii="Arial" w:hAnsi="Arial" w:cs="Arial"/>
          <w:b/>
          <w:lang w:val="pt-BR"/>
        </w:rPr>
        <w:t>Telas</w:t>
      </w:r>
    </w:p>
    <w:p w:rsidR="00832620" w:rsidRDefault="00832620" w:rsidP="00832620">
      <w:pPr>
        <w:pStyle w:val="Standard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832620">
        <w:rPr>
          <w:rFonts w:ascii="Arial" w:hAnsi="Arial" w:cs="Arial"/>
          <w:b/>
          <w:lang w:val="pt-BR"/>
        </w:rPr>
        <w:t>Alterar status</w:t>
      </w:r>
    </w:p>
    <w:p w:rsidR="00832620" w:rsidRPr="00832620" w:rsidRDefault="000A46AB" w:rsidP="00832620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drawing>
          <wp:inline distT="0" distB="0" distL="0" distR="0">
            <wp:extent cx="6114415" cy="3999230"/>
            <wp:effectExtent l="0" t="0" r="635" b="1270"/>
            <wp:docPr id="2" name="Imagem 2" descr="C:\Users\Tarcísio\Desktop\telas\gerenciarStatusVei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gerenciarStatusVeicu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620" w:rsidRPr="00832620">
      <w:headerReference w:type="default" r:id="rId9"/>
      <w:footerReference w:type="default" r:id="rId10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86C" w:rsidRDefault="00F2586C">
      <w:r>
        <w:separator/>
      </w:r>
    </w:p>
  </w:endnote>
  <w:endnote w:type="continuationSeparator" w:id="0">
    <w:p w:rsidR="00F2586C" w:rsidRDefault="00F25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F2586C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F2586C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A46AB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A46AB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F258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86C" w:rsidRDefault="00F2586C">
      <w:r>
        <w:rPr>
          <w:color w:val="000000"/>
        </w:rPr>
        <w:ptab w:relativeTo="margin" w:alignment="center" w:leader="none"/>
      </w:r>
    </w:p>
  </w:footnote>
  <w:footnote w:type="continuationSeparator" w:id="0">
    <w:p w:rsidR="00F2586C" w:rsidRDefault="00F258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F2586C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CC44AA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CC44AA">
            <w:rPr>
              <w:rFonts w:ascii="Arial" w:hAnsi="Arial" w:cs="Arial"/>
              <w:sz w:val="20"/>
              <w:lang w:val="pt-BR"/>
            </w:rPr>
            <w:t>Gerenciar status dos veículos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F2586C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C434FE8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435C506D"/>
    <w:multiLevelType w:val="multilevel"/>
    <w:tmpl w:val="6C8A4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5434E97"/>
    <w:multiLevelType w:val="hybridMultilevel"/>
    <w:tmpl w:val="7FB6E2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10"/>
  </w:num>
  <w:num w:numId="7">
    <w:abstractNumId w:val="8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2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0A46AB"/>
    <w:rsid w:val="00126824"/>
    <w:rsid w:val="001C11C8"/>
    <w:rsid w:val="0027623A"/>
    <w:rsid w:val="003D5B02"/>
    <w:rsid w:val="003F2FE5"/>
    <w:rsid w:val="00621014"/>
    <w:rsid w:val="006D6351"/>
    <w:rsid w:val="007C6323"/>
    <w:rsid w:val="00832620"/>
    <w:rsid w:val="00926B9C"/>
    <w:rsid w:val="009C4882"/>
    <w:rsid w:val="00A20F05"/>
    <w:rsid w:val="00B150D7"/>
    <w:rsid w:val="00BC24E0"/>
    <w:rsid w:val="00CC44AA"/>
    <w:rsid w:val="00F03E0E"/>
    <w:rsid w:val="00F2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7A58A-19DD-4D59-B311-C0E7875B5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7</cp:revision>
  <dcterms:created xsi:type="dcterms:W3CDTF">2015-04-13T13:52:00Z</dcterms:created>
  <dcterms:modified xsi:type="dcterms:W3CDTF">2015-04-30T14:34:00Z</dcterms:modified>
</cp:coreProperties>
</file>