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0085" w14:textId="77777777" w:rsidR="0093125E" w:rsidRDefault="00000000">
      <w:pPr>
        <w:spacing w:after="20" w:line="340" w:lineRule="auto"/>
        <w:jc w:val="center"/>
      </w:pPr>
      <w:r>
        <w:rPr>
          <w:b/>
          <w:bCs/>
        </w:rPr>
        <w:t>SOCIALIST REPUBLIC OF VIETNAM</w:t>
      </w:r>
    </w:p>
    <w:p w14:paraId="0E02A072" w14:textId="77777777" w:rsidR="0093125E" w:rsidRDefault="00000000">
      <w:pPr>
        <w:spacing w:line="340" w:lineRule="auto"/>
        <w:jc w:val="center"/>
      </w:pPr>
      <w:r>
        <w:rPr>
          <w:i/>
          <w:iCs/>
        </w:rPr>
        <w:t>CỘNG HÒA XÃ HỘI CHỦ NGHĨA VIỆT NAM</w:t>
      </w:r>
    </w:p>
    <w:p w14:paraId="15D1FCC0" w14:textId="77777777" w:rsidR="0093125E" w:rsidRDefault="00000000">
      <w:pPr>
        <w:spacing w:before="20" w:after="20" w:line="340" w:lineRule="auto"/>
        <w:jc w:val="center"/>
      </w:pPr>
      <w:r>
        <w:rPr>
          <w:b/>
          <w:bCs/>
        </w:rPr>
        <w:t>Independence – Freedom – Happiness</w:t>
      </w:r>
    </w:p>
    <w:p w14:paraId="33DA023B" w14:textId="77777777" w:rsidR="0093125E" w:rsidRDefault="00000000">
      <w:pPr>
        <w:spacing w:after="60" w:line="340" w:lineRule="auto"/>
        <w:jc w:val="center"/>
      </w:pPr>
      <w:r>
        <w:rPr>
          <w:i/>
          <w:iCs/>
        </w:rPr>
        <w:t>Độc lập – Tự do – Hạnh phúc</w:t>
      </w:r>
    </w:p>
    <w:p w14:paraId="4D9458EA" w14:textId="6C14E591" w:rsidR="0093125E" w:rsidRDefault="0093125E" w:rsidP="00C86BCE">
      <w:pPr>
        <w:spacing w:before="60" w:after="160" w:line="340" w:lineRule="auto"/>
      </w:pPr>
    </w:p>
    <w:p w14:paraId="4F23EDC9" w14:textId="77777777" w:rsidR="0093125E" w:rsidRDefault="00000000">
      <w:pPr>
        <w:spacing w:after="20" w:line="340" w:lineRule="auto"/>
        <w:jc w:val="center"/>
      </w:pPr>
      <w:r>
        <w:rPr>
          <w:b/>
          <w:bCs/>
          <w:sz w:val="26"/>
          <w:szCs w:val="26"/>
        </w:rPr>
        <w:t>OUTSOURCING ANIMATION SERVICE AGREEMENT</w:t>
      </w:r>
    </w:p>
    <w:p w14:paraId="588B424A" w14:textId="58AEA67A" w:rsidR="0093125E" w:rsidRDefault="00000000">
      <w:pPr>
        <w:spacing w:before="60" w:after="40" w:line="340" w:lineRule="auto"/>
        <w:jc w:val="center"/>
      </w:pPr>
      <w:r>
        <w:t>Contract No: UASA/TDG-</w:t>
      </w:r>
      <w:r w:rsidR="00C86BCE">
        <w:t>2206</w:t>
      </w:r>
      <w:r>
        <w:rPr>
          <w:color w:val="888888"/>
        </w:rPr>
        <w:t xml:space="preserve">  /  </w:t>
      </w:r>
      <w:r>
        <w:rPr>
          <w:i/>
          <w:iCs/>
        </w:rPr>
        <w:t>Số hợp đồng: UASA/TDG-</w:t>
      </w:r>
      <w:r w:rsidR="00C86BCE">
        <w:rPr>
          <w:i/>
          <w:iCs/>
        </w:rPr>
        <w:t>2206</w:t>
      </w:r>
    </w:p>
    <w:p w14:paraId="1440A4BC" w14:textId="07B790AA" w:rsidR="0093125E" w:rsidRDefault="00000000" w:rsidP="00C86BCE">
      <w:pPr>
        <w:spacing w:before="60" w:after="160" w:line="340" w:lineRule="auto"/>
        <w:jc w:val="center"/>
        <w:rPr>
          <w:i/>
          <w:iCs/>
        </w:rPr>
      </w:pPr>
      <w:r>
        <w:t xml:space="preserve">Date of Signing: </w:t>
      </w:r>
      <w:r w:rsidR="00C86BCE">
        <w:t>22</w:t>
      </w:r>
      <w:r>
        <w:t>/0</w:t>
      </w:r>
      <w:r w:rsidR="00C86BCE">
        <w:t>6</w:t>
      </w:r>
      <w:r>
        <w:t>/2026</w:t>
      </w:r>
      <w:r>
        <w:rPr>
          <w:color w:val="888888"/>
        </w:rPr>
        <w:t xml:space="preserve">  /  </w:t>
      </w:r>
      <w:r>
        <w:rPr>
          <w:i/>
          <w:iCs/>
        </w:rPr>
        <w:t xml:space="preserve">Ngày ký: </w:t>
      </w:r>
      <w:r w:rsidR="00C86BCE">
        <w:rPr>
          <w:i/>
          <w:iCs/>
        </w:rPr>
        <w:t>22</w:t>
      </w:r>
      <w:r>
        <w:rPr>
          <w:i/>
          <w:iCs/>
        </w:rPr>
        <w:t>/0</w:t>
      </w:r>
      <w:r w:rsidR="00C86BCE">
        <w:rPr>
          <w:i/>
          <w:iCs/>
        </w:rPr>
        <w:t>6</w:t>
      </w:r>
      <w:r>
        <w:rPr>
          <w:i/>
          <w:iCs/>
        </w:rPr>
        <w:t>/2026</w:t>
      </w:r>
    </w:p>
    <w:p w14:paraId="257A0AD6" w14:textId="77777777" w:rsidR="00C86BCE" w:rsidRDefault="00C86BCE" w:rsidP="00C86BCE">
      <w:pPr>
        <w:spacing w:before="60" w:after="160" w:line="340" w:lineRule="auto"/>
        <w:jc w:val="center"/>
      </w:pPr>
    </w:p>
    <w:p w14:paraId="0EFC7C51" w14:textId="77777777" w:rsidR="0093125E" w:rsidRDefault="00000000">
      <w:pPr>
        <w:spacing w:before="100" w:after="20" w:line="340" w:lineRule="auto"/>
      </w:pPr>
      <w:r>
        <w:rPr>
          <w:b/>
          <w:bCs/>
        </w:rPr>
        <w:t>Pursuant to the Civil Code of Vietnam 2015 and the Law on Commercial Transactions;</w:t>
      </w:r>
    </w:p>
    <w:p w14:paraId="0739F5DD" w14:textId="77777777" w:rsidR="0093125E" w:rsidRDefault="00000000">
      <w:pPr>
        <w:spacing w:after="40" w:line="340" w:lineRule="auto"/>
      </w:pPr>
      <w:r>
        <w:rPr>
          <w:i/>
          <w:iCs/>
        </w:rPr>
        <w:t>Căn cứ Bộ luật Dân sự Việt Nam năm 2015 và Luật Thương mại;</w:t>
      </w:r>
    </w:p>
    <w:p w14:paraId="5599C8DF" w14:textId="77777777" w:rsidR="0093125E" w:rsidRDefault="00000000">
      <w:pPr>
        <w:spacing w:after="20" w:line="340" w:lineRule="auto"/>
      </w:pPr>
      <w:r>
        <w:rPr>
          <w:b/>
          <w:bCs/>
        </w:rPr>
        <w:t>Pursuant to the agreement and actual requirements of the parties;</w:t>
      </w:r>
    </w:p>
    <w:p w14:paraId="07BBE596" w14:textId="77777777" w:rsidR="0093125E" w:rsidRDefault="00000000">
      <w:pPr>
        <w:spacing w:after="80" w:line="340" w:lineRule="auto"/>
      </w:pPr>
      <w:r>
        <w:rPr>
          <w:i/>
          <w:iCs/>
        </w:rPr>
        <w:t>Căn cứ thỏa thuận và nhu cầu thực tế của các bên;</w:t>
      </w:r>
    </w:p>
    <w:p w14:paraId="4E636569" w14:textId="77777777" w:rsidR="0093125E" w:rsidRDefault="00000000">
      <w:pPr>
        <w:spacing w:after="20" w:line="340" w:lineRule="auto"/>
      </w:pPr>
      <w:r>
        <w:rPr>
          <w:b/>
          <w:bCs/>
        </w:rPr>
        <w:t>The parties listed below hereby enter into this Agreement under the following terms and conditions:</w:t>
      </w:r>
    </w:p>
    <w:p w14:paraId="563656A4" w14:textId="77777777" w:rsidR="0093125E" w:rsidRDefault="00000000">
      <w:pPr>
        <w:spacing w:after="160" w:line="340" w:lineRule="auto"/>
      </w:pPr>
      <w:r>
        <w:rPr>
          <w:i/>
          <w:iCs/>
        </w:rPr>
        <w:t>Các bên dưới đây cùng nhau ký kết Hợp đồng này với các điều khoản và điều kiện sau:</w:t>
      </w:r>
    </w:p>
    <w:p w14:paraId="7DA6C830" w14:textId="77777777" w:rsidR="0093125E" w:rsidRDefault="00000000">
      <w:pPr>
        <w:spacing w:before="280" w:after="10"/>
      </w:pPr>
      <w:r>
        <w:rPr>
          <w:b/>
          <w:bCs/>
          <w:sz w:val="26"/>
          <w:szCs w:val="26"/>
        </w:rPr>
        <w:t>ARTICLE I. PARTIES INFORMATION</w:t>
      </w:r>
    </w:p>
    <w:p w14:paraId="6FB2F90C" w14:textId="7E7E61AC" w:rsidR="0093125E" w:rsidRDefault="00000000" w:rsidP="00ED5716">
      <w:pPr>
        <w:spacing w:after="100"/>
      </w:pPr>
      <w:r>
        <w:rPr>
          <w:b/>
          <w:bCs/>
          <w:i/>
          <w:iCs/>
          <w:sz w:val="26"/>
          <w:szCs w:val="26"/>
        </w:rPr>
        <w:t>ĐIỀU I. THÔNG TIN CÁC BÊN</w:t>
      </w:r>
    </w:p>
    <w:p w14:paraId="40093A4C" w14:textId="77777777" w:rsidR="0093125E" w:rsidRDefault="00000000">
      <w:pPr>
        <w:spacing w:before="200" w:after="10"/>
      </w:pPr>
      <w:r>
        <w:rPr>
          <w:b/>
          <w:bCs/>
          <w:sz w:val="24"/>
          <w:szCs w:val="24"/>
        </w:rPr>
        <w:t>1.1 Party A (Client)</w:t>
      </w:r>
    </w:p>
    <w:p w14:paraId="3D0E469B" w14:textId="77777777" w:rsidR="0093125E" w:rsidRDefault="00000000">
      <w:pPr>
        <w:spacing w:after="100"/>
      </w:pPr>
      <w:r>
        <w:rPr>
          <w:b/>
          <w:bCs/>
          <w:i/>
          <w:iCs/>
          <w:sz w:val="24"/>
          <w:szCs w:val="24"/>
        </w:rPr>
        <w:t>1.1 Bên A (Khách hàng)</w:t>
      </w:r>
    </w:p>
    <w:tbl>
      <w:tblPr>
        <w:tblW w:w="8746" w:type="dxa"/>
        <w:tblCellMar>
          <w:left w:w="10" w:type="dxa"/>
          <w:right w:w="10" w:type="dxa"/>
        </w:tblCellMar>
        <w:tblLook w:val="0000" w:firstRow="0" w:lastRow="0" w:firstColumn="0" w:lastColumn="0" w:noHBand="0" w:noVBand="0"/>
      </w:tblPr>
      <w:tblGrid>
        <w:gridCol w:w="3256"/>
        <w:gridCol w:w="5490"/>
      </w:tblGrid>
      <w:tr w:rsidR="0093125E" w14:paraId="1CB72B0C" w14:textId="77777777" w:rsidTr="001965C1">
        <w:tc>
          <w:tcPr>
            <w:tcW w:w="3256" w:type="dxa"/>
            <w:tcMar>
              <w:top w:w="80" w:type="dxa"/>
              <w:left w:w="140" w:type="dxa"/>
              <w:bottom w:w="80" w:type="dxa"/>
              <w:right w:w="140" w:type="dxa"/>
            </w:tcMar>
          </w:tcPr>
          <w:p w14:paraId="08110613" w14:textId="05215680" w:rsidR="0093125E" w:rsidRDefault="00000000" w:rsidP="00C86BCE">
            <w:pPr>
              <w:spacing w:before="30" w:after="10" w:line="340" w:lineRule="auto"/>
            </w:pPr>
            <w:r>
              <w:rPr>
                <w:b/>
                <w:bCs/>
              </w:rPr>
              <w:t>Company Name</w:t>
            </w:r>
            <w:r w:rsidR="00C86BCE">
              <w:rPr>
                <w:b/>
                <w:bCs/>
              </w:rPr>
              <w:t>/</w:t>
            </w:r>
            <w:r>
              <w:rPr>
                <w:i/>
                <w:iCs/>
              </w:rPr>
              <w:t>Tên công ty</w:t>
            </w:r>
            <w:r w:rsidR="00C86BCE">
              <w:rPr>
                <w:i/>
                <w:iCs/>
              </w:rPr>
              <w:t>:</w:t>
            </w:r>
          </w:p>
        </w:tc>
        <w:tc>
          <w:tcPr>
            <w:tcW w:w="5490" w:type="dxa"/>
            <w:tcMar>
              <w:top w:w="80" w:type="dxa"/>
              <w:left w:w="140" w:type="dxa"/>
              <w:bottom w:w="80" w:type="dxa"/>
              <w:right w:w="140" w:type="dxa"/>
            </w:tcMar>
          </w:tcPr>
          <w:p w14:paraId="1022A8EC" w14:textId="6AD17A6B" w:rsidR="0093125E" w:rsidRPr="001965C1" w:rsidRDefault="0033137C">
            <w:pPr>
              <w:spacing w:before="40" w:after="40" w:line="340" w:lineRule="auto"/>
              <w:rPr>
                <w:b/>
                <w:bCs/>
              </w:rPr>
            </w:pPr>
            <w:r w:rsidRPr="001965C1">
              <w:rPr>
                <w:b/>
                <w:bCs/>
              </w:rPr>
              <w:t xml:space="preserve">PC </w:t>
            </w:r>
            <w:r w:rsidR="001965C1">
              <w:rPr>
                <w:b/>
                <w:bCs/>
              </w:rPr>
              <w:t>STUDIOS</w:t>
            </w:r>
            <w:r w:rsidRPr="001965C1">
              <w:rPr>
                <w:b/>
                <w:bCs/>
              </w:rPr>
              <w:t xml:space="preserve"> P</w:t>
            </w:r>
            <w:r w:rsidR="001965C1">
              <w:rPr>
                <w:b/>
                <w:bCs/>
              </w:rPr>
              <w:t>TY</w:t>
            </w:r>
            <w:r w:rsidRPr="001965C1">
              <w:rPr>
                <w:b/>
                <w:bCs/>
              </w:rPr>
              <w:t xml:space="preserve"> L</w:t>
            </w:r>
            <w:r w:rsidR="001965C1">
              <w:rPr>
                <w:b/>
                <w:bCs/>
              </w:rPr>
              <w:t>TD</w:t>
            </w:r>
          </w:p>
        </w:tc>
      </w:tr>
      <w:tr w:rsidR="0093125E" w14:paraId="383CD7C1" w14:textId="77777777" w:rsidTr="001965C1">
        <w:tc>
          <w:tcPr>
            <w:tcW w:w="3256" w:type="dxa"/>
            <w:tcMar>
              <w:top w:w="80" w:type="dxa"/>
              <w:left w:w="140" w:type="dxa"/>
              <w:bottom w:w="80" w:type="dxa"/>
              <w:right w:w="140" w:type="dxa"/>
            </w:tcMar>
          </w:tcPr>
          <w:p w14:paraId="71F4A83F" w14:textId="6B001423" w:rsidR="0093125E" w:rsidRDefault="00000000" w:rsidP="00C86BCE">
            <w:pPr>
              <w:spacing w:before="30" w:after="10" w:line="340" w:lineRule="auto"/>
            </w:pPr>
            <w:r>
              <w:rPr>
                <w:b/>
                <w:bCs/>
              </w:rPr>
              <w:t>Address</w:t>
            </w:r>
            <w:r w:rsidR="00C86BCE">
              <w:rPr>
                <w:b/>
                <w:bCs/>
              </w:rPr>
              <w:t>/</w:t>
            </w:r>
            <w:r>
              <w:rPr>
                <w:i/>
                <w:iCs/>
              </w:rPr>
              <w:t>Địa chỉ</w:t>
            </w:r>
            <w:r w:rsidR="00C86BCE">
              <w:rPr>
                <w:i/>
                <w:iCs/>
              </w:rPr>
              <w:t>:</w:t>
            </w:r>
          </w:p>
        </w:tc>
        <w:tc>
          <w:tcPr>
            <w:tcW w:w="5490" w:type="dxa"/>
            <w:tcMar>
              <w:top w:w="80" w:type="dxa"/>
              <w:left w:w="140" w:type="dxa"/>
              <w:bottom w:w="80" w:type="dxa"/>
              <w:right w:w="140" w:type="dxa"/>
            </w:tcMar>
          </w:tcPr>
          <w:p w14:paraId="51E779EA" w14:textId="7016BAD9" w:rsidR="0093125E" w:rsidRDefault="0033137C">
            <w:pPr>
              <w:spacing w:before="40" w:after="40" w:line="340" w:lineRule="auto"/>
            </w:pPr>
            <w:r w:rsidRPr="0033137C">
              <w:t>2 287-293 Collins St, Melbourne VIC 3000, Australia</w:t>
            </w:r>
          </w:p>
        </w:tc>
      </w:tr>
      <w:tr w:rsidR="0093125E" w14:paraId="7BDC8201" w14:textId="77777777" w:rsidTr="001965C1">
        <w:tc>
          <w:tcPr>
            <w:tcW w:w="3256" w:type="dxa"/>
            <w:tcMar>
              <w:top w:w="80" w:type="dxa"/>
              <w:left w:w="140" w:type="dxa"/>
              <w:bottom w:w="80" w:type="dxa"/>
              <w:right w:w="140" w:type="dxa"/>
            </w:tcMar>
          </w:tcPr>
          <w:p w14:paraId="2915D710" w14:textId="190F9D48" w:rsidR="0093125E" w:rsidRDefault="00C86BCE">
            <w:pPr>
              <w:spacing w:after="30" w:line="340" w:lineRule="auto"/>
            </w:pPr>
            <w:r>
              <w:rPr>
                <w:b/>
                <w:bCs/>
              </w:rPr>
              <w:t>Tax ID/</w:t>
            </w:r>
            <w:r w:rsidRPr="00C86BCE">
              <w:rPr>
                <w:i/>
                <w:iCs/>
              </w:rPr>
              <w:t>Mã số thuế:</w:t>
            </w:r>
          </w:p>
        </w:tc>
        <w:tc>
          <w:tcPr>
            <w:tcW w:w="5490" w:type="dxa"/>
            <w:tcMar>
              <w:top w:w="80" w:type="dxa"/>
              <w:left w:w="140" w:type="dxa"/>
              <w:bottom w:w="80" w:type="dxa"/>
              <w:right w:w="140" w:type="dxa"/>
            </w:tcMar>
          </w:tcPr>
          <w:p w14:paraId="45E84CF1" w14:textId="176C96F7" w:rsidR="0093125E" w:rsidRDefault="0033137C">
            <w:pPr>
              <w:spacing w:before="40" w:after="40" w:line="340" w:lineRule="auto"/>
            </w:pPr>
            <w:r w:rsidRPr="0033137C">
              <w:t>49691063279</w:t>
            </w:r>
          </w:p>
        </w:tc>
      </w:tr>
      <w:tr w:rsidR="00C86BCE" w14:paraId="2A11C89A" w14:textId="77777777" w:rsidTr="001965C1">
        <w:tc>
          <w:tcPr>
            <w:tcW w:w="3256" w:type="dxa"/>
            <w:tcMar>
              <w:top w:w="80" w:type="dxa"/>
              <w:left w:w="140" w:type="dxa"/>
              <w:bottom w:w="80" w:type="dxa"/>
              <w:right w:w="140" w:type="dxa"/>
            </w:tcMar>
          </w:tcPr>
          <w:p w14:paraId="77823CB5" w14:textId="5362E5FA" w:rsidR="00C86BCE" w:rsidRDefault="00C86BCE" w:rsidP="00C86BCE">
            <w:pPr>
              <w:spacing w:before="30" w:after="10" w:line="340" w:lineRule="auto"/>
              <w:rPr>
                <w:b/>
                <w:bCs/>
              </w:rPr>
            </w:pPr>
            <w:r>
              <w:rPr>
                <w:b/>
                <w:bCs/>
              </w:rPr>
              <w:t>Representative/</w:t>
            </w:r>
            <w:r>
              <w:rPr>
                <w:i/>
                <w:iCs/>
              </w:rPr>
              <w:t>Người đại diện:</w:t>
            </w:r>
          </w:p>
        </w:tc>
        <w:tc>
          <w:tcPr>
            <w:tcW w:w="5490" w:type="dxa"/>
            <w:tcMar>
              <w:top w:w="80" w:type="dxa"/>
              <w:left w:w="140" w:type="dxa"/>
              <w:bottom w:w="80" w:type="dxa"/>
              <w:right w:w="140" w:type="dxa"/>
            </w:tcMar>
          </w:tcPr>
          <w:p w14:paraId="5A5FD8EC" w14:textId="4E4DEE70" w:rsidR="00C86BCE" w:rsidRPr="001965C1" w:rsidRDefault="0033137C" w:rsidP="00C86BCE">
            <w:pPr>
              <w:spacing w:before="40" w:after="40" w:line="340" w:lineRule="auto"/>
              <w:rPr>
                <w:b/>
                <w:bCs/>
              </w:rPr>
            </w:pPr>
            <w:r w:rsidRPr="001965C1">
              <w:rPr>
                <w:b/>
                <w:bCs/>
              </w:rPr>
              <w:t>S</w:t>
            </w:r>
            <w:r w:rsidR="001965C1" w:rsidRPr="001965C1">
              <w:rPr>
                <w:b/>
                <w:bCs/>
              </w:rPr>
              <w:t>URIN</w:t>
            </w:r>
            <w:r w:rsidRPr="001965C1">
              <w:rPr>
                <w:b/>
                <w:bCs/>
              </w:rPr>
              <w:t xml:space="preserve"> J</w:t>
            </w:r>
            <w:r w:rsidR="001965C1" w:rsidRPr="001965C1">
              <w:rPr>
                <w:b/>
                <w:bCs/>
              </w:rPr>
              <w:t>OSHUA</w:t>
            </w:r>
          </w:p>
        </w:tc>
      </w:tr>
    </w:tbl>
    <w:p w14:paraId="5D478444" w14:textId="77777777" w:rsidR="0093125E" w:rsidRDefault="0093125E">
      <w:pPr>
        <w:spacing w:before="30" w:after="30"/>
      </w:pPr>
    </w:p>
    <w:p w14:paraId="1BAA164C" w14:textId="77777777" w:rsidR="0093125E" w:rsidRDefault="00000000">
      <w:pPr>
        <w:spacing w:before="200" w:after="10"/>
      </w:pPr>
      <w:r>
        <w:rPr>
          <w:b/>
          <w:bCs/>
          <w:sz w:val="24"/>
          <w:szCs w:val="24"/>
        </w:rPr>
        <w:t>1.2 Party B (Service Provider)</w:t>
      </w:r>
    </w:p>
    <w:p w14:paraId="6726232B" w14:textId="77777777" w:rsidR="0093125E" w:rsidRDefault="00000000">
      <w:pPr>
        <w:spacing w:after="100"/>
      </w:pPr>
      <w:r>
        <w:rPr>
          <w:b/>
          <w:bCs/>
          <w:i/>
          <w:iCs/>
          <w:sz w:val="24"/>
          <w:szCs w:val="24"/>
        </w:rPr>
        <w:t>1.2 Bên B (Đơn vị cung cấp dịch vụ)</w:t>
      </w:r>
    </w:p>
    <w:tbl>
      <w:tblPr>
        <w:tblW w:w="8746" w:type="dxa"/>
        <w:tblCellMar>
          <w:left w:w="10" w:type="dxa"/>
          <w:right w:w="10" w:type="dxa"/>
        </w:tblCellMar>
        <w:tblLook w:val="0000" w:firstRow="0" w:lastRow="0" w:firstColumn="0" w:lastColumn="0" w:noHBand="0" w:noVBand="0"/>
      </w:tblPr>
      <w:tblGrid>
        <w:gridCol w:w="3258"/>
        <w:gridCol w:w="5488"/>
      </w:tblGrid>
      <w:tr w:rsidR="0093125E" w14:paraId="44C58908" w14:textId="77777777" w:rsidTr="00ED5716">
        <w:tc>
          <w:tcPr>
            <w:tcW w:w="3258" w:type="dxa"/>
            <w:tcMar>
              <w:top w:w="80" w:type="dxa"/>
              <w:left w:w="140" w:type="dxa"/>
              <w:bottom w:w="80" w:type="dxa"/>
              <w:right w:w="140" w:type="dxa"/>
            </w:tcMar>
          </w:tcPr>
          <w:p w14:paraId="156C1C98" w14:textId="59D0A1CD" w:rsidR="0093125E" w:rsidRDefault="00000000" w:rsidP="00C86BCE">
            <w:pPr>
              <w:spacing w:before="30" w:after="10" w:line="340" w:lineRule="auto"/>
            </w:pPr>
            <w:r>
              <w:rPr>
                <w:b/>
                <w:bCs/>
              </w:rPr>
              <w:t>Company Name</w:t>
            </w:r>
            <w:r w:rsidR="00C86BCE">
              <w:rPr>
                <w:b/>
                <w:bCs/>
              </w:rPr>
              <w:t>/</w:t>
            </w:r>
            <w:r>
              <w:rPr>
                <w:i/>
                <w:iCs/>
              </w:rPr>
              <w:t>Tên công ty</w:t>
            </w:r>
            <w:r w:rsidR="00C86BCE">
              <w:rPr>
                <w:i/>
                <w:iCs/>
              </w:rPr>
              <w:t>:</w:t>
            </w:r>
          </w:p>
        </w:tc>
        <w:tc>
          <w:tcPr>
            <w:tcW w:w="5488" w:type="dxa"/>
            <w:tcMar>
              <w:top w:w="80" w:type="dxa"/>
              <w:left w:w="140" w:type="dxa"/>
              <w:bottom w:w="80" w:type="dxa"/>
              <w:right w:w="140" w:type="dxa"/>
            </w:tcMar>
          </w:tcPr>
          <w:p w14:paraId="6F91BB26" w14:textId="4743EE4B" w:rsidR="0093125E" w:rsidRPr="001965C1" w:rsidRDefault="001965C1">
            <w:pPr>
              <w:spacing w:before="40" w:after="40" w:line="340" w:lineRule="auto"/>
              <w:rPr>
                <w:b/>
                <w:bCs/>
              </w:rPr>
            </w:pPr>
            <w:r w:rsidRPr="001965C1">
              <w:rPr>
                <w:b/>
                <w:bCs/>
              </w:rPr>
              <w:t>TD GAMES COMPANY LIMITED</w:t>
            </w:r>
          </w:p>
        </w:tc>
      </w:tr>
      <w:tr w:rsidR="0093125E" w14:paraId="54F3A974" w14:textId="77777777" w:rsidTr="00ED5716">
        <w:tc>
          <w:tcPr>
            <w:tcW w:w="3258" w:type="dxa"/>
            <w:tcMar>
              <w:top w:w="80" w:type="dxa"/>
              <w:left w:w="140" w:type="dxa"/>
              <w:bottom w:w="80" w:type="dxa"/>
              <w:right w:w="140" w:type="dxa"/>
            </w:tcMar>
          </w:tcPr>
          <w:p w14:paraId="0F5AF44E" w14:textId="515B5ED8" w:rsidR="0093125E" w:rsidRDefault="00C86BCE">
            <w:pPr>
              <w:spacing w:after="30" w:line="340" w:lineRule="auto"/>
            </w:pPr>
            <w:r>
              <w:rPr>
                <w:b/>
                <w:bCs/>
              </w:rPr>
              <w:t>Address/</w:t>
            </w:r>
            <w:r>
              <w:rPr>
                <w:i/>
                <w:iCs/>
              </w:rPr>
              <w:t>Địa chỉ:</w:t>
            </w:r>
          </w:p>
        </w:tc>
        <w:tc>
          <w:tcPr>
            <w:tcW w:w="5488" w:type="dxa"/>
            <w:tcMar>
              <w:top w:w="80" w:type="dxa"/>
              <w:left w:w="140" w:type="dxa"/>
              <w:bottom w:w="80" w:type="dxa"/>
              <w:right w:w="140" w:type="dxa"/>
            </w:tcMar>
          </w:tcPr>
          <w:p w14:paraId="2F5B19A5" w14:textId="0E79C092" w:rsidR="0093125E" w:rsidRDefault="001965C1">
            <w:pPr>
              <w:spacing w:before="40" w:after="40" w:line="340" w:lineRule="auto"/>
            </w:pPr>
            <w:r w:rsidRPr="001965C1">
              <w:t>Ngoai Hamlet, Dong Anh Commune, Ha Noi Capital, Vietnam</w:t>
            </w:r>
          </w:p>
        </w:tc>
      </w:tr>
      <w:tr w:rsidR="0093125E" w14:paraId="7CD1244C" w14:textId="77777777" w:rsidTr="00ED5716">
        <w:tc>
          <w:tcPr>
            <w:tcW w:w="3258" w:type="dxa"/>
            <w:tcMar>
              <w:top w:w="80" w:type="dxa"/>
              <w:left w:w="140" w:type="dxa"/>
              <w:bottom w:w="80" w:type="dxa"/>
              <w:right w:w="140" w:type="dxa"/>
            </w:tcMar>
          </w:tcPr>
          <w:p w14:paraId="227172EC" w14:textId="28B4B82B" w:rsidR="0093125E" w:rsidRDefault="00000000" w:rsidP="00C86BCE">
            <w:pPr>
              <w:spacing w:before="30" w:after="10" w:line="340" w:lineRule="auto"/>
            </w:pPr>
            <w:r>
              <w:rPr>
                <w:b/>
                <w:bCs/>
              </w:rPr>
              <w:lastRenderedPageBreak/>
              <w:t>Email</w:t>
            </w:r>
            <w:r w:rsidR="00C86BCE">
              <w:rPr>
                <w:b/>
                <w:bCs/>
              </w:rPr>
              <w:t>:</w:t>
            </w:r>
          </w:p>
        </w:tc>
        <w:tc>
          <w:tcPr>
            <w:tcW w:w="5488" w:type="dxa"/>
            <w:tcMar>
              <w:top w:w="80" w:type="dxa"/>
              <w:left w:w="140" w:type="dxa"/>
              <w:bottom w:w="80" w:type="dxa"/>
              <w:right w:w="140" w:type="dxa"/>
            </w:tcMar>
          </w:tcPr>
          <w:p w14:paraId="75529954" w14:textId="3D1AACA4" w:rsidR="0093125E" w:rsidRDefault="001965C1">
            <w:pPr>
              <w:spacing w:before="40" w:after="40" w:line="340" w:lineRule="auto"/>
            </w:pPr>
            <w:r w:rsidRPr="001965C1">
              <w:t>tdgames.vn@gmail.com</w:t>
            </w:r>
          </w:p>
        </w:tc>
      </w:tr>
      <w:tr w:rsidR="0093125E" w14:paraId="20C60826" w14:textId="77777777" w:rsidTr="00ED5716">
        <w:tc>
          <w:tcPr>
            <w:tcW w:w="3258" w:type="dxa"/>
            <w:tcMar>
              <w:top w:w="80" w:type="dxa"/>
              <w:left w:w="140" w:type="dxa"/>
              <w:bottom w:w="80" w:type="dxa"/>
              <w:right w:w="140" w:type="dxa"/>
            </w:tcMar>
          </w:tcPr>
          <w:p w14:paraId="5463C53E" w14:textId="292D560C" w:rsidR="0093125E" w:rsidRDefault="00000000" w:rsidP="00C86BCE">
            <w:pPr>
              <w:spacing w:before="30" w:after="10" w:line="340" w:lineRule="auto"/>
            </w:pPr>
            <w:r>
              <w:rPr>
                <w:b/>
                <w:bCs/>
              </w:rPr>
              <w:t xml:space="preserve">Tax </w:t>
            </w:r>
            <w:r w:rsidR="00C86BCE">
              <w:rPr>
                <w:b/>
                <w:bCs/>
              </w:rPr>
              <w:t>ID/</w:t>
            </w:r>
            <w:r>
              <w:rPr>
                <w:i/>
                <w:iCs/>
              </w:rPr>
              <w:t>Mã số thuế</w:t>
            </w:r>
            <w:r w:rsidR="00C86BCE">
              <w:rPr>
                <w:i/>
                <w:iCs/>
              </w:rPr>
              <w:t>:</w:t>
            </w:r>
          </w:p>
        </w:tc>
        <w:tc>
          <w:tcPr>
            <w:tcW w:w="5488" w:type="dxa"/>
            <w:tcMar>
              <w:top w:w="80" w:type="dxa"/>
              <w:left w:w="140" w:type="dxa"/>
              <w:bottom w:w="80" w:type="dxa"/>
              <w:right w:w="140" w:type="dxa"/>
            </w:tcMar>
          </w:tcPr>
          <w:p w14:paraId="1292B212" w14:textId="7B167693" w:rsidR="0093125E" w:rsidRDefault="001965C1">
            <w:pPr>
              <w:spacing w:before="40" w:after="40" w:line="340" w:lineRule="auto"/>
            </w:pPr>
            <w:r w:rsidRPr="001965C1">
              <w:t>0111386856</w:t>
            </w:r>
          </w:p>
        </w:tc>
      </w:tr>
      <w:tr w:rsidR="0093125E" w14:paraId="3D00A838" w14:textId="77777777" w:rsidTr="00ED5716">
        <w:tc>
          <w:tcPr>
            <w:tcW w:w="3258" w:type="dxa"/>
            <w:tcMar>
              <w:top w:w="80" w:type="dxa"/>
              <w:left w:w="140" w:type="dxa"/>
              <w:bottom w:w="80" w:type="dxa"/>
              <w:right w:w="140" w:type="dxa"/>
            </w:tcMar>
          </w:tcPr>
          <w:p w14:paraId="1744A57F" w14:textId="3F0EB9A2" w:rsidR="0093125E" w:rsidRDefault="00000000" w:rsidP="00C86BCE">
            <w:pPr>
              <w:spacing w:before="30" w:after="10" w:line="340" w:lineRule="auto"/>
            </w:pPr>
            <w:r>
              <w:rPr>
                <w:b/>
                <w:bCs/>
              </w:rPr>
              <w:t>Representative</w:t>
            </w:r>
            <w:r w:rsidR="00C86BCE">
              <w:rPr>
                <w:b/>
                <w:bCs/>
              </w:rPr>
              <w:t>/</w:t>
            </w:r>
            <w:r>
              <w:rPr>
                <w:i/>
                <w:iCs/>
              </w:rPr>
              <w:t>Người đại diện</w:t>
            </w:r>
            <w:r w:rsidR="00C86BCE">
              <w:rPr>
                <w:i/>
                <w:iCs/>
              </w:rPr>
              <w:t>:</w:t>
            </w:r>
          </w:p>
        </w:tc>
        <w:tc>
          <w:tcPr>
            <w:tcW w:w="5488" w:type="dxa"/>
            <w:tcMar>
              <w:top w:w="80" w:type="dxa"/>
              <w:left w:w="140" w:type="dxa"/>
              <w:bottom w:w="80" w:type="dxa"/>
              <w:right w:w="140" w:type="dxa"/>
            </w:tcMar>
          </w:tcPr>
          <w:p w14:paraId="3F8DC663" w14:textId="3C5AE230" w:rsidR="0093125E" w:rsidRPr="001965C1" w:rsidRDefault="001965C1">
            <w:pPr>
              <w:spacing w:before="40" w:after="40" w:line="340" w:lineRule="auto"/>
              <w:rPr>
                <w:b/>
                <w:bCs/>
              </w:rPr>
            </w:pPr>
            <w:r w:rsidRPr="001965C1">
              <w:rPr>
                <w:b/>
                <w:bCs/>
              </w:rPr>
              <w:t>DANG THE TOAN</w:t>
            </w:r>
          </w:p>
        </w:tc>
      </w:tr>
      <w:tr w:rsidR="0093125E" w14:paraId="3767F62B" w14:textId="77777777" w:rsidTr="00ED5716">
        <w:tc>
          <w:tcPr>
            <w:tcW w:w="3258" w:type="dxa"/>
            <w:tcMar>
              <w:top w:w="80" w:type="dxa"/>
              <w:left w:w="140" w:type="dxa"/>
              <w:bottom w:w="80" w:type="dxa"/>
              <w:right w:w="140" w:type="dxa"/>
            </w:tcMar>
          </w:tcPr>
          <w:p w14:paraId="52BF086B" w14:textId="59FF0D79" w:rsidR="0093125E" w:rsidRDefault="00000000" w:rsidP="00C86BCE">
            <w:pPr>
              <w:spacing w:before="30" w:after="10" w:line="340" w:lineRule="auto"/>
            </w:pPr>
            <w:r>
              <w:rPr>
                <w:b/>
                <w:bCs/>
              </w:rPr>
              <w:t>Position</w:t>
            </w:r>
            <w:r w:rsidR="00C86BCE">
              <w:rPr>
                <w:b/>
                <w:bCs/>
              </w:rPr>
              <w:t>/</w:t>
            </w:r>
            <w:r>
              <w:rPr>
                <w:i/>
                <w:iCs/>
              </w:rPr>
              <w:t>Chức vụ</w:t>
            </w:r>
            <w:r w:rsidR="00C86BCE">
              <w:rPr>
                <w:i/>
                <w:iCs/>
              </w:rPr>
              <w:t>:</w:t>
            </w:r>
          </w:p>
        </w:tc>
        <w:tc>
          <w:tcPr>
            <w:tcW w:w="5488" w:type="dxa"/>
            <w:tcMar>
              <w:top w:w="80" w:type="dxa"/>
              <w:left w:w="140" w:type="dxa"/>
              <w:bottom w:w="80" w:type="dxa"/>
              <w:right w:w="140" w:type="dxa"/>
            </w:tcMar>
          </w:tcPr>
          <w:p w14:paraId="05B2CCD0" w14:textId="6D46F497" w:rsidR="0093125E" w:rsidRDefault="001965C1">
            <w:pPr>
              <w:spacing w:before="40" w:after="40" w:line="340" w:lineRule="auto"/>
            </w:pPr>
            <w:r w:rsidRPr="001965C1">
              <w:t>General Director</w:t>
            </w:r>
          </w:p>
        </w:tc>
      </w:tr>
    </w:tbl>
    <w:p w14:paraId="2A5BA8B6" w14:textId="77777777" w:rsidR="0093125E" w:rsidRDefault="0093125E">
      <w:pPr>
        <w:spacing w:before="30" w:after="30"/>
      </w:pPr>
    </w:p>
    <w:p w14:paraId="196426D6" w14:textId="77777777" w:rsidR="0093125E" w:rsidRDefault="00000000">
      <w:pPr>
        <w:spacing w:before="100" w:after="20" w:line="340" w:lineRule="auto"/>
      </w:pPr>
      <w:r>
        <w:rPr>
          <w:b/>
          <w:bCs/>
        </w:rPr>
        <w:t>The parties referred to above collectively as "the Parties" hereby agree as follows:</w:t>
      </w:r>
    </w:p>
    <w:p w14:paraId="3232959E" w14:textId="77777777" w:rsidR="0093125E" w:rsidRDefault="00000000">
      <w:pPr>
        <w:spacing w:after="120" w:line="340" w:lineRule="auto"/>
      </w:pPr>
      <w:r>
        <w:rPr>
          <w:i/>
          <w:iCs/>
        </w:rPr>
        <w:t>Các bên nêu trên, gọi chung là "Các Bên", đồng ý với nhau như sau:</w:t>
      </w:r>
    </w:p>
    <w:p w14:paraId="59A298E0" w14:textId="77777777" w:rsidR="0093125E" w:rsidRDefault="00000000">
      <w:pPr>
        <w:spacing w:before="280" w:after="10"/>
      </w:pPr>
      <w:r>
        <w:rPr>
          <w:b/>
          <w:bCs/>
          <w:sz w:val="26"/>
          <w:szCs w:val="26"/>
        </w:rPr>
        <w:t>ARTICLE II. SCOPE OF WORK</w:t>
      </w:r>
    </w:p>
    <w:p w14:paraId="34DFE22F" w14:textId="4D201613" w:rsidR="0093125E" w:rsidRDefault="00000000" w:rsidP="00C86BCE">
      <w:pPr>
        <w:spacing w:after="100"/>
      </w:pPr>
      <w:r>
        <w:rPr>
          <w:b/>
          <w:bCs/>
          <w:i/>
          <w:iCs/>
          <w:sz w:val="26"/>
          <w:szCs w:val="26"/>
        </w:rPr>
        <w:t>ĐIỀU II. PHẠM VI CÔNG VIỆC</w:t>
      </w:r>
    </w:p>
    <w:p w14:paraId="0BF4F33A" w14:textId="77777777" w:rsidR="0093125E" w:rsidRDefault="00000000">
      <w:pPr>
        <w:spacing w:before="60" w:after="120" w:line="340" w:lineRule="auto"/>
      </w:pPr>
      <w:r>
        <w:rPr>
          <w:b/>
          <w:bCs/>
        </w:rPr>
        <w:t>Project Name: HELL FORGE</w:t>
      </w:r>
      <w:r>
        <w:rPr>
          <w:color w:val="888888"/>
        </w:rPr>
        <w:t xml:space="preserve">  /  </w:t>
      </w:r>
      <w:r>
        <w:rPr>
          <w:i/>
          <w:iCs/>
        </w:rPr>
        <w:t>Tên dự án: HELL FORGE</w:t>
      </w:r>
    </w:p>
    <w:p w14:paraId="4F23BCDB" w14:textId="77777777" w:rsidR="0093125E" w:rsidRDefault="00000000">
      <w:pPr>
        <w:spacing w:before="200" w:after="10"/>
      </w:pPr>
      <w:r>
        <w:rPr>
          <w:b/>
          <w:bCs/>
          <w:sz w:val="24"/>
          <w:szCs w:val="24"/>
        </w:rPr>
        <w:t>2.1 Art Direction &amp; Concept Development</w:t>
      </w:r>
    </w:p>
    <w:p w14:paraId="2910EDA9" w14:textId="77777777" w:rsidR="0093125E" w:rsidRDefault="00000000">
      <w:pPr>
        <w:spacing w:after="100"/>
      </w:pPr>
      <w:r>
        <w:rPr>
          <w:b/>
          <w:bCs/>
          <w:i/>
          <w:iCs/>
          <w:sz w:val="24"/>
          <w:szCs w:val="24"/>
        </w:rPr>
        <w:t>2.1 Định hướng nghệ thuật &amp; Phát triển ý tưởng</w:t>
      </w:r>
    </w:p>
    <w:p w14:paraId="097A268B" w14:textId="77777777" w:rsidR="0093125E" w:rsidRDefault="00000000" w:rsidP="00C86BCE">
      <w:pPr>
        <w:pStyle w:val="ListParagraph"/>
        <w:numPr>
          <w:ilvl w:val="0"/>
          <w:numId w:val="2"/>
        </w:numPr>
        <w:spacing w:before="40" w:after="10" w:line="340" w:lineRule="auto"/>
        <w:ind w:left="426" w:hanging="284"/>
      </w:pPr>
      <w:r>
        <w:rPr>
          <w:b/>
          <w:bCs/>
        </w:rPr>
        <w:t>Research and visual exploration for the Hell Forge theme.</w:t>
      </w:r>
    </w:p>
    <w:p w14:paraId="2E25542D" w14:textId="77777777" w:rsidR="0093125E" w:rsidRDefault="00000000" w:rsidP="00C86BCE">
      <w:pPr>
        <w:pStyle w:val="ListParagraph"/>
        <w:numPr>
          <w:ilvl w:val="0"/>
          <w:numId w:val="3"/>
        </w:numPr>
        <w:spacing w:after="50" w:line="340" w:lineRule="auto"/>
        <w:ind w:left="426" w:hanging="284"/>
      </w:pPr>
      <w:r>
        <w:rPr>
          <w:i/>
          <w:iCs/>
        </w:rPr>
        <w:t>Nghiên cứu và khai thác hình ảnh cho chủ đề Hell Forge.</w:t>
      </w:r>
    </w:p>
    <w:p w14:paraId="691B063B" w14:textId="77777777" w:rsidR="0093125E" w:rsidRDefault="00000000" w:rsidP="00C86BCE">
      <w:pPr>
        <w:pStyle w:val="ListParagraph"/>
        <w:numPr>
          <w:ilvl w:val="0"/>
          <w:numId w:val="2"/>
        </w:numPr>
        <w:spacing w:before="40" w:after="10" w:line="340" w:lineRule="auto"/>
        <w:ind w:left="426" w:hanging="284"/>
      </w:pPr>
      <w:r>
        <w:rPr>
          <w:b/>
          <w:bCs/>
        </w:rPr>
        <w:t>Define overall visual style, color palette, and art direction.</w:t>
      </w:r>
    </w:p>
    <w:p w14:paraId="4CCAF500" w14:textId="77777777" w:rsidR="0093125E" w:rsidRDefault="00000000" w:rsidP="00C86BCE">
      <w:pPr>
        <w:pStyle w:val="ListParagraph"/>
        <w:numPr>
          <w:ilvl w:val="0"/>
          <w:numId w:val="3"/>
        </w:numPr>
        <w:spacing w:after="50" w:line="340" w:lineRule="auto"/>
        <w:ind w:left="426" w:hanging="284"/>
      </w:pPr>
      <w:r>
        <w:rPr>
          <w:i/>
          <w:iCs/>
        </w:rPr>
        <w:t>Xác định phong cách hình ảnh tổng thể, bảng màu và định hướng nghệ thuật.</w:t>
      </w:r>
    </w:p>
    <w:p w14:paraId="2125EC99" w14:textId="77777777" w:rsidR="0093125E" w:rsidRDefault="00000000" w:rsidP="00C86BCE">
      <w:pPr>
        <w:pStyle w:val="ListParagraph"/>
        <w:numPr>
          <w:ilvl w:val="0"/>
          <w:numId w:val="2"/>
        </w:numPr>
        <w:spacing w:before="40" w:after="10" w:line="340" w:lineRule="auto"/>
        <w:ind w:left="426" w:hanging="284"/>
      </w:pPr>
      <w:r>
        <w:rPr>
          <w:b/>
          <w:bCs/>
        </w:rPr>
        <w:t>Concept development for character, symbols, environment, and UI.</w:t>
      </w:r>
    </w:p>
    <w:p w14:paraId="5FB722C5" w14:textId="250FDB41" w:rsidR="0093125E" w:rsidRDefault="00000000" w:rsidP="00C86BCE">
      <w:pPr>
        <w:pStyle w:val="ListParagraph"/>
        <w:numPr>
          <w:ilvl w:val="0"/>
          <w:numId w:val="3"/>
        </w:numPr>
        <w:spacing w:after="50" w:line="340" w:lineRule="auto"/>
        <w:ind w:left="426" w:hanging="284"/>
      </w:pPr>
      <w:r>
        <w:rPr>
          <w:i/>
          <w:iCs/>
        </w:rPr>
        <w:t>Phát triển concept cho nhân vật, biểu tượng, môi trường và giao diện.</w:t>
      </w:r>
    </w:p>
    <w:p w14:paraId="0FBDB9DC" w14:textId="77777777" w:rsidR="0093125E" w:rsidRDefault="00000000">
      <w:pPr>
        <w:spacing w:before="200" w:after="10"/>
      </w:pPr>
      <w:r>
        <w:rPr>
          <w:b/>
          <w:bCs/>
          <w:sz w:val="24"/>
          <w:szCs w:val="24"/>
        </w:rPr>
        <w:t>2.2 Character</w:t>
      </w:r>
    </w:p>
    <w:p w14:paraId="7C8FDBAC" w14:textId="77777777" w:rsidR="0093125E" w:rsidRDefault="00000000">
      <w:pPr>
        <w:spacing w:after="100"/>
      </w:pPr>
      <w:r>
        <w:rPr>
          <w:b/>
          <w:bCs/>
          <w:i/>
          <w:iCs/>
          <w:sz w:val="24"/>
          <w:szCs w:val="24"/>
        </w:rPr>
        <w:t>2.2 Nhân vật</w:t>
      </w:r>
    </w:p>
    <w:p w14:paraId="35EB62E0" w14:textId="77777777" w:rsidR="0093125E" w:rsidRDefault="00000000" w:rsidP="00C86BCE">
      <w:pPr>
        <w:pStyle w:val="ListParagraph"/>
        <w:numPr>
          <w:ilvl w:val="0"/>
          <w:numId w:val="2"/>
        </w:numPr>
        <w:spacing w:before="40" w:after="10" w:line="340" w:lineRule="auto"/>
        <w:ind w:left="426" w:hanging="284"/>
      </w:pPr>
      <w:r>
        <w:rPr>
          <w:b/>
          <w:bCs/>
        </w:rPr>
        <w:t>01 Main Character (Hell Forge Blacksmith).</w:t>
      </w:r>
    </w:p>
    <w:p w14:paraId="223CFBED" w14:textId="77777777" w:rsidR="0093125E" w:rsidRDefault="00000000" w:rsidP="00C86BCE">
      <w:pPr>
        <w:pStyle w:val="ListParagraph"/>
        <w:numPr>
          <w:ilvl w:val="0"/>
          <w:numId w:val="3"/>
        </w:numPr>
        <w:spacing w:after="50" w:line="340" w:lineRule="auto"/>
        <w:ind w:left="426" w:hanging="284"/>
      </w:pPr>
      <w:r>
        <w:rPr>
          <w:i/>
          <w:iCs/>
        </w:rPr>
        <w:t>01 Nhân vật chính (Thợ rèn Hell Forge).</w:t>
      </w:r>
    </w:p>
    <w:p w14:paraId="189970B1" w14:textId="77777777" w:rsidR="0093125E" w:rsidRDefault="00000000" w:rsidP="00C86BCE">
      <w:pPr>
        <w:pStyle w:val="ListParagraph"/>
        <w:numPr>
          <w:ilvl w:val="0"/>
          <w:numId w:val="2"/>
        </w:numPr>
        <w:spacing w:before="40" w:after="10" w:line="340" w:lineRule="auto"/>
        <w:ind w:left="426" w:hanging="284"/>
      </w:pPr>
      <w:r>
        <w:rPr>
          <w:b/>
          <w:bCs/>
        </w:rPr>
        <w:t>Production-ready artwork.</w:t>
      </w:r>
    </w:p>
    <w:p w14:paraId="5184F59D" w14:textId="77777777" w:rsidR="0093125E" w:rsidRDefault="00000000" w:rsidP="00C86BCE">
      <w:pPr>
        <w:pStyle w:val="ListParagraph"/>
        <w:numPr>
          <w:ilvl w:val="0"/>
          <w:numId w:val="3"/>
        </w:numPr>
        <w:spacing w:after="50" w:line="340" w:lineRule="auto"/>
        <w:ind w:left="426" w:hanging="284"/>
      </w:pPr>
      <w:r>
        <w:rPr>
          <w:i/>
          <w:iCs/>
        </w:rPr>
        <w:t>Artwork hoàn chỉnh sẵn sàng sản xuất.</w:t>
      </w:r>
    </w:p>
    <w:p w14:paraId="74CF7487" w14:textId="77777777" w:rsidR="0093125E" w:rsidRDefault="00000000" w:rsidP="00C86BCE">
      <w:pPr>
        <w:pStyle w:val="ListParagraph"/>
        <w:numPr>
          <w:ilvl w:val="0"/>
          <w:numId w:val="2"/>
        </w:numPr>
        <w:spacing w:before="40" w:after="10" w:line="340" w:lineRule="auto"/>
        <w:ind w:left="426" w:hanging="284"/>
      </w:pPr>
      <w:r>
        <w:rPr>
          <w:b/>
          <w:bCs/>
        </w:rPr>
        <w:t>Preparation and setup for animation.</w:t>
      </w:r>
    </w:p>
    <w:p w14:paraId="5087C499" w14:textId="6FC13DF2" w:rsidR="0093125E" w:rsidRDefault="00000000" w:rsidP="00C86BCE">
      <w:pPr>
        <w:pStyle w:val="ListParagraph"/>
        <w:numPr>
          <w:ilvl w:val="0"/>
          <w:numId w:val="3"/>
        </w:numPr>
        <w:spacing w:after="50" w:line="340" w:lineRule="auto"/>
        <w:ind w:left="426" w:hanging="284"/>
      </w:pPr>
      <w:r>
        <w:rPr>
          <w:i/>
          <w:iCs/>
        </w:rPr>
        <w:t>Chuẩn bị và thiết lập cho animation.</w:t>
      </w:r>
    </w:p>
    <w:p w14:paraId="038E0757" w14:textId="7E97508D" w:rsidR="0093125E" w:rsidRDefault="00000000">
      <w:pPr>
        <w:spacing w:before="200" w:after="10"/>
      </w:pPr>
      <w:r>
        <w:rPr>
          <w:b/>
          <w:bCs/>
          <w:sz w:val="24"/>
          <w:szCs w:val="24"/>
        </w:rPr>
        <w:t xml:space="preserve">2.3 </w:t>
      </w:r>
      <w:r w:rsidR="00C86BCE">
        <w:rPr>
          <w:b/>
          <w:bCs/>
          <w:sz w:val="24"/>
          <w:szCs w:val="24"/>
        </w:rPr>
        <w:t>S</w:t>
      </w:r>
      <w:r>
        <w:rPr>
          <w:b/>
          <w:bCs/>
          <w:sz w:val="24"/>
          <w:szCs w:val="24"/>
        </w:rPr>
        <w:t>ymbols</w:t>
      </w:r>
    </w:p>
    <w:p w14:paraId="7ABC3B57" w14:textId="77777777" w:rsidR="0093125E" w:rsidRDefault="00000000">
      <w:pPr>
        <w:spacing w:after="100"/>
      </w:pPr>
      <w:r>
        <w:rPr>
          <w:b/>
          <w:bCs/>
          <w:i/>
          <w:iCs/>
          <w:sz w:val="24"/>
          <w:szCs w:val="24"/>
        </w:rPr>
        <w:t>2.3 Biểu tượng (Symbols)</w:t>
      </w:r>
    </w:p>
    <w:p w14:paraId="223D754A" w14:textId="77777777" w:rsidR="0093125E" w:rsidRDefault="00000000" w:rsidP="00C86BCE">
      <w:pPr>
        <w:pStyle w:val="ListParagraph"/>
        <w:numPr>
          <w:ilvl w:val="0"/>
          <w:numId w:val="2"/>
        </w:numPr>
        <w:spacing w:before="40" w:after="10" w:line="340" w:lineRule="auto"/>
        <w:ind w:left="426" w:hanging="283"/>
      </w:pPr>
      <w:r>
        <w:rPr>
          <w:b/>
          <w:bCs/>
        </w:rPr>
        <w:t>10 Slot Symbols, comprising:</w:t>
      </w:r>
    </w:p>
    <w:p w14:paraId="2AC954F3" w14:textId="77777777" w:rsidR="0093125E" w:rsidRDefault="00000000" w:rsidP="00C86BCE">
      <w:pPr>
        <w:pStyle w:val="ListParagraph"/>
        <w:numPr>
          <w:ilvl w:val="0"/>
          <w:numId w:val="3"/>
        </w:numPr>
        <w:spacing w:after="50" w:line="340" w:lineRule="auto"/>
        <w:ind w:left="426" w:hanging="283"/>
      </w:pPr>
      <w:r>
        <w:rPr>
          <w:i/>
          <w:iCs/>
        </w:rPr>
        <w:t>10 Biểu tượng slot, bao gồm:</w:t>
      </w:r>
    </w:p>
    <w:p w14:paraId="335C961D" w14:textId="197086D2" w:rsidR="0093125E" w:rsidRPr="00C86BCE" w:rsidRDefault="00000000" w:rsidP="00C86BCE">
      <w:pPr>
        <w:pStyle w:val="ListParagraph"/>
        <w:numPr>
          <w:ilvl w:val="0"/>
          <w:numId w:val="4"/>
        </w:numPr>
        <w:spacing w:before="30" w:after="10" w:line="340" w:lineRule="auto"/>
        <w:ind w:left="709" w:hanging="283"/>
      </w:pPr>
      <w:r w:rsidRPr="00C86BCE">
        <w:t>4 Low Symbols</w:t>
      </w:r>
    </w:p>
    <w:p w14:paraId="01F7AE5B" w14:textId="77777777" w:rsidR="0093125E" w:rsidRPr="00C86BCE" w:rsidRDefault="00000000" w:rsidP="00C86BCE">
      <w:pPr>
        <w:pStyle w:val="ListParagraph"/>
        <w:numPr>
          <w:ilvl w:val="0"/>
          <w:numId w:val="4"/>
        </w:numPr>
        <w:spacing w:before="30" w:after="10" w:line="340" w:lineRule="auto"/>
        <w:ind w:left="709" w:hanging="283"/>
      </w:pPr>
      <w:r w:rsidRPr="00C86BCE">
        <w:t>4 High Symbols</w:t>
      </w:r>
    </w:p>
    <w:p w14:paraId="14B7BD35" w14:textId="77777777" w:rsidR="0093125E" w:rsidRPr="00C86BCE" w:rsidRDefault="00000000" w:rsidP="00C86BCE">
      <w:pPr>
        <w:pStyle w:val="ListParagraph"/>
        <w:numPr>
          <w:ilvl w:val="0"/>
          <w:numId w:val="4"/>
        </w:numPr>
        <w:spacing w:before="30" w:after="10" w:line="340" w:lineRule="auto"/>
        <w:ind w:left="709" w:hanging="283"/>
      </w:pPr>
      <w:r w:rsidRPr="00C86BCE">
        <w:t>1 Wild Symbol</w:t>
      </w:r>
    </w:p>
    <w:p w14:paraId="37852BDA" w14:textId="2F12ECC1" w:rsidR="0093125E" w:rsidRPr="00C86BCE" w:rsidRDefault="00000000" w:rsidP="00C86BCE">
      <w:pPr>
        <w:pStyle w:val="ListParagraph"/>
        <w:numPr>
          <w:ilvl w:val="0"/>
          <w:numId w:val="4"/>
        </w:numPr>
        <w:spacing w:before="30" w:after="10" w:line="340" w:lineRule="auto"/>
        <w:ind w:left="709" w:hanging="283"/>
      </w:pPr>
      <w:r w:rsidRPr="00C86BCE">
        <w:lastRenderedPageBreak/>
        <w:t>1 Bonus Symbol</w:t>
      </w:r>
    </w:p>
    <w:p w14:paraId="0AF00E75" w14:textId="77777777" w:rsidR="0093125E" w:rsidRDefault="00000000">
      <w:pPr>
        <w:spacing w:before="200" w:after="10"/>
      </w:pPr>
      <w:r>
        <w:rPr>
          <w:b/>
          <w:bCs/>
          <w:sz w:val="24"/>
          <w:szCs w:val="24"/>
        </w:rPr>
        <w:t>2.4 Environment</w:t>
      </w:r>
    </w:p>
    <w:p w14:paraId="36676430" w14:textId="77777777" w:rsidR="0093125E" w:rsidRDefault="00000000">
      <w:pPr>
        <w:spacing w:after="100"/>
      </w:pPr>
      <w:r>
        <w:rPr>
          <w:b/>
          <w:bCs/>
          <w:i/>
          <w:iCs/>
          <w:sz w:val="24"/>
          <w:szCs w:val="24"/>
        </w:rPr>
        <w:t>2.4 Môi trường (Environment)</w:t>
      </w:r>
    </w:p>
    <w:p w14:paraId="377B5C6E" w14:textId="77777777" w:rsidR="0093125E" w:rsidRDefault="00000000" w:rsidP="00C86BCE">
      <w:pPr>
        <w:pStyle w:val="ListParagraph"/>
        <w:numPr>
          <w:ilvl w:val="0"/>
          <w:numId w:val="2"/>
        </w:numPr>
        <w:spacing w:before="40" w:after="10" w:line="340" w:lineRule="auto"/>
        <w:ind w:left="426" w:hanging="142"/>
      </w:pPr>
      <w:r>
        <w:rPr>
          <w:b/>
          <w:bCs/>
        </w:rPr>
        <w:t>01 Base Game Background.</w:t>
      </w:r>
    </w:p>
    <w:p w14:paraId="1295BD62" w14:textId="77777777" w:rsidR="0093125E" w:rsidRDefault="00000000" w:rsidP="00C86BCE">
      <w:pPr>
        <w:pStyle w:val="ListParagraph"/>
        <w:numPr>
          <w:ilvl w:val="0"/>
          <w:numId w:val="3"/>
        </w:numPr>
        <w:spacing w:after="50" w:line="340" w:lineRule="auto"/>
        <w:ind w:left="426" w:hanging="142"/>
      </w:pPr>
      <w:r>
        <w:rPr>
          <w:i/>
          <w:iCs/>
        </w:rPr>
        <w:t>01 Hình nền trò chơi chính.</w:t>
      </w:r>
    </w:p>
    <w:p w14:paraId="158F0EC7" w14:textId="77777777" w:rsidR="0093125E" w:rsidRDefault="00000000" w:rsidP="00C86BCE">
      <w:pPr>
        <w:pStyle w:val="ListParagraph"/>
        <w:numPr>
          <w:ilvl w:val="0"/>
          <w:numId w:val="2"/>
        </w:numPr>
        <w:spacing w:before="40" w:after="10" w:line="340" w:lineRule="auto"/>
        <w:ind w:left="426" w:hanging="142"/>
      </w:pPr>
      <w:r>
        <w:rPr>
          <w:b/>
          <w:bCs/>
        </w:rPr>
        <w:t>01 Bonus Game Background.</w:t>
      </w:r>
    </w:p>
    <w:p w14:paraId="47E2B0A4" w14:textId="30657708" w:rsidR="0093125E" w:rsidRDefault="00000000" w:rsidP="00C86BCE">
      <w:pPr>
        <w:pStyle w:val="ListParagraph"/>
        <w:numPr>
          <w:ilvl w:val="0"/>
          <w:numId w:val="3"/>
        </w:numPr>
        <w:spacing w:after="50" w:line="340" w:lineRule="auto"/>
        <w:ind w:left="426" w:hanging="142"/>
      </w:pPr>
      <w:r>
        <w:rPr>
          <w:i/>
          <w:iCs/>
        </w:rPr>
        <w:t>01 Hình nền trò chơi Bonus.</w:t>
      </w:r>
    </w:p>
    <w:p w14:paraId="5E9F5F4A" w14:textId="77777777" w:rsidR="0093125E" w:rsidRDefault="00000000">
      <w:pPr>
        <w:spacing w:before="200" w:after="10"/>
      </w:pPr>
      <w:r>
        <w:rPr>
          <w:b/>
          <w:bCs/>
          <w:sz w:val="24"/>
          <w:szCs w:val="24"/>
        </w:rPr>
        <w:t>2.5 User Interface</w:t>
      </w:r>
    </w:p>
    <w:p w14:paraId="23178050" w14:textId="77777777" w:rsidR="0093125E" w:rsidRDefault="00000000">
      <w:pPr>
        <w:spacing w:after="100"/>
      </w:pPr>
      <w:r>
        <w:rPr>
          <w:b/>
          <w:bCs/>
          <w:i/>
          <w:iCs/>
          <w:sz w:val="24"/>
          <w:szCs w:val="24"/>
        </w:rPr>
        <w:t>2.5 Giao diện người dùng (UI)</w:t>
      </w:r>
    </w:p>
    <w:p w14:paraId="57A23C27" w14:textId="77777777" w:rsidR="0093125E" w:rsidRDefault="00000000" w:rsidP="00C86BCE">
      <w:pPr>
        <w:pStyle w:val="ListParagraph"/>
        <w:numPr>
          <w:ilvl w:val="0"/>
          <w:numId w:val="2"/>
        </w:numPr>
        <w:spacing w:before="40" w:after="10" w:line="340" w:lineRule="auto"/>
        <w:ind w:left="567" w:hanging="283"/>
      </w:pPr>
      <w:r>
        <w:rPr>
          <w:b/>
          <w:bCs/>
        </w:rPr>
        <w:t>01 Reel Frame (6x5 grid layout).</w:t>
      </w:r>
    </w:p>
    <w:p w14:paraId="05EA7BC3" w14:textId="77777777" w:rsidR="0093125E" w:rsidRDefault="00000000" w:rsidP="00C86BCE">
      <w:pPr>
        <w:pStyle w:val="ListParagraph"/>
        <w:numPr>
          <w:ilvl w:val="0"/>
          <w:numId w:val="3"/>
        </w:numPr>
        <w:spacing w:after="50" w:line="340" w:lineRule="auto"/>
        <w:ind w:left="567" w:hanging="283"/>
      </w:pPr>
      <w:r>
        <w:rPr>
          <w:i/>
          <w:iCs/>
        </w:rPr>
        <w:t>01 Khung cuộn (bố cục lưới 6x5).</w:t>
      </w:r>
    </w:p>
    <w:p w14:paraId="0F9AA848" w14:textId="77777777" w:rsidR="0093125E" w:rsidRDefault="00000000" w:rsidP="00C86BCE">
      <w:pPr>
        <w:pStyle w:val="ListParagraph"/>
        <w:numPr>
          <w:ilvl w:val="0"/>
          <w:numId w:val="2"/>
        </w:numPr>
        <w:spacing w:before="40" w:after="10" w:line="340" w:lineRule="auto"/>
        <w:ind w:left="567" w:hanging="283"/>
      </w:pPr>
      <w:r>
        <w:rPr>
          <w:b/>
          <w:bCs/>
        </w:rPr>
        <w:t>01 Game Title / Logo.</w:t>
      </w:r>
    </w:p>
    <w:p w14:paraId="3B368DBA" w14:textId="77777777" w:rsidR="0093125E" w:rsidRDefault="00000000" w:rsidP="00C86BCE">
      <w:pPr>
        <w:pStyle w:val="ListParagraph"/>
        <w:numPr>
          <w:ilvl w:val="0"/>
          <w:numId w:val="3"/>
        </w:numPr>
        <w:spacing w:after="50" w:line="340" w:lineRule="auto"/>
        <w:ind w:left="567" w:hanging="283"/>
      </w:pPr>
      <w:r>
        <w:rPr>
          <w:i/>
          <w:iCs/>
        </w:rPr>
        <w:t>01 Tiêu đề trò chơi / Logo.</w:t>
      </w:r>
    </w:p>
    <w:p w14:paraId="36E7DB8F" w14:textId="77777777" w:rsidR="0093125E" w:rsidRDefault="00000000" w:rsidP="00C86BCE">
      <w:pPr>
        <w:pStyle w:val="ListParagraph"/>
        <w:numPr>
          <w:ilvl w:val="0"/>
          <w:numId w:val="2"/>
        </w:numPr>
        <w:spacing w:before="40" w:after="10" w:line="340" w:lineRule="auto"/>
        <w:ind w:left="567" w:hanging="283"/>
      </w:pPr>
      <w:r>
        <w:rPr>
          <w:b/>
          <w:bCs/>
        </w:rPr>
        <w:t>Font selection and styling.</w:t>
      </w:r>
    </w:p>
    <w:p w14:paraId="77DEBF42" w14:textId="77777777" w:rsidR="0093125E" w:rsidRDefault="00000000" w:rsidP="00C86BCE">
      <w:pPr>
        <w:pStyle w:val="ListParagraph"/>
        <w:numPr>
          <w:ilvl w:val="0"/>
          <w:numId w:val="3"/>
        </w:numPr>
        <w:spacing w:after="50" w:line="340" w:lineRule="auto"/>
        <w:ind w:left="567" w:hanging="283"/>
      </w:pPr>
      <w:r>
        <w:rPr>
          <w:i/>
          <w:iCs/>
        </w:rPr>
        <w:t>Lựa chọn và thiết kế font chữ.</w:t>
      </w:r>
    </w:p>
    <w:p w14:paraId="375C3DAA" w14:textId="77777777" w:rsidR="0093125E" w:rsidRDefault="00000000" w:rsidP="00C86BCE">
      <w:pPr>
        <w:pStyle w:val="ListParagraph"/>
        <w:numPr>
          <w:ilvl w:val="0"/>
          <w:numId w:val="2"/>
        </w:numPr>
        <w:spacing w:before="40" w:after="10" w:line="340" w:lineRule="auto"/>
        <w:ind w:left="567" w:hanging="283"/>
      </w:pPr>
      <w:r>
        <w:rPr>
          <w:b/>
          <w:bCs/>
        </w:rPr>
        <w:t>01 Bonus Popup Screen.</w:t>
      </w:r>
    </w:p>
    <w:p w14:paraId="68B671CE" w14:textId="77777777" w:rsidR="0093125E" w:rsidRDefault="00000000" w:rsidP="00C86BCE">
      <w:pPr>
        <w:pStyle w:val="ListParagraph"/>
        <w:numPr>
          <w:ilvl w:val="0"/>
          <w:numId w:val="3"/>
        </w:numPr>
        <w:spacing w:after="50" w:line="340" w:lineRule="auto"/>
        <w:ind w:left="567" w:hanging="283"/>
      </w:pPr>
      <w:r>
        <w:rPr>
          <w:i/>
          <w:iCs/>
        </w:rPr>
        <w:t>01 Màn hình Popup Bonus.</w:t>
      </w:r>
    </w:p>
    <w:p w14:paraId="3A38DDE1" w14:textId="77777777" w:rsidR="0093125E" w:rsidRDefault="00000000" w:rsidP="00C86BCE">
      <w:pPr>
        <w:pStyle w:val="ListParagraph"/>
        <w:numPr>
          <w:ilvl w:val="0"/>
          <w:numId w:val="2"/>
        </w:numPr>
        <w:spacing w:before="40" w:after="10" w:line="340" w:lineRule="auto"/>
        <w:ind w:left="567" w:hanging="283"/>
      </w:pPr>
      <w:r>
        <w:rPr>
          <w:b/>
          <w:bCs/>
        </w:rPr>
        <w:t>05 Win Screens:</w:t>
      </w:r>
    </w:p>
    <w:p w14:paraId="32A4C5C0" w14:textId="77777777" w:rsidR="0093125E" w:rsidRDefault="00000000" w:rsidP="00C86BCE">
      <w:pPr>
        <w:pStyle w:val="ListParagraph"/>
        <w:numPr>
          <w:ilvl w:val="0"/>
          <w:numId w:val="3"/>
        </w:numPr>
        <w:spacing w:after="50" w:line="340" w:lineRule="auto"/>
        <w:ind w:left="567" w:hanging="283"/>
      </w:pPr>
      <w:r>
        <w:rPr>
          <w:i/>
          <w:iCs/>
        </w:rPr>
        <w:t>05 Màn hình Thắng:</w:t>
      </w:r>
    </w:p>
    <w:p w14:paraId="76431563" w14:textId="77777777" w:rsidR="0093125E" w:rsidRPr="00C86BCE" w:rsidRDefault="00000000" w:rsidP="00C86BCE">
      <w:pPr>
        <w:pStyle w:val="ListParagraph"/>
        <w:numPr>
          <w:ilvl w:val="0"/>
          <w:numId w:val="4"/>
        </w:numPr>
        <w:spacing w:before="30" w:after="10" w:line="340" w:lineRule="auto"/>
        <w:ind w:left="993" w:hanging="283"/>
      </w:pPr>
      <w:r w:rsidRPr="00C86BCE">
        <w:t>Nice Win</w:t>
      </w:r>
    </w:p>
    <w:p w14:paraId="21460833" w14:textId="77777777" w:rsidR="0093125E" w:rsidRPr="00C86BCE" w:rsidRDefault="00000000" w:rsidP="00C86BCE">
      <w:pPr>
        <w:pStyle w:val="ListParagraph"/>
        <w:numPr>
          <w:ilvl w:val="0"/>
          <w:numId w:val="4"/>
        </w:numPr>
        <w:spacing w:before="30" w:after="10" w:line="340" w:lineRule="auto"/>
        <w:ind w:left="993" w:hanging="283"/>
      </w:pPr>
      <w:r w:rsidRPr="00C86BCE">
        <w:t>Big Win</w:t>
      </w:r>
    </w:p>
    <w:p w14:paraId="4450C1EC" w14:textId="77777777" w:rsidR="0093125E" w:rsidRPr="00C86BCE" w:rsidRDefault="00000000" w:rsidP="00C86BCE">
      <w:pPr>
        <w:pStyle w:val="ListParagraph"/>
        <w:numPr>
          <w:ilvl w:val="0"/>
          <w:numId w:val="4"/>
        </w:numPr>
        <w:spacing w:before="30" w:after="10" w:line="340" w:lineRule="auto"/>
        <w:ind w:left="993" w:hanging="283"/>
      </w:pPr>
      <w:r w:rsidRPr="00C86BCE">
        <w:t>Ultimate Win</w:t>
      </w:r>
    </w:p>
    <w:p w14:paraId="6284D64A" w14:textId="77777777" w:rsidR="0093125E" w:rsidRPr="00C86BCE" w:rsidRDefault="00000000" w:rsidP="00C86BCE">
      <w:pPr>
        <w:pStyle w:val="ListParagraph"/>
        <w:numPr>
          <w:ilvl w:val="0"/>
          <w:numId w:val="4"/>
        </w:numPr>
        <w:spacing w:before="30" w:after="10" w:line="340" w:lineRule="auto"/>
        <w:ind w:left="993" w:hanging="283"/>
      </w:pPr>
      <w:r w:rsidRPr="00C86BCE">
        <w:t>Legendary Win</w:t>
      </w:r>
    </w:p>
    <w:p w14:paraId="72873E56" w14:textId="1F9ED052" w:rsidR="0093125E" w:rsidRDefault="00000000" w:rsidP="001965C1">
      <w:pPr>
        <w:pStyle w:val="ListParagraph"/>
        <w:numPr>
          <w:ilvl w:val="0"/>
          <w:numId w:val="4"/>
        </w:numPr>
        <w:spacing w:before="30" w:after="10" w:line="340" w:lineRule="auto"/>
        <w:ind w:left="993" w:hanging="283"/>
      </w:pPr>
      <w:r w:rsidRPr="00C86BCE">
        <w:t>Max Win</w:t>
      </w:r>
    </w:p>
    <w:p w14:paraId="496F5C8E" w14:textId="77777777" w:rsidR="0093125E" w:rsidRDefault="00000000">
      <w:pPr>
        <w:spacing w:before="200" w:after="10"/>
      </w:pPr>
      <w:r>
        <w:rPr>
          <w:b/>
          <w:bCs/>
          <w:sz w:val="24"/>
          <w:szCs w:val="24"/>
        </w:rPr>
        <w:t>2.6 Animation</w:t>
      </w:r>
    </w:p>
    <w:p w14:paraId="503EA267" w14:textId="77777777" w:rsidR="0093125E" w:rsidRDefault="00000000">
      <w:pPr>
        <w:spacing w:after="100"/>
      </w:pPr>
      <w:r>
        <w:rPr>
          <w:b/>
          <w:bCs/>
          <w:i/>
          <w:iCs/>
          <w:sz w:val="24"/>
          <w:szCs w:val="24"/>
        </w:rPr>
        <w:t>2.6 Hoạt hình (Animation)</w:t>
      </w:r>
    </w:p>
    <w:p w14:paraId="0DE93C10" w14:textId="03C8C5B8" w:rsidR="0093125E" w:rsidRDefault="00000000" w:rsidP="001965C1">
      <w:pPr>
        <w:pStyle w:val="ListParagraph"/>
        <w:numPr>
          <w:ilvl w:val="0"/>
          <w:numId w:val="2"/>
        </w:numPr>
        <w:spacing w:before="40" w:after="10" w:line="340" w:lineRule="auto"/>
        <w:ind w:left="426" w:hanging="283"/>
      </w:pPr>
      <w:r>
        <w:rPr>
          <w:b/>
          <w:bCs/>
        </w:rPr>
        <w:t>Character animations</w:t>
      </w:r>
      <w:r w:rsidR="002E33C3">
        <w:rPr>
          <w:b/>
          <w:bCs/>
        </w:rPr>
        <w:t xml:space="preserve">: </w:t>
      </w:r>
      <w:r w:rsidR="002E33C3" w:rsidRPr="002E33C3">
        <w:rPr>
          <w:b/>
          <w:bCs/>
        </w:rPr>
        <w:t>Idle + Action</w:t>
      </w:r>
    </w:p>
    <w:p w14:paraId="47B1E1D7" w14:textId="77777777" w:rsidR="0093125E" w:rsidRDefault="00000000" w:rsidP="001965C1">
      <w:pPr>
        <w:pStyle w:val="ListParagraph"/>
        <w:numPr>
          <w:ilvl w:val="0"/>
          <w:numId w:val="3"/>
        </w:numPr>
        <w:spacing w:after="50" w:line="340" w:lineRule="auto"/>
        <w:ind w:left="426" w:hanging="283"/>
      </w:pPr>
      <w:r>
        <w:rPr>
          <w:i/>
          <w:iCs/>
        </w:rPr>
        <w:t>Hoạt hình nhân vật.</w:t>
      </w:r>
    </w:p>
    <w:p w14:paraId="0E31DF82" w14:textId="5E3C8714" w:rsidR="0093125E" w:rsidRDefault="00000000" w:rsidP="001965C1">
      <w:pPr>
        <w:pStyle w:val="ListParagraph"/>
        <w:numPr>
          <w:ilvl w:val="0"/>
          <w:numId w:val="2"/>
        </w:numPr>
        <w:spacing w:before="40" w:after="10" w:line="340" w:lineRule="auto"/>
        <w:ind w:left="426" w:hanging="283"/>
      </w:pPr>
      <w:r>
        <w:rPr>
          <w:b/>
          <w:bCs/>
        </w:rPr>
        <w:t>Symbol animations</w:t>
      </w:r>
      <w:r w:rsidR="00487A1D" w:rsidRPr="00487A1D">
        <w:rPr>
          <w:rFonts w:ascii="Segoe UI" w:hAnsi="Segoe UI" w:cs="Segoe UI"/>
          <w:color w:val="081B3A"/>
          <w:spacing w:val="3"/>
          <w:sz w:val="23"/>
          <w:szCs w:val="23"/>
          <w:shd w:val="clear" w:color="auto" w:fill="FFFFFF"/>
        </w:rPr>
        <w:t xml:space="preserve"> </w:t>
      </w:r>
      <w:r w:rsidR="00487A1D" w:rsidRPr="00487A1D">
        <w:rPr>
          <w:b/>
          <w:bCs/>
        </w:rPr>
        <w:t>including Spawn, Land, Win and Dissolve states</w:t>
      </w:r>
    </w:p>
    <w:p w14:paraId="2A582F02" w14:textId="77777777" w:rsidR="0093125E" w:rsidRDefault="00000000" w:rsidP="001965C1">
      <w:pPr>
        <w:pStyle w:val="ListParagraph"/>
        <w:numPr>
          <w:ilvl w:val="0"/>
          <w:numId w:val="3"/>
        </w:numPr>
        <w:spacing w:after="50" w:line="340" w:lineRule="auto"/>
        <w:ind w:left="426" w:hanging="283"/>
      </w:pPr>
      <w:r>
        <w:rPr>
          <w:i/>
          <w:iCs/>
        </w:rPr>
        <w:t>Hoạt hình biểu tượng.</w:t>
      </w:r>
    </w:p>
    <w:p w14:paraId="14101CB9" w14:textId="77777777" w:rsidR="0093125E" w:rsidRDefault="00000000" w:rsidP="001965C1">
      <w:pPr>
        <w:pStyle w:val="ListParagraph"/>
        <w:numPr>
          <w:ilvl w:val="0"/>
          <w:numId w:val="2"/>
        </w:numPr>
        <w:spacing w:before="40" w:after="10" w:line="340" w:lineRule="auto"/>
        <w:ind w:left="426" w:hanging="283"/>
      </w:pPr>
      <w:r>
        <w:rPr>
          <w:b/>
          <w:bCs/>
        </w:rPr>
        <w:t>Background ambient animations.</w:t>
      </w:r>
    </w:p>
    <w:p w14:paraId="492A9323" w14:textId="77777777" w:rsidR="0093125E" w:rsidRDefault="00000000" w:rsidP="001965C1">
      <w:pPr>
        <w:pStyle w:val="ListParagraph"/>
        <w:numPr>
          <w:ilvl w:val="0"/>
          <w:numId w:val="3"/>
        </w:numPr>
        <w:spacing w:after="50" w:line="340" w:lineRule="auto"/>
        <w:ind w:left="426" w:hanging="283"/>
      </w:pPr>
      <w:r>
        <w:rPr>
          <w:i/>
          <w:iCs/>
        </w:rPr>
        <w:t>Hoạt hình môi trường nền.</w:t>
      </w:r>
    </w:p>
    <w:p w14:paraId="015B8CD2" w14:textId="733DC0A2" w:rsidR="0093125E" w:rsidRDefault="00000000" w:rsidP="001965C1">
      <w:pPr>
        <w:pStyle w:val="ListParagraph"/>
        <w:numPr>
          <w:ilvl w:val="0"/>
          <w:numId w:val="2"/>
        </w:numPr>
        <w:spacing w:before="40" w:after="10" w:line="340" w:lineRule="auto"/>
        <w:ind w:left="426" w:hanging="283"/>
      </w:pPr>
      <w:r>
        <w:rPr>
          <w:b/>
          <w:bCs/>
        </w:rPr>
        <w:t>Title animations</w:t>
      </w:r>
      <w:r w:rsidR="002E33C3">
        <w:rPr>
          <w:b/>
          <w:bCs/>
        </w:rPr>
        <w:t xml:space="preserve">: </w:t>
      </w:r>
      <w:r w:rsidR="002E33C3" w:rsidRPr="002E33C3">
        <w:rPr>
          <w:b/>
          <w:bCs/>
        </w:rPr>
        <w:t>Idle + Win</w:t>
      </w:r>
    </w:p>
    <w:p w14:paraId="3036055E" w14:textId="77777777" w:rsidR="0093125E" w:rsidRDefault="00000000" w:rsidP="001965C1">
      <w:pPr>
        <w:pStyle w:val="ListParagraph"/>
        <w:numPr>
          <w:ilvl w:val="0"/>
          <w:numId w:val="3"/>
        </w:numPr>
        <w:spacing w:after="50" w:line="340" w:lineRule="auto"/>
        <w:ind w:left="426" w:hanging="283"/>
      </w:pPr>
      <w:r>
        <w:rPr>
          <w:i/>
          <w:iCs/>
        </w:rPr>
        <w:t>Hoạt hình tiêu đề.</w:t>
      </w:r>
    </w:p>
    <w:p w14:paraId="2378C004" w14:textId="49F40CE3" w:rsidR="0093125E" w:rsidRDefault="00000000" w:rsidP="001965C1">
      <w:pPr>
        <w:pStyle w:val="ListParagraph"/>
        <w:numPr>
          <w:ilvl w:val="0"/>
          <w:numId w:val="2"/>
        </w:numPr>
        <w:spacing w:before="40" w:after="10" w:line="340" w:lineRule="auto"/>
        <w:ind w:left="426" w:hanging="283"/>
      </w:pPr>
      <w:r>
        <w:rPr>
          <w:b/>
          <w:bCs/>
        </w:rPr>
        <w:t>Bonus Popup animations</w:t>
      </w:r>
      <w:r w:rsidR="002E33C3">
        <w:rPr>
          <w:b/>
          <w:bCs/>
        </w:rPr>
        <w:t>:</w:t>
      </w:r>
      <w:r w:rsidR="002E33C3" w:rsidRPr="002E33C3">
        <w:rPr>
          <w:rFonts w:ascii="Segoe UI" w:hAnsi="Segoe UI" w:cs="Segoe UI"/>
          <w:color w:val="081B3A"/>
          <w:spacing w:val="3"/>
          <w:sz w:val="23"/>
          <w:szCs w:val="23"/>
          <w:shd w:val="clear" w:color="auto" w:fill="FFFFFF"/>
        </w:rPr>
        <w:t xml:space="preserve"> </w:t>
      </w:r>
      <w:r w:rsidR="002E33C3" w:rsidRPr="002E33C3">
        <w:rPr>
          <w:b/>
          <w:bCs/>
        </w:rPr>
        <w:t>Intro + Idle + Outro</w:t>
      </w:r>
    </w:p>
    <w:p w14:paraId="6A6B28C3" w14:textId="77777777" w:rsidR="0093125E" w:rsidRDefault="00000000" w:rsidP="001965C1">
      <w:pPr>
        <w:pStyle w:val="ListParagraph"/>
        <w:numPr>
          <w:ilvl w:val="0"/>
          <w:numId w:val="3"/>
        </w:numPr>
        <w:spacing w:after="50" w:line="340" w:lineRule="auto"/>
        <w:ind w:left="426" w:hanging="283"/>
      </w:pPr>
      <w:r>
        <w:rPr>
          <w:i/>
          <w:iCs/>
        </w:rPr>
        <w:lastRenderedPageBreak/>
        <w:t>Hoạt hình Popup Bonus.</w:t>
      </w:r>
    </w:p>
    <w:p w14:paraId="2C07B817" w14:textId="0944CE42" w:rsidR="0093125E" w:rsidRDefault="00000000" w:rsidP="001965C1">
      <w:pPr>
        <w:pStyle w:val="ListParagraph"/>
        <w:numPr>
          <w:ilvl w:val="0"/>
          <w:numId w:val="2"/>
        </w:numPr>
        <w:spacing w:before="40" w:after="10" w:line="340" w:lineRule="auto"/>
        <w:ind w:left="426" w:hanging="283"/>
      </w:pPr>
      <w:r>
        <w:rPr>
          <w:b/>
          <w:bCs/>
        </w:rPr>
        <w:t>Win Screen animations</w:t>
      </w:r>
      <w:r w:rsidR="002E33C3">
        <w:rPr>
          <w:b/>
          <w:bCs/>
        </w:rPr>
        <w:t xml:space="preserve">: </w:t>
      </w:r>
      <w:r w:rsidR="002E33C3" w:rsidRPr="002E33C3">
        <w:rPr>
          <w:b/>
          <w:bCs/>
        </w:rPr>
        <w:t>1 animation per win tier</w:t>
      </w:r>
    </w:p>
    <w:p w14:paraId="3F2E1416" w14:textId="77777777" w:rsidR="0093125E" w:rsidRDefault="00000000" w:rsidP="001965C1">
      <w:pPr>
        <w:pStyle w:val="ListParagraph"/>
        <w:numPr>
          <w:ilvl w:val="0"/>
          <w:numId w:val="3"/>
        </w:numPr>
        <w:spacing w:after="50" w:line="340" w:lineRule="auto"/>
        <w:ind w:left="426" w:hanging="283"/>
      </w:pPr>
      <w:r>
        <w:rPr>
          <w:i/>
          <w:iCs/>
        </w:rPr>
        <w:t>Hoạt hình màn hình thắng.</w:t>
      </w:r>
    </w:p>
    <w:p w14:paraId="65C55FA4" w14:textId="77777777" w:rsidR="0093125E" w:rsidRDefault="00000000" w:rsidP="001965C1">
      <w:pPr>
        <w:pStyle w:val="ListParagraph"/>
        <w:numPr>
          <w:ilvl w:val="0"/>
          <w:numId w:val="2"/>
        </w:numPr>
        <w:spacing w:before="40" w:after="10" w:line="340" w:lineRule="auto"/>
        <w:ind w:left="426" w:hanging="283"/>
      </w:pPr>
      <w:r>
        <w:rPr>
          <w:b/>
          <w:bCs/>
        </w:rPr>
        <w:t>Transition animations.</w:t>
      </w:r>
    </w:p>
    <w:p w14:paraId="0679A4FC" w14:textId="5B0AED2E" w:rsidR="0093125E" w:rsidRDefault="00000000" w:rsidP="001965C1">
      <w:pPr>
        <w:pStyle w:val="ListParagraph"/>
        <w:numPr>
          <w:ilvl w:val="0"/>
          <w:numId w:val="3"/>
        </w:numPr>
        <w:spacing w:after="50" w:line="340" w:lineRule="auto"/>
        <w:ind w:left="426" w:hanging="283"/>
      </w:pPr>
      <w:r>
        <w:rPr>
          <w:i/>
          <w:iCs/>
        </w:rPr>
        <w:t>Hoạt hình chuyển cảnh.</w:t>
      </w:r>
    </w:p>
    <w:p w14:paraId="03BB1930" w14:textId="77777777" w:rsidR="0093125E" w:rsidRDefault="00000000">
      <w:pPr>
        <w:spacing w:before="200" w:after="10"/>
      </w:pPr>
      <w:r>
        <w:rPr>
          <w:b/>
          <w:bCs/>
          <w:sz w:val="24"/>
          <w:szCs w:val="24"/>
        </w:rPr>
        <w:t>2.7 Deliverables</w:t>
      </w:r>
    </w:p>
    <w:p w14:paraId="3BC1FE69" w14:textId="77777777" w:rsidR="0093125E" w:rsidRDefault="00000000">
      <w:pPr>
        <w:spacing w:after="100"/>
      </w:pPr>
      <w:r>
        <w:rPr>
          <w:b/>
          <w:bCs/>
          <w:i/>
          <w:iCs/>
          <w:sz w:val="24"/>
          <w:szCs w:val="24"/>
        </w:rPr>
        <w:t>2.7 Sản phẩm bàn giao</w:t>
      </w:r>
    </w:p>
    <w:p w14:paraId="1C49CFEC" w14:textId="77777777" w:rsidR="0093125E" w:rsidRDefault="00000000" w:rsidP="00216809">
      <w:pPr>
        <w:pStyle w:val="ListParagraph"/>
        <w:numPr>
          <w:ilvl w:val="0"/>
          <w:numId w:val="2"/>
        </w:numPr>
        <w:spacing w:before="40" w:after="10" w:line="340" w:lineRule="auto"/>
        <w:ind w:left="426" w:hanging="284"/>
      </w:pPr>
      <w:r>
        <w:rPr>
          <w:b/>
          <w:bCs/>
        </w:rPr>
        <w:t>Final game-ready assets.</w:t>
      </w:r>
    </w:p>
    <w:p w14:paraId="56BA590A" w14:textId="77777777" w:rsidR="0093125E" w:rsidRDefault="00000000" w:rsidP="00216809">
      <w:pPr>
        <w:pStyle w:val="ListParagraph"/>
        <w:numPr>
          <w:ilvl w:val="0"/>
          <w:numId w:val="3"/>
        </w:numPr>
        <w:spacing w:after="50" w:line="340" w:lineRule="auto"/>
        <w:ind w:left="426" w:hanging="284"/>
      </w:pPr>
      <w:r>
        <w:rPr>
          <w:i/>
          <w:iCs/>
        </w:rPr>
        <w:t>Tài sản hoàn chỉnh sẵn sàng tích hợp vào game.</w:t>
      </w:r>
    </w:p>
    <w:p w14:paraId="45F6B956" w14:textId="77777777" w:rsidR="0093125E" w:rsidRDefault="00000000" w:rsidP="00216809">
      <w:pPr>
        <w:pStyle w:val="ListParagraph"/>
        <w:numPr>
          <w:ilvl w:val="0"/>
          <w:numId w:val="2"/>
        </w:numPr>
        <w:spacing w:before="40" w:after="10" w:line="340" w:lineRule="auto"/>
        <w:ind w:left="426" w:hanging="284"/>
      </w:pPr>
      <w:r>
        <w:rPr>
          <w:b/>
          <w:bCs/>
        </w:rPr>
        <w:t>Animation exports.</w:t>
      </w:r>
    </w:p>
    <w:p w14:paraId="2530F6E1" w14:textId="77777777" w:rsidR="0093125E" w:rsidRDefault="00000000" w:rsidP="00216809">
      <w:pPr>
        <w:pStyle w:val="ListParagraph"/>
        <w:numPr>
          <w:ilvl w:val="0"/>
          <w:numId w:val="3"/>
        </w:numPr>
        <w:spacing w:after="50" w:line="340" w:lineRule="auto"/>
        <w:ind w:left="426" w:hanging="284"/>
      </w:pPr>
      <w:r>
        <w:rPr>
          <w:i/>
          <w:iCs/>
        </w:rPr>
        <w:t>File xuất animation.</w:t>
      </w:r>
    </w:p>
    <w:p w14:paraId="3A3D8092" w14:textId="5035E80C" w:rsidR="004170B8" w:rsidRPr="004170B8" w:rsidRDefault="004170B8" w:rsidP="004170B8">
      <w:pPr>
        <w:pStyle w:val="ListParagraph"/>
        <w:numPr>
          <w:ilvl w:val="0"/>
          <w:numId w:val="2"/>
        </w:numPr>
        <w:spacing w:before="40" w:after="50" w:line="340" w:lineRule="auto"/>
        <w:ind w:left="426" w:hanging="284"/>
      </w:pPr>
      <w:r w:rsidRPr="004170B8">
        <w:rPr>
          <w:b/>
          <w:bCs/>
        </w:rPr>
        <w:t>Working files</w:t>
      </w:r>
      <w:r w:rsidRPr="004170B8">
        <w:rPr>
          <w:b/>
          <w:bCs/>
        </w:rPr>
        <w:t xml:space="preserve"> and s</w:t>
      </w:r>
      <w:r w:rsidR="00000000" w:rsidRPr="004170B8">
        <w:rPr>
          <w:b/>
          <w:bCs/>
        </w:rPr>
        <w:t xml:space="preserve">ource files (PSD, Spine and related project files) </w:t>
      </w:r>
      <w:r w:rsidRPr="004170B8">
        <w:rPr>
          <w:b/>
          <w:bCs/>
        </w:rPr>
        <w:t>are not included in milestone deliveries and will only be delivered after final payment.</w:t>
      </w:r>
      <w:r>
        <w:rPr>
          <w:b/>
          <w:bCs/>
        </w:rPr>
        <w:t xml:space="preserve"> </w:t>
      </w:r>
    </w:p>
    <w:p w14:paraId="23A56AFD" w14:textId="12FBD24E" w:rsidR="0093125E" w:rsidRDefault="004170B8" w:rsidP="00216809">
      <w:pPr>
        <w:pStyle w:val="ListParagraph"/>
        <w:numPr>
          <w:ilvl w:val="0"/>
          <w:numId w:val="3"/>
        </w:numPr>
        <w:spacing w:before="40" w:after="50" w:line="340" w:lineRule="auto"/>
        <w:ind w:left="426" w:hanging="284"/>
      </w:pPr>
      <w:r>
        <w:rPr>
          <w:i/>
          <w:iCs/>
        </w:rPr>
        <w:t>C</w:t>
      </w:r>
      <w:r w:rsidRPr="004170B8">
        <w:rPr>
          <w:i/>
          <w:iCs/>
        </w:rPr>
        <w:t>ác file làm việc và file nguồn</w:t>
      </w:r>
      <w:r w:rsidRPr="004170B8">
        <w:rPr>
          <w:i/>
          <w:iCs/>
        </w:rPr>
        <w:t xml:space="preserve"> </w:t>
      </w:r>
      <w:r w:rsidR="00000000" w:rsidRPr="004170B8">
        <w:rPr>
          <w:i/>
          <w:iCs/>
        </w:rPr>
        <w:t xml:space="preserve">(PSD, Spine và các file dự án liên quan) </w:t>
      </w:r>
      <w:r w:rsidRPr="004170B8">
        <w:rPr>
          <w:i/>
          <w:iCs/>
        </w:rPr>
        <w:t>không nằm trong phạm vi bàn giao của từng giai đoạn</w:t>
      </w:r>
      <w:r>
        <w:rPr>
          <w:i/>
          <w:iCs/>
        </w:rPr>
        <w:t xml:space="preserve"> </w:t>
      </w:r>
      <w:r w:rsidRPr="004170B8">
        <w:rPr>
          <w:i/>
          <w:iCs/>
        </w:rPr>
        <w:t xml:space="preserve"> và chỉ được bàn giao sau khi hoàn tất thanh toán cuối cùng.</w:t>
      </w:r>
    </w:p>
    <w:p w14:paraId="1C063C76" w14:textId="77777777" w:rsidR="0093125E" w:rsidRDefault="00000000">
      <w:pPr>
        <w:spacing w:before="200" w:after="10"/>
      </w:pPr>
      <w:r>
        <w:rPr>
          <w:b/>
          <w:bCs/>
          <w:sz w:val="24"/>
          <w:szCs w:val="24"/>
        </w:rPr>
        <w:t>2.8 Out of Scope</w:t>
      </w:r>
    </w:p>
    <w:p w14:paraId="364A3876" w14:textId="77777777" w:rsidR="0093125E" w:rsidRDefault="00000000">
      <w:pPr>
        <w:spacing w:after="100"/>
      </w:pPr>
      <w:r>
        <w:rPr>
          <w:b/>
          <w:bCs/>
          <w:i/>
          <w:iCs/>
          <w:sz w:val="24"/>
          <w:szCs w:val="24"/>
        </w:rPr>
        <w:t>2.8 Ngoài phạm vi hợp đồng</w:t>
      </w:r>
    </w:p>
    <w:p w14:paraId="5864C62E" w14:textId="77777777" w:rsidR="0093125E" w:rsidRDefault="00000000">
      <w:pPr>
        <w:spacing w:before="60" w:after="20" w:line="340" w:lineRule="auto"/>
      </w:pPr>
      <w:r>
        <w:rPr>
          <w:b/>
          <w:bCs/>
        </w:rPr>
        <w:t>Any assets, animations, features, or requirements not explicitly listed in this Article shall be considered additional work outside the scope of this Agreement and may be quoted separately in accordance with Article 6.2.</w:t>
      </w:r>
    </w:p>
    <w:p w14:paraId="2D13BF35" w14:textId="77777777" w:rsidR="0093125E" w:rsidRDefault="00000000">
      <w:pPr>
        <w:spacing w:after="60" w:line="340" w:lineRule="auto"/>
      </w:pPr>
      <w:r>
        <w:rPr>
          <w:i/>
          <w:iCs/>
        </w:rPr>
        <w:t>Bất kỳ tài sản, hoạt hình, tính năng hoặc yêu cầu nào không được liệt kê rõ ràng trong Điều này đều được coi là công việc phát sinh ngoài phạm vi Hợp đồng và có thể được báo giá riêng theo Điều 6.2.</w:t>
      </w:r>
    </w:p>
    <w:p w14:paraId="699B2EB1" w14:textId="77777777" w:rsidR="0093125E" w:rsidRDefault="00000000">
      <w:pPr>
        <w:spacing w:before="280" w:after="10"/>
      </w:pPr>
      <w:r>
        <w:rPr>
          <w:b/>
          <w:bCs/>
          <w:sz w:val="26"/>
          <w:szCs w:val="26"/>
        </w:rPr>
        <w:t>ARTICLE III. TIMELINE</w:t>
      </w:r>
    </w:p>
    <w:p w14:paraId="1FCEC4D8" w14:textId="707B62F9" w:rsidR="0093125E" w:rsidRDefault="00000000" w:rsidP="00216809">
      <w:pPr>
        <w:spacing w:after="100"/>
      </w:pPr>
      <w:r>
        <w:rPr>
          <w:b/>
          <w:bCs/>
          <w:i/>
          <w:iCs/>
          <w:sz w:val="26"/>
          <w:szCs w:val="26"/>
        </w:rPr>
        <w:t>ĐIỀU III. TIẾN ĐỘ THỰC HIỆN</w:t>
      </w:r>
    </w:p>
    <w:tbl>
      <w:tblPr>
        <w:tblW w:w="8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746"/>
      </w:tblGrid>
      <w:tr w:rsidR="0093125E" w14:paraId="1BC5F7FB" w14:textId="77777777">
        <w:tc>
          <w:tcPr>
            <w:tcW w:w="0" w:type="auto"/>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0B975EC0" w14:textId="055F9FCA" w:rsidR="0093125E" w:rsidRDefault="00000000" w:rsidP="001965C1">
            <w:pPr>
              <w:spacing w:before="30" w:after="10" w:line="340" w:lineRule="auto"/>
            </w:pPr>
            <w:r>
              <w:rPr>
                <w:b/>
                <w:bCs/>
              </w:rPr>
              <w:t>Start Date</w:t>
            </w:r>
            <w:r w:rsidR="001965C1">
              <w:rPr>
                <w:b/>
                <w:bCs/>
              </w:rPr>
              <w:t>/</w:t>
            </w:r>
            <w:r>
              <w:rPr>
                <w:i/>
                <w:iCs/>
              </w:rPr>
              <w:t>Ngày bắt đầu</w:t>
            </w:r>
          </w:p>
        </w:tc>
        <w:tc>
          <w:tcPr>
            <w:tcW w:w="5746" w:type="dxa"/>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491A94A9" w14:textId="63B925FE" w:rsidR="0093125E" w:rsidRDefault="002E33C3">
            <w:pPr>
              <w:spacing w:before="40" w:after="40" w:line="340" w:lineRule="auto"/>
            </w:pPr>
            <w:r w:rsidRPr="002E33C3">
              <w:t>Within 3 business days after receipt of the 50% prepayment.</w:t>
            </w:r>
          </w:p>
        </w:tc>
      </w:tr>
      <w:tr w:rsidR="0093125E" w14:paraId="2B091BE5" w14:textId="77777777">
        <w:tc>
          <w:tcPr>
            <w:tcW w:w="0" w:type="auto"/>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14C710D5" w14:textId="77777777" w:rsidR="0093125E" w:rsidRDefault="00000000">
            <w:pPr>
              <w:spacing w:before="30" w:after="10" w:line="340" w:lineRule="auto"/>
            </w:pPr>
            <w:r>
              <w:rPr>
                <w:b/>
                <w:bCs/>
              </w:rPr>
              <w:t>Estimated Duration</w:t>
            </w:r>
          </w:p>
          <w:p w14:paraId="33DD7B25" w14:textId="77777777" w:rsidR="0093125E" w:rsidRDefault="00000000">
            <w:pPr>
              <w:spacing w:after="30" w:line="340" w:lineRule="auto"/>
            </w:pPr>
            <w:r>
              <w:rPr>
                <w:i/>
                <w:iCs/>
              </w:rPr>
              <w:t>Thời gian thực hiện dự kiến</w:t>
            </w:r>
          </w:p>
        </w:tc>
        <w:tc>
          <w:tcPr>
            <w:tcW w:w="5746" w:type="dxa"/>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52CA0405" w14:textId="30844D95" w:rsidR="0093125E" w:rsidRDefault="00000000">
            <w:pPr>
              <w:spacing w:before="40" w:after="40" w:line="340" w:lineRule="auto"/>
            </w:pPr>
            <w:r>
              <w:t>4 – 5 weeks from the Start Date</w:t>
            </w:r>
            <w:r w:rsidR="001965C1">
              <w:t>/</w:t>
            </w:r>
            <w:r>
              <w:t xml:space="preserve"> </w:t>
            </w:r>
            <w:r w:rsidRPr="001965C1">
              <w:rPr>
                <w:i/>
                <w:iCs/>
              </w:rPr>
              <w:t>4 – 5 tuần kể từ Ngày bắt đầu.</w:t>
            </w:r>
          </w:p>
        </w:tc>
      </w:tr>
      <w:tr w:rsidR="0093125E" w14:paraId="1B96E4F7" w14:textId="77777777">
        <w:tc>
          <w:tcPr>
            <w:tcW w:w="0" w:type="auto"/>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177FDF22" w14:textId="77777777" w:rsidR="0093125E" w:rsidRDefault="00000000">
            <w:pPr>
              <w:spacing w:before="30" w:after="10" w:line="340" w:lineRule="auto"/>
            </w:pPr>
            <w:r>
              <w:rPr>
                <w:b/>
                <w:bCs/>
              </w:rPr>
              <w:t>Delivery Plan</w:t>
            </w:r>
          </w:p>
          <w:p w14:paraId="1F9FE502" w14:textId="77777777" w:rsidR="0093125E" w:rsidRDefault="00000000">
            <w:pPr>
              <w:spacing w:after="30" w:line="340" w:lineRule="auto"/>
            </w:pPr>
            <w:r>
              <w:rPr>
                <w:i/>
                <w:iCs/>
              </w:rPr>
              <w:t>Kế hoạch bàn giao</w:t>
            </w:r>
          </w:p>
        </w:tc>
        <w:tc>
          <w:tcPr>
            <w:tcW w:w="5746" w:type="dxa"/>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54214668" w14:textId="5EA10C71" w:rsidR="0093125E" w:rsidRDefault="00000000">
            <w:pPr>
              <w:spacing w:before="40" w:after="40" w:line="340" w:lineRule="auto"/>
            </w:pPr>
            <w:r>
              <w:t>Based on each item and deadlines requested by Party A. Party B shall notify Party A no less than seven (07) days in advance of any anticipated delay</w:t>
            </w:r>
            <w:r w:rsidRPr="001965C1">
              <w:rPr>
                <w:i/>
                <w:iCs/>
              </w:rPr>
              <w:t>.</w:t>
            </w:r>
            <w:r w:rsidR="001965C1" w:rsidRPr="001965C1">
              <w:rPr>
                <w:i/>
                <w:iCs/>
              </w:rPr>
              <w:t>/</w:t>
            </w:r>
            <w:r w:rsidRPr="001965C1">
              <w:rPr>
                <w:i/>
                <w:iCs/>
              </w:rPr>
              <w:t xml:space="preserve"> Dựa trên từng hạng mục và thời hạn do Bên A yêu cầu. Bên B phải thông báo cho Bên A trước ít nhất bảy (07) ngày nếu có nguy cơ chậm tiến độ.</w:t>
            </w:r>
          </w:p>
        </w:tc>
      </w:tr>
      <w:tr w:rsidR="0093125E" w14:paraId="4E9CA8AB" w14:textId="77777777">
        <w:tc>
          <w:tcPr>
            <w:tcW w:w="0" w:type="auto"/>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06DAA1C3" w14:textId="77777777" w:rsidR="0093125E" w:rsidRDefault="00000000">
            <w:pPr>
              <w:spacing w:before="30" w:after="10" w:line="340" w:lineRule="auto"/>
            </w:pPr>
            <w:r>
              <w:rPr>
                <w:b/>
                <w:bCs/>
              </w:rPr>
              <w:t>Estimated Completion Date</w:t>
            </w:r>
          </w:p>
          <w:p w14:paraId="0C7C7B01" w14:textId="77777777" w:rsidR="0093125E" w:rsidRDefault="00000000">
            <w:pPr>
              <w:spacing w:after="30" w:line="340" w:lineRule="auto"/>
            </w:pPr>
            <w:r>
              <w:rPr>
                <w:i/>
                <w:iCs/>
              </w:rPr>
              <w:lastRenderedPageBreak/>
              <w:t>Ngày hoàn thành dự kiến</w:t>
            </w:r>
          </w:p>
        </w:tc>
        <w:tc>
          <w:tcPr>
            <w:tcW w:w="5746" w:type="dxa"/>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3AB94BDC" w14:textId="77777777" w:rsidR="0093125E" w:rsidRDefault="002E33C3">
            <w:pPr>
              <w:spacing w:before="40" w:after="40" w:line="340" w:lineRule="auto"/>
            </w:pPr>
            <w:r w:rsidRPr="002E33C3">
              <w:lastRenderedPageBreak/>
              <w:t>4-5 weeks from Start Date</w:t>
            </w:r>
          </w:p>
          <w:p w14:paraId="1E877B94" w14:textId="38EF1AA5" w:rsidR="005E1F36" w:rsidRDefault="005E1F36">
            <w:pPr>
              <w:spacing w:before="40" w:after="40" w:line="340" w:lineRule="auto"/>
            </w:pPr>
            <w:r w:rsidRPr="005E1F36">
              <w:lastRenderedPageBreak/>
              <w:t>Any delay caused by late feedback, missing references, or change requests from Party A shall automatically extend the production schedule accordingly.</w:t>
            </w:r>
            <w:r>
              <w:t xml:space="preserve">/ </w:t>
            </w:r>
            <w:r w:rsidRPr="005E1F36">
              <w:rPr>
                <w:i/>
                <w:iCs/>
              </w:rPr>
              <w:t>Trong trường hợp tiến độ bị ảnh hưởng do Bên A chậm phản hồi, không cung cấp đầy đủ tài liệu tham chiếu hoặc phát sinh yêu cầu thay đổi, thời hạn thực hiện công việc của Bên B sẽ được tự động gia hạn tương ứng với thời gian bị ảnh hưởng mà không bị xem là vi phạm tiến độ.</w:t>
            </w:r>
          </w:p>
        </w:tc>
      </w:tr>
    </w:tbl>
    <w:p w14:paraId="6AFF8208" w14:textId="77777777" w:rsidR="0093125E" w:rsidRDefault="00000000">
      <w:pPr>
        <w:spacing w:before="280" w:after="10"/>
      </w:pPr>
      <w:r>
        <w:rPr>
          <w:b/>
          <w:bCs/>
          <w:sz w:val="26"/>
          <w:szCs w:val="26"/>
        </w:rPr>
        <w:t>ARTICLE IV. PAYMENT TERMS</w:t>
      </w:r>
    </w:p>
    <w:p w14:paraId="2E349EFD" w14:textId="5DAADA1D" w:rsidR="0093125E" w:rsidRDefault="00000000" w:rsidP="00ED5716">
      <w:pPr>
        <w:spacing w:after="100"/>
      </w:pPr>
      <w:r>
        <w:rPr>
          <w:b/>
          <w:bCs/>
          <w:i/>
          <w:iCs/>
          <w:sz w:val="26"/>
          <w:szCs w:val="26"/>
        </w:rPr>
        <w:t>ĐIỀU IV. ĐIỀU KHOẢN THANH TOÁN</w:t>
      </w:r>
    </w:p>
    <w:p w14:paraId="33C4257B" w14:textId="77777777" w:rsidR="0093125E" w:rsidRDefault="00000000">
      <w:pPr>
        <w:spacing w:before="200" w:after="10"/>
      </w:pPr>
      <w:r>
        <w:rPr>
          <w:b/>
          <w:bCs/>
          <w:sz w:val="24"/>
          <w:szCs w:val="24"/>
        </w:rPr>
        <w:t>4.1 Total Contract Value</w:t>
      </w:r>
    </w:p>
    <w:p w14:paraId="06DEA3CC" w14:textId="77777777" w:rsidR="0093125E" w:rsidRDefault="00000000">
      <w:pPr>
        <w:spacing w:after="100"/>
      </w:pPr>
      <w:r>
        <w:rPr>
          <w:b/>
          <w:bCs/>
          <w:i/>
          <w:iCs/>
          <w:sz w:val="24"/>
          <w:szCs w:val="24"/>
        </w:rPr>
        <w:t>4.1 Tổng giá trị hợp đồng</w:t>
      </w:r>
    </w:p>
    <w:tbl>
      <w:tblPr>
        <w:tblStyle w:val="GridTable1Light-Accent5"/>
        <w:tblW w:w="87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000"/>
        <w:gridCol w:w="5746"/>
      </w:tblGrid>
      <w:tr w:rsidR="0093125E" w14:paraId="5A5AB616" w14:textId="77777777" w:rsidTr="00ED5716">
        <w:tc>
          <w:tcPr>
            <w:tcW w:w="0" w:type="auto"/>
          </w:tcPr>
          <w:p w14:paraId="46E230CB" w14:textId="09CAD04D" w:rsidR="0093125E" w:rsidRDefault="00000000" w:rsidP="001965C1">
            <w:pPr>
              <w:spacing w:before="30" w:after="10" w:line="340" w:lineRule="auto"/>
            </w:pPr>
            <w:r>
              <w:rPr>
                <w:b/>
                <w:bCs/>
              </w:rPr>
              <w:t>Amount (Figures)</w:t>
            </w:r>
            <w:r w:rsidR="001965C1">
              <w:rPr>
                <w:b/>
                <w:bCs/>
              </w:rPr>
              <w:t>/</w:t>
            </w:r>
            <w:r>
              <w:rPr>
                <w:i/>
                <w:iCs/>
              </w:rPr>
              <w:t>Bằng số</w:t>
            </w:r>
          </w:p>
        </w:tc>
        <w:tc>
          <w:tcPr>
            <w:tcW w:w="5746" w:type="dxa"/>
          </w:tcPr>
          <w:p w14:paraId="6E76B06A" w14:textId="77777777" w:rsidR="0093125E" w:rsidRDefault="00000000">
            <w:pPr>
              <w:spacing w:before="40" w:after="40" w:line="340" w:lineRule="auto"/>
            </w:pPr>
            <w:r>
              <w:t>6,000 USD</w:t>
            </w:r>
          </w:p>
        </w:tc>
      </w:tr>
      <w:tr w:rsidR="0093125E" w14:paraId="504C8088" w14:textId="77777777" w:rsidTr="00ED5716">
        <w:tc>
          <w:tcPr>
            <w:tcW w:w="0" w:type="auto"/>
          </w:tcPr>
          <w:p w14:paraId="0B6F396A" w14:textId="2929168B" w:rsidR="0093125E" w:rsidRDefault="00000000" w:rsidP="001965C1">
            <w:pPr>
              <w:spacing w:before="30" w:after="10" w:line="340" w:lineRule="auto"/>
            </w:pPr>
            <w:r>
              <w:rPr>
                <w:b/>
                <w:bCs/>
              </w:rPr>
              <w:t>Amount (Words)</w:t>
            </w:r>
            <w:r w:rsidR="001965C1">
              <w:rPr>
                <w:b/>
                <w:bCs/>
              </w:rPr>
              <w:t>/</w:t>
            </w:r>
            <w:r>
              <w:rPr>
                <w:i/>
                <w:iCs/>
              </w:rPr>
              <w:t>Bằng chữ</w:t>
            </w:r>
          </w:p>
        </w:tc>
        <w:tc>
          <w:tcPr>
            <w:tcW w:w="5746" w:type="dxa"/>
          </w:tcPr>
          <w:p w14:paraId="44FA4597" w14:textId="77777777" w:rsidR="0093125E" w:rsidRDefault="00000000">
            <w:pPr>
              <w:spacing w:before="40" w:after="40" w:line="340" w:lineRule="auto"/>
            </w:pPr>
            <w:r>
              <w:t>Six thousand US dollars. / Sáu nghìn đô la Mỹ.</w:t>
            </w:r>
          </w:p>
        </w:tc>
      </w:tr>
    </w:tbl>
    <w:p w14:paraId="21EBB09C" w14:textId="77777777" w:rsidR="0093125E" w:rsidRDefault="0093125E">
      <w:pPr>
        <w:spacing w:before="30" w:after="30"/>
      </w:pPr>
    </w:p>
    <w:p w14:paraId="69E303EC" w14:textId="0EE2331D" w:rsidR="0093125E" w:rsidRDefault="00000000">
      <w:pPr>
        <w:spacing w:before="200" w:after="10"/>
      </w:pPr>
      <w:r>
        <w:rPr>
          <w:b/>
          <w:bCs/>
          <w:sz w:val="24"/>
          <w:szCs w:val="24"/>
        </w:rPr>
        <w:t>4.2 Paym</w:t>
      </w:r>
      <w:r w:rsidR="00ED5716">
        <w:rPr>
          <w:b/>
          <w:bCs/>
          <w:sz w:val="24"/>
          <w:szCs w:val="24"/>
        </w:rPr>
        <w:t>e</w:t>
      </w:r>
      <w:r>
        <w:rPr>
          <w:b/>
          <w:bCs/>
          <w:sz w:val="24"/>
          <w:szCs w:val="24"/>
        </w:rPr>
        <w:t>nt Schedule</w:t>
      </w:r>
    </w:p>
    <w:p w14:paraId="451A57DD" w14:textId="77777777" w:rsidR="0093125E" w:rsidRDefault="00000000">
      <w:pPr>
        <w:spacing w:after="100"/>
      </w:pPr>
      <w:r>
        <w:rPr>
          <w:b/>
          <w:bCs/>
          <w:i/>
          <w:iCs/>
          <w:sz w:val="24"/>
          <w:szCs w:val="24"/>
        </w:rPr>
        <w:t>4.2 Lịch thanh toán</w:t>
      </w:r>
    </w:p>
    <w:tbl>
      <w:tblPr>
        <w:tblW w:w="8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3"/>
        <w:gridCol w:w="4373"/>
      </w:tblGrid>
      <w:tr w:rsidR="0093125E" w14:paraId="021A1EC5" w14:textId="77777777">
        <w:tc>
          <w:tcPr>
            <w:tcW w:w="4373" w:type="dxa"/>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1EA99F0A" w14:textId="77777777" w:rsidR="0093125E" w:rsidRDefault="00000000">
            <w:pPr>
              <w:spacing w:before="40" w:after="20" w:line="340" w:lineRule="auto"/>
            </w:pPr>
            <w:r>
              <w:rPr>
                <w:b/>
                <w:bCs/>
              </w:rPr>
              <w:t>Phase 1 – Deposit (50%)</w:t>
            </w:r>
          </w:p>
          <w:p w14:paraId="6C470FBB" w14:textId="77777777" w:rsidR="0093125E" w:rsidRDefault="00000000">
            <w:pPr>
              <w:spacing w:after="20" w:line="340" w:lineRule="auto"/>
            </w:pPr>
            <w:r>
              <w:rPr>
                <w:i/>
                <w:iCs/>
              </w:rPr>
              <w:t>Đợt 1 – Tạm ứng (50%)</w:t>
            </w:r>
          </w:p>
          <w:p w14:paraId="3A33EB77" w14:textId="4E07C1F6" w:rsidR="0093125E" w:rsidRDefault="00000000">
            <w:pPr>
              <w:spacing w:after="20" w:line="340" w:lineRule="auto"/>
            </w:pPr>
            <w:r>
              <w:rPr>
                <w:b/>
                <w:bCs/>
              </w:rPr>
              <w:t>Purpose: To officially commence production.</w:t>
            </w:r>
            <w:r w:rsidR="001965C1">
              <w:rPr>
                <w:b/>
                <w:bCs/>
              </w:rPr>
              <w:t>/</w:t>
            </w:r>
            <w:r>
              <w:rPr>
                <w:i/>
                <w:iCs/>
              </w:rPr>
              <w:t>Mục đích: Để chính thức khởi động sản xuất.</w:t>
            </w:r>
          </w:p>
          <w:p w14:paraId="5FAB179F" w14:textId="6D9C7BC2" w:rsidR="0093125E" w:rsidRDefault="00000000">
            <w:pPr>
              <w:spacing w:after="20" w:line="340" w:lineRule="auto"/>
            </w:pPr>
            <w:r>
              <w:rPr>
                <w:b/>
                <w:bCs/>
              </w:rPr>
              <w:t>Amount: 3,000 USD</w:t>
            </w:r>
            <w:r w:rsidR="001965C1">
              <w:rPr>
                <w:b/>
                <w:bCs/>
              </w:rPr>
              <w:t xml:space="preserve"> /</w:t>
            </w:r>
            <w:r>
              <w:rPr>
                <w:i/>
                <w:iCs/>
              </w:rPr>
              <w:t>Số tiền: 3.000 USD</w:t>
            </w:r>
          </w:p>
          <w:p w14:paraId="41B628F8" w14:textId="77777777" w:rsidR="0093125E" w:rsidRDefault="00000000">
            <w:pPr>
              <w:spacing w:after="20" w:line="340" w:lineRule="auto"/>
            </w:pPr>
            <w:r>
              <w:rPr>
                <w:b/>
                <w:bCs/>
              </w:rPr>
              <w:t>Deadline: Upon contract signing.</w:t>
            </w:r>
          </w:p>
          <w:p w14:paraId="044E95C1" w14:textId="77777777" w:rsidR="0093125E" w:rsidRDefault="00000000">
            <w:pPr>
              <w:spacing w:after="40" w:line="340" w:lineRule="auto"/>
            </w:pPr>
            <w:r>
              <w:rPr>
                <w:i/>
                <w:iCs/>
              </w:rPr>
              <w:t>Thời hạn: Ngay khi ký hợp đồng.</w:t>
            </w:r>
          </w:p>
        </w:tc>
        <w:tc>
          <w:tcPr>
            <w:tcW w:w="4373" w:type="dxa"/>
            <w:tcBorders>
              <w:top w:val="single" w:sz="2" w:space="0" w:color="000000"/>
              <w:left w:val="single" w:sz="2" w:space="0" w:color="000000"/>
              <w:bottom w:val="single" w:sz="2" w:space="0" w:color="000000"/>
              <w:right w:val="single" w:sz="2" w:space="0" w:color="000000"/>
            </w:tcBorders>
            <w:tcMar>
              <w:top w:w="80" w:type="dxa"/>
              <w:left w:w="140" w:type="dxa"/>
              <w:bottom w:w="80" w:type="dxa"/>
              <w:right w:w="140" w:type="dxa"/>
            </w:tcMar>
          </w:tcPr>
          <w:p w14:paraId="55D3B08E" w14:textId="77777777" w:rsidR="0093125E" w:rsidRDefault="00000000">
            <w:pPr>
              <w:spacing w:before="40" w:after="20" w:line="340" w:lineRule="auto"/>
            </w:pPr>
            <w:r>
              <w:rPr>
                <w:b/>
                <w:bCs/>
              </w:rPr>
              <w:t>Phase 2 – Final Payment (50%)</w:t>
            </w:r>
          </w:p>
          <w:p w14:paraId="35290E34" w14:textId="77777777" w:rsidR="0093125E" w:rsidRDefault="00000000">
            <w:pPr>
              <w:spacing w:after="20" w:line="340" w:lineRule="auto"/>
            </w:pPr>
            <w:r>
              <w:rPr>
                <w:i/>
                <w:iCs/>
              </w:rPr>
              <w:t>Đợt 2 – Thanh toán cuối (50%)</w:t>
            </w:r>
          </w:p>
          <w:p w14:paraId="0312B9D6" w14:textId="77777777" w:rsidR="0093125E" w:rsidRDefault="00000000">
            <w:pPr>
              <w:spacing w:after="20" w:line="340" w:lineRule="auto"/>
            </w:pPr>
            <w:r>
              <w:rPr>
                <w:b/>
                <w:bCs/>
              </w:rPr>
              <w:t>Purpose: Final payment after approval, prior to source file handover.</w:t>
            </w:r>
          </w:p>
          <w:p w14:paraId="006FEB29" w14:textId="77777777" w:rsidR="0093125E" w:rsidRDefault="00000000">
            <w:pPr>
              <w:spacing w:after="20" w:line="340" w:lineRule="auto"/>
            </w:pPr>
            <w:r>
              <w:rPr>
                <w:i/>
                <w:iCs/>
              </w:rPr>
              <w:t>Mục đích: Thanh toán cuối sau khi nghiệm thu, trước khi bàn giao file gốc.</w:t>
            </w:r>
          </w:p>
          <w:p w14:paraId="0BFA4DD2" w14:textId="50DE348A" w:rsidR="0093125E" w:rsidRDefault="00000000">
            <w:pPr>
              <w:spacing w:after="20" w:line="340" w:lineRule="auto"/>
            </w:pPr>
            <w:r>
              <w:rPr>
                <w:b/>
                <w:bCs/>
              </w:rPr>
              <w:t>Amount: 3,000 USD</w:t>
            </w:r>
            <w:r w:rsidR="001965C1">
              <w:rPr>
                <w:b/>
                <w:bCs/>
              </w:rPr>
              <w:t>/</w:t>
            </w:r>
            <w:r>
              <w:rPr>
                <w:i/>
                <w:iCs/>
              </w:rPr>
              <w:t>Số tiền: 3.000 USD</w:t>
            </w:r>
          </w:p>
          <w:p w14:paraId="2DF744E0" w14:textId="002676F3" w:rsidR="0093125E" w:rsidRDefault="00000000">
            <w:pPr>
              <w:spacing w:after="40" w:line="340" w:lineRule="auto"/>
            </w:pPr>
            <w:r>
              <w:rPr>
                <w:b/>
                <w:bCs/>
              </w:rPr>
              <w:t xml:space="preserve">Deadline: </w:t>
            </w:r>
            <w:r w:rsidR="001965C1">
              <w:rPr>
                <w:b/>
                <w:bCs/>
              </w:rPr>
              <w:t>P</w:t>
            </w:r>
            <w:r w:rsidR="001965C1" w:rsidRPr="001965C1">
              <w:rPr>
                <w:b/>
                <w:bCs/>
              </w:rPr>
              <w:t xml:space="preserve">rior to source file handover </w:t>
            </w:r>
            <w:r>
              <w:rPr>
                <w:i/>
                <w:iCs/>
              </w:rPr>
              <w:t xml:space="preserve">Thời hạn: </w:t>
            </w:r>
            <w:r w:rsidR="001965C1" w:rsidRPr="001965C1">
              <w:rPr>
                <w:i/>
                <w:iCs/>
              </w:rPr>
              <w:t>trước khi bàn giao file gốc.</w:t>
            </w:r>
          </w:p>
        </w:tc>
      </w:tr>
    </w:tbl>
    <w:p w14:paraId="3F1B136E" w14:textId="77777777" w:rsidR="0093125E" w:rsidRDefault="0093125E">
      <w:pPr>
        <w:spacing w:before="30" w:after="30"/>
      </w:pPr>
    </w:p>
    <w:p w14:paraId="0CC52EB8" w14:textId="1DEE6524" w:rsidR="0093125E" w:rsidRDefault="00000000">
      <w:pPr>
        <w:spacing w:before="200" w:after="10"/>
      </w:pPr>
      <w:r>
        <w:rPr>
          <w:b/>
          <w:bCs/>
          <w:sz w:val="24"/>
          <w:szCs w:val="24"/>
        </w:rPr>
        <w:t>4.3 P</w:t>
      </w:r>
      <w:r w:rsidR="00ED5716">
        <w:rPr>
          <w:b/>
          <w:bCs/>
          <w:sz w:val="24"/>
          <w:szCs w:val="24"/>
        </w:rPr>
        <w:t>a</w:t>
      </w:r>
      <w:r>
        <w:rPr>
          <w:b/>
          <w:bCs/>
          <w:sz w:val="24"/>
          <w:szCs w:val="24"/>
        </w:rPr>
        <w:t>yment Method</w:t>
      </w:r>
    </w:p>
    <w:p w14:paraId="039E0577" w14:textId="77777777" w:rsidR="0093125E" w:rsidRDefault="00000000">
      <w:pPr>
        <w:spacing w:after="100"/>
      </w:pPr>
      <w:r>
        <w:rPr>
          <w:b/>
          <w:bCs/>
          <w:i/>
          <w:iCs/>
          <w:sz w:val="24"/>
          <w:szCs w:val="24"/>
        </w:rPr>
        <w:t>4.3 Phương thức thanh toán</w:t>
      </w:r>
    </w:p>
    <w:p w14:paraId="604457AE" w14:textId="77777777" w:rsidR="0093125E" w:rsidRDefault="00000000">
      <w:pPr>
        <w:spacing w:before="60" w:after="20" w:line="340" w:lineRule="auto"/>
      </w:pPr>
      <w:r>
        <w:rPr>
          <w:b/>
          <w:bCs/>
        </w:rPr>
        <w:t>Payment shall be made by bank transfer to the following account:</w:t>
      </w:r>
    </w:p>
    <w:p w14:paraId="4D1F15BB" w14:textId="70300D80" w:rsidR="001965C1" w:rsidRPr="001965C1" w:rsidRDefault="00000000" w:rsidP="00ED5716">
      <w:pPr>
        <w:spacing w:after="60" w:line="340" w:lineRule="auto"/>
      </w:pPr>
      <w:r>
        <w:rPr>
          <w:i/>
          <w:iCs/>
        </w:rPr>
        <w:t>Thanh toán được thực hiện bằng hình thức chuyển khoản ngân hàng đến tài khoản sau:</w:t>
      </w:r>
    </w:p>
    <w:tbl>
      <w:tblPr>
        <w:tblStyle w:val="TableGrid"/>
        <w:tblW w:w="0" w:type="auto"/>
        <w:tblLook w:val="04A0" w:firstRow="1" w:lastRow="0" w:firstColumn="1" w:lastColumn="0" w:noHBand="0" w:noVBand="1"/>
      </w:tblPr>
      <w:tblGrid>
        <w:gridCol w:w="2260"/>
        <w:gridCol w:w="6254"/>
      </w:tblGrid>
      <w:tr w:rsidR="001965C1" w:rsidRPr="001965C1" w14:paraId="55DCA7D4" w14:textId="77777777" w:rsidTr="00ED5716">
        <w:tc>
          <w:tcPr>
            <w:tcW w:w="2260" w:type="dxa"/>
            <w:hideMark/>
          </w:tcPr>
          <w:p w14:paraId="3C9174C9" w14:textId="77777777" w:rsidR="001965C1" w:rsidRPr="001965C1" w:rsidRDefault="001965C1" w:rsidP="00ED5716">
            <w:pPr>
              <w:spacing w:before="30" w:after="30"/>
              <w:jc w:val="center"/>
              <w:rPr>
                <w:b/>
                <w:bCs/>
                <w:sz w:val="18"/>
                <w:szCs w:val="18"/>
              </w:rPr>
            </w:pPr>
            <w:r w:rsidRPr="001965C1">
              <w:rPr>
                <w:b/>
                <w:bCs/>
                <w:sz w:val="18"/>
                <w:szCs w:val="18"/>
              </w:rPr>
              <w:t>Item</w:t>
            </w:r>
          </w:p>
        </w:tc>
        <w:tc>
          <w:tcPr>
            <w:tcW w:w="6254" w:type="dxa"/>
            <w:hideMark/>
          </w:tcPr>
          <w:p w14:paraId="333A124B" w14:textId="77777777" w:rsidR="001965C1" w:rsidRPr="001965C1" w:rsidRDefault="001965C1" w:rsidP="00ED5716">
            <w:pPr>
              <w:spacing w:before="30" w:after="30"/>
              <w:jc w:val="center"/>
              <w:rPr>
                <w:b/>
                <w:bCs/>
                <w:sz w:val="18"/>
                <w:szCs w:val="18"/>
              </w:rPr>
            </w:pPr>
            <w:r w:rsidRPr="001965C1">
              <w:rPr>
                <w:b/>
                <w:bCs/>
                <w:sz w:val="18"/>
                <w:szCs w:val="18"/>
              </w:rPr>
              <w:t>Details</w:t>
            </w:r>
          </w:p>
        </w:tc>
      </w:tr>
      <w:tr w:rsidR="001965C1" w:rsidRPr="001965C1" w14:paraId="574BC347" w14:textId="77777777" w:rsidTr="00ED5716">
        <w:tc>
          <w:tcPr>
            <w:tcW w:w="2260" w:type="dxa"/>
            <w:hideMark/>
          </w:tcPr>
          <w:p w14:paraId="0D1F4F07" w14:textId="77777777" w:rsidR="001965C1" w:rsidRPr="001965C1" w:rsidRDefault="001965C1" w:rsidP="001965C1">
            <w:pPr>
              <w:spacing w:before="30" w:after="30"/>
              <w:rPr>
                <w:sz w:val="18"/>
                <w:szCs w:val="18"/>
              </w:rPr>
            </w:pPr>
            <w:r w:rsidRPr="001965C1">
              <w:rPr>
                <w:sz w:val="18"/>
                <w:szCs w:val="18"/>
              </w:rPr>
              <w:t>Account Name in Bank:</w:t>
            </w:r>
          </w:p>
        </w:tc>
        <w:tc>
          <w:tcPr>
            <w:tcW w:w="6254" w:type="dxa"/>
            <w:hideMark/>
          </w:tcPr>
          <w:p w14:paraId="05277F50" w14:textId="77777777" w:rsidR="001965C1" w:rsidRPr="001965C1" w:rsidRDefault="001965C1" w:rsidP="001965C1">
            <w:pPr>
              <w:spacing w:before="30" w:after="30"/>
              <w:rPr>
                <w:b/>
                <w:bCs/>
                <w:sz w:val="18"/>
                <w:szCs w:val="18"/>
              </w:rPr>
            </w:pPr>
            <w:r w:rsidRPr="001965C1">
              <w:rPr>
                <w:b/>
                <w:bCs/>
                <w:sz w:val="18"/>
                <w:szCs w:val="18"/>
              </w:rPr>
              <w:t>CÔNG TY TNHH TD GAMES</w:t>
            </w:r>
          </w:p>
        </w:tc>
      </w:tr>
      <w:tr w:rsidR="001965C1" w:rsidRPr="001965C1" w14:paraId="4EFA314B" w14:textId="77777777" w:rsidTr="00ED5716">
        <w:trPr>
          <w:trHeight w:val="311"/>
        </w:trPr>
        <w:tc>
          <w:tcPr>
            <w:tcW w:w="2260" w:type="dxa"/>
            <w:hideMark/>
          </w:tcPr>
          <w:p w14:paraId="108F62DF" w14:textId="77777777" w:rsidR="001965C1" w:rsidRPr="001965C1" w:rsidRDefault="001965C1" w:rsidP="001965C1">
            <w:pPr>
              <w:spacing w:before="30" w:after="30"/>
              <w:rPr>
                <w:sz w:val="18"/>
                <w:szCs w:val="18"/>
              </w:rPr>
            </w:pPr>
            <w:r w:rsidRPr="001965C1">
              <w:rPr>
                <w:sz w:val="18"/>
                <w:szCs w:val="18"/>
              </w:rPr>
              <w:t>Bank Name:</w:t>
            </w:r>
          </w:p>
        </w:tc>
        <w:tc>
          <w:tcPr>
            <w:tcW w:w="6254" w:type="dxa"/>
            <w:hideMark/>
          </w:tcPr>
          <w:p w14:paraId="67D0C3F3" w14:textId="77777777" w:rsidR="001965C1" w:rsidRPr="001965C1" w:rsidRDefault="001965C1" w:rsidP="001965C1">
            <w:pPr>
              <w:spacing w:before="30" w:after="30"/>
              <w:rPr>
                <w:sz w:val="18"/>
                <w:szCs w:val="18"/>
              </w:rPr>
            </w:pPr>
            <w:r w:rsidRPr="001965C1">
              <w:rPr>
                <w:sz w:val="18"/>
                <w:szCs w:val="18"/>
              </w:rPr>
              <w:t>Joint Stock Commercial Bank for Investment and Development of Vietnam (BIDV)</w:t>
            </w:r>
          </w:p>
        </w:tc>
      </w:tr>
      <w:tr w:rsidR="001965C1" w:rsidRPr="001965C1" w14:paraId="5835EF47" w14:textId="77777777" w:rsidTr="00ED5716">
        <w:trPr>
          <w:trHeight w:val="138"/>
        </w:trPr>
        <w:tc>
          <w:tcPr>
            <w:tcW w:w="2260" w:type="dxa"/>
            <w:hideMark/>
          </w:tcPr>
          <w:p w14:paraId="6F41F94A" w14:textId="77777777" w:rsidR="001965C1" w:rsidRPr="001965C1" w:rsidRDefault="001965C1" w:rsidP="001965C1">
            <w:pPr>
              <w:spacing w:before="30" w:after="30"/>
              <w:rPr>
                <w:sz w:val="18"/>
                <w:szCs w:val="18"/>
              </w:rPr>
            </w:pPr>
            <w:r w:rsidRPr="001965C1">
              <w:rPr>
                <w:sz w:val="18"/>
                <w:szCs w:val="18"/>
              </w:rPr>
              <w:t>Bank Account No.:</w:t>
            </w:r>
          </w:p>
        </w:tc>
        <w:tc>
          <w:tcPr>
            <w:tcW w:w="6254" w:type="dxa"/>
            <w:hideMark/>
          </w:tcPr>
          <w:p w14:paraId="51056D10" w14:textId="77777777" w:rsidR="001965C1" w:rsidRPr="001965C1" w:rsidRDefault="001965C1" w:rsidP="001965C1">
            <w:pPr>
              <w:spacing w:before="30" w:after="30"/>
              <w:rPr>
                <w:b/>
                <w:bCs/>
                <w:sz w:val="18"/>
                <w:szCs w:val="18"/>
              </w:rPr>
            </w:pPr>
            <w:r w:rsidRPr="001965C1">
              <w:rPr>
                <w:b/>
                <w:bCs/>
                <w:sz w:val="18"/>
                <w:szCs w:val="18"/>
              </w:rPr>
              <w:t>8630104093</w:t>
            </w:r>
          </w:p>
        </w:tc>
      </w:tr>
      <w:tr w:rsidR="001965C1" w:rsidRPr="001965C1" w14:paraId="6A288C18" w14:textId="77777777" w:rsidTr="00ED5716">
        <w:trPr>
          <w:trHeight w:val="188"/>
        </w:trPr>
        <w:tc>
          <w:tcPr>
            <w:tcW w:w="2260" w:type="dxa"/>
            <w:hideMark/>
          </w:tcPr>
          <w:p w14:paraId="28296949" w14:textId="77777777" w:rsidR="001965C1" w:rsidRPr="001965C1" w:rsidRDefault="001965C1" w:rsidP="001965C1">
            <w:pPr>
              <w:spacing w:before="30" w:after="30"/>
              <w:rPr>
                <w:sz w:val="18"/>
                <w:szCs w:val="18"/>
              </w:rPr>
            </w:pPr>
            <w:r w:rsidRPr="001965C1">
              <w:rPr>
                <w:sz w:val="18"/>
                <w:szCs w:val="18"/>
              </w:rPr>
              <w:lastRenderedPageBreak/>
              <w:t>Bank Swift Code:</w:t>
            </w:r>
          </w:p>
        </w:tc>
        <w:tc>
          <w:tcPr>
            <w:tcW w:w="6254" w:type="dxa"/>
            <w:hideMark/>
          </w:tcPr>
          <w:p w14:paraId="57B8DDF9" w14:textId="77777777" w:rsidR="001965C1" w:rsidRPr="001965C1" w:rsidRDefault="001965C1" w:rsidP="001965C1">
            <w:pPr>
              <w:spacing w:before="30" w:after="30"/>
              <w:rPr>
                <w:sz w:val="18"/>
                <w:szCs w:val="18"/>
              </w:rPr>
            </w:pPr>
            <w:r w:rsidRPr="001965C1">
              <w:rPr>
                <w:sz w:val="18"/>
                <w:szCs w:val="18"/>
              </w:rPr>
              <w:t>BIDVVNVX</w:t>
            </w:r>
          </w:p>
        </w:tc>
      </w:tr>
      <w:tr w:rsidR="001965C1" w:rsidRPr="001965C1" w14:paraId="5E5A8F33" w14:textId="77777777" w:rsidTr="00ED5716">
        <w:trPr>
          <w:trHeight w:val="238"/>
        </w:trPr>
        <w:tc>
          <w:tcPr>
            <w:tcW w:w="2260" w:type="dxa"/>
            <w:hideMark/>
          </w:tcPr>
          <w:p w14:paraId="3093717A" w14:textId="77777777" w:rsidR="001965C1" w:rsidRPr="001965C1" w:rsidRDefault="001965C1" w:rsidP="001965C1">
            <w:pPr>
              <w:spacing w:before="30" w:after="30"/>
              <w:rPr>
                <w:sz w:val="18"/>
                <w:szCs w:val="18"/>
              </w:rPr>
            </w:pPr>
            <w:r w:rsidRPr="001965C1">
              <w:rPr>
                <w:sz w:val="18"/>
                <w:szCs w:val="18"/>
              </w:rPr>
              <w:t>BANK CITAD code</w:t>
            </w:r>
          </w:p>
        </w:tc>
        <w:tc>
          <w:tcPr>
            <w:tcW w:w="6254" w:type="dxa"/>
            <w:hideMark/>
          </w:tcPr>
          <w:p w14:paraId="2375195B" w14:textId="77777777" w:rsidR="001965C1" w:rsidRPr="001965C1" w:rsidRDefault="001965C1" w:rsidP="001965C1">
            <w:pPr>
              <w:spacing w:before="30" w:after="30"/>
              <w:rPr>
                <w:sz w:val="18"/>
                <w:szCs w:val="18"/>
              </w:rPr>
            </w:pPr>
            <w:r w:rsidRPr="001965C1">
              <w:rPr>
                <w:sz w:val="18"/>
                <w:szCs w:val="18"/>
              </w:rPr>
              <w:t>1202001</w:t>
            </w:r>
          </w:p>
        </w:tc>
      </w:tr>
      <w:tr w:rsidR="001965C1" w:rsidRPr="001965C1" w14:paraId="01C47DCC" w14:textId="77777777" w:rsidTr="00ED5716">
        <w:trPr>
          <w:trHeight w:val="162"/>
        </w:trPr>
        <w:tc>
          <w:tcPr>
            <w:tcW w:w="2260" w:type="dxa"/>
            <w:hideMark/>
          </w:tcPr>
          <w:p w14:paraId="53347AE2" w14:textId="77777777" w:rsidR="001965C1" w:rsidRPr="001965C1" w:rsidRDefault="001965C1" w:rsidP="001965C1">
            <w:pPr>
              <w:spacing w:before="30" w:after="30"/>
              <w:rPr>
                <w:sz w:val="18"/>
                <w:szCs w:val="18"/>
              </w:rPr>
            </w:pPr>
            <w:r w:rsidRPr="001965C1">
              <w:rPr>
                <w:sz w:val="18"/>
                <w:szCs w:val="18"/>
              </w:rPr>
              <w:t>Bank Address:</w:t>
            </w:r>
          </w:p>
        </w:tc>
        <w:tc>
          <w:tcPr>
            <w:tcW w:w="6254" w:type="dxa"/>
            <w:hideMark/>
          </w:tcPr>
          <w:p w14:paraId="1F5B0466" w14:textId="77777777" w:rsidR="001965C1" w:rsidRPr="001965C1" w:rsidRDefault="001965C1" w:rsidP="001965C1">
            <w:pPr>
              <w:spacing w:before="30" w:after="30"/>
              <w:rPr>
                <w:sz w:val="18"/>
                <w:szCs w:val="18"/>
              </w:rPr>
            </w:pPr>
            <w:r w:rsidRPr="001965C1">
              <w:rPr>
                <w:sz w:val="18"/>
                <w:szCs w:val="18"/>
              </w:rPr>
              <w:t>BIDV Tower, 194 Tran Quang Khai, Hoan Kiem, Ha Noi</w:t>
            </w:r>
          </w:p>
        </w:tc>
      </w:tr>
    </w:tbl>
    <w:p w14:paraId="0CB3D2DC" w14:textId="77777777" w:rsidR="0093125E" w:rsidRDefault="0093125E">
      <w:pPr>
        <w:spacing w:before="30" w:after="30"/>
      </w:pPr>
    </w:p>
    <w:p w14:paraId="69AD0A00" w14:textId="77777777" w:rsidR="0093125E" w:rsidRDefault="00000000">
      <w:pPr>
        <w:spacing w:before="60" w:after="20" w:line="340" w:lineRule="auto"/>
      </w:pPr>
      <w:r>
        <w:rPr>
          <w:b/>
          <w:bCs/>
        </w:rPr>
        <w:t>All bank transfer fees incurred outside of Vietnam shall be borne by Party A. Fees within Vietnam shall be borne by Party B.</w:t>
      </w:r>
    </w:p>
    <w:p w14:paraId="2E65982A" w14:textId="77777777" w:rsidR="0093125E" w:rsidRDefault="00000000">
      <w:pPr>
        <w:spacing w:after="60" w:line="340" w:lineRule="auto"/>
      </w:pPr>
      <w:r>
        <w:rPr>
          <w:i/>
          <w:iCs/>
        </w:rPr>
        <w:t>Tất cả phí chuyển khoản phát sinh ngoài lãnh thổ Việt Nam do Bên A chịu. Phí trong nước do Bên B chịu.</w:t>
      </w:r>
    </w:p>
    <w:p w14:paraId="0A8B47E5" w14:textId="77777777" w:rsidR="0093125E" w:rsidRDefault="00000000">
      <w:pPr>
        <w:spacing w:before="280" w:after="10"/>
      </w:pPr>
      <w:r>
        <w:rPr>
          <w:b/>
          <w:bCs/>
          <w:sz w:val="26"/>
          <w:szCs w:val="26"/>
        </w:rPr>
        <w:t>ARTICLE V. RIGHTS AND OBLIGATIONS</w:t>
      </w:r>
    </w:p>
    <w:p w14:paraId="0BCC0B73" w14:textId="4890D41B" w:rsidR="0093125E" w:rsidRDefault="00000000" w:rsidP="00216809">
      <w:pPr>
        <w:spacing w:after="100"/>
      </w:pPr>
      <w:r>
        <w:rPr>
          <w:b/>
          <w:bCs/>
          <w:i/>
          <w:iCs/>
          <w:sz w:val="26"/>
          <w:szCs w:val="26"/>
        </w:rPr>
        <w:t>ĐIỀU V. QUYỀN VÀ NGHĨA VỤ CÁC BÊN</w:t>
      </w:r>
    </w:p>
    <w:p w14:paraId="2DDFEBB5" w14:textId="77777777" w:rsidR="0093125E" w:rsidRDefault="00000000">
      <w:pPr>
        <w:spacing w:before="200" w:after="10"/>
      </w:pPr>
      <w:r>
        <w:rPr>
          <w:b/>
          <w:bCs/>
          <w:sz w:val="24"/>
          <w:szCs w:val="24"/>
        </w:rPr>
        <w:t>5.1 Obligations of Party B (Service Provider)</w:t>
      </w:r>
    </w:p>
    <w:p w14:paraId="026249B0" w14:textId="77777777" w:rsidR="0093125E" w:rsidRDefault="00000000">
      <w:pPr>
        <w:spacing w:after="100"/>
      </w:pPr>
      <w:r>
        <w:rPr>
          <w:b/>
          <w:bCs/>
          <w:i/>
          <w:iCs/>
          <w:sz w:val="24"/>
          <w:szCs w:val="24"/>
        </w:rPr>
        <w:t>5.1 Nghĩa vụ của Bên B (Đơn vị cung cấp dịch vụ)</w:t>
      </w:r>
    </w:p>
    <w:p w14:paraId="0FB18AA1" w14:textId="77777777" w:rsidR="0093125E" w:rsidRDefault="00000000" w:rsidP="00216809">
      <w:pPr>
        <w:pStyle w:val="ListParagraph"/>
        <w:numPr>
          <w:ilvl w:val="0"/>
          <w:numId w:val="2"/>
        </w:numPr>
        <w:spacing w:before="40" w:after="10" w:line="340" w:lineRule="auto"/>
        <w:ind w:left="426" w:hanging="284"/>
      </w:pPr>
      <w:r>
        <w:rPr>
          <w:b/>
          <w:bCs/>
        </w:rPr>
        <w:t>Perform the agreed scope of work accurately and professionally.</w:t>
      </w:r>
    </w:p>
    <w:p w14:paraId="292003FB" w14:textId="77777777" w:rsidR="0093125E" w:rsidRDefault="00000000" w:rsidP="00216809">
      <w:pPr>
        <w:pStyle w:val="ListParagraph"/>
        <w:numPr>
          <w:ilvl w:val="0"/>
          <w:numId w:val="3"/>
        </w:numPr>
        <w:spacing w:after="50" w:line="340" w:lineRule="auto"/>
        <w:ind w:left="426" w:hanging="284"/>
      </w:pPr>
      <w:r>
        <w:rPr>
          <w:i/>
          <w:iCs/>
        </w:rPr>
        <w:t>Thực hiện đúng và chuyên nghiệp phạm vi công việc đã thỏa thuận.</w:t>
      </w:r>
    </w:p>
    <w:p w14:paraId="4C457539" w14:textId="77777777" w:rsidR="0093125E" w:rsidRDefault="00000000" w:rsidP="00216809">
      <w:pPr>
        <w:pStyle w:val="ListParagraph"/>
        <w:numPr>
          <w:ilvl w:val="0"/>
          <w:numId w:val="2"/>
        </w:numPr>
        <w:spacing w:before="40" w:after="10" w:line="340" w:lineRule="auto"/>
        <w:ind w:left="426" w:hanging="284"/>
      </w:pPr>
      <w:r>
        <w:rPr>
          <w:b/>
          <w:bCs/>
        </w:rPr>
        <w:t>Deliver all products on time and in compliance with the required quality standards.</w:t>
      </w:r>
    </w:p>
    <w:p w14:paraId="1FAED8A9" w14:textId="77777777" w:rsidR="0093125E" w:rsidRDefault="00000000" w:rsidP="00216809">
      <w:pPr>
        <w:pStyle w:val="ListParagraph"/>
        <w:numPr>
          <w:ilvl w:val="0"/>
          <w:numId w:val="3"/>
        </w:numPr>
        <w:spacing w:after="50" w:line="340" w:lineRule="auto"/>
        <w:ind w:left="426" w:hanging="284"/>
      </w:pPr>
      <w:r>
        <w:rPr>
          <w:i/>
          <w:iCs/>
        </w:rPr>
        <w:t>Bàn giao tất cả sản phẩm đúng hạn và đáp ứng tiêu chuẩn chất lượng yêu cầu.</w:t>
      </w:r>
    </w:p>
    <w:p w14:paraId="11BA93C7" w14:textId="77777777" w:rsidR="0093125E" w:rsidRDefault="00000000" w:rsidP="00216809">
      <w:pPr>
        <w:pStyle w:val="ListParagraph"/>
        <w:numPr>
          <w:ilvl w:val="0"/>
          <w:numId w:val="2"/>
        </w:numPr>
        <w:spacing w:before="40" w:after="10" w:line="340" w:lineRule="auto"/>
        <w:ind w:left="426" w:hanging="284"/>
      </w:pPr>
      <w:r>
        <w:rPr>
          <w:b/>
          <w:bCs/>
        </w:rPr>
        <w:t>Maintain strict confidentiality of all project-related information.</w:t>
      </w:r>
    </w:p>
    <w:p w14:paraId="3DC3FE9A" w14:textId="77777777" w:rsidR="0093125E" w:rsidRDefault="00000000" w:rsidP="00216809">
      <w:pPr>
        <w:pStyle w:val="ListParagraph"/>
        <w:numPr>
          <w:ilvl w:val="0"/>
          <w:numId w:val="3"/>
        </w:numPr>
        <w:spacing w:after="50" w:line="340" w:lineRule="auto"/>
        <w:ind w:left="426" w:hanging="284"/>
      </w:pPr>
      <w:r>
        <w:rPr>
          <w:i/>
          <w:iCs/>
        </w:rPr>
        <w:t>Bảo mật nghiêm ngặt toàn bộ thông tin liên quan đến dự án.</w:t>
      </w:r>
    </w:p>
    <w:p w14:paraId="230B3476" w14:textId="77777777" w:rsidR="0093125E" w:rsidRDefault="00000000" w:rsidP="00216809">
      <w:pPr>
        <w:pStyle w:val="ListParagraph"/>
        <w:numPr>
          <w:ilvl w:val="0"/>
          <w:numId w:val="2"/>
        </w:numPr>
        <w:spacing w:before="40" w:after="10" w:line="340" w:lineRule="auto"/>
        <w:ind w:left="426" w:hanging="284"/>
      </w:pPr>
      <w:r>
        <w:rPr>
          <w:b/>
          <w:bCs/>
        </w:rPr>
        <w:t>Provide technical support within thirty (30) days following delivery, limited to defects attributable to production error.</w:t>
      </w:r>
    </w:p>
    <w:p w14:paraId="7FE85686" w14:textId="77777777" w:rsidR="0093125E" w:rsidRDefault="00000000" w:rsidP="00216809">
      <w:pPr>
        <w:pStyle w:val="ListParagraph"/>
        <w:numPr>
          <w:ilvl w:val="0"/>
          <w:numId w:val="3"/>
        </w:numPr>
        <w:spacing w:after="50" w:line="340" w:lineRule="auto"/>
        <w:ind w:left="426" w:hanging="284"/>
      </w:pPr>
      <w:r>
        <w:rPr>
          <w:i/>
          <w:iCs/>
        </w:rPr>
        <w:t>Hỗ trợ kỹ thuật trong vòng ba mươi (30) ngày sau khi bàn giao, giới hạn ở các lỗi phát sinh từ quá trình sản xuất.</w:t>
      </w:r>
    </w:p>
    <w:p w14:paraId="0F4C53B6" w14:textId="77777777" w:rsidR="0093125E" w:rsidRDefault="00000000" w:rsidP="00216809">
      <w:pPr>
        <w:pStyle w:val="ListParagraph"/>
        <w:numPr>
          <w:ilvl w:val="0"/>
          <w:numId w:val="2"/>
        </w:numPr>
        <w:spacing w:before="40" w:after="10" w:line="340" w:lineRule="auto"/>
        <w:ind w:left="426" w:hanging="284"/>
      </w:pPr>
      <w:r>
        <w:rPr>
          <w:b/>
          <w:bCs/>
        </w:rPr>
        <w:t>Delete all of Party A's source files and data from its internal systems within thirty (30) days after final delivery.</w:t>
      </w:r>
    </w:p>
    <w:p w14:paraId="2F9CC6DC" w14:textId="459AC154" w:rsidR="0093125E" w:rsidRDefault="00000000" w:rsidP="00ED5716">
      <w:pPr>
        <w:pStyle w:val="ListParagraph"/>
        <w:numPr>
          <w:ilvl w:val="0"/>
          <w:numId w:val="3"/>
        </w:numPr>
        <w:spacing w:after="50" w:line="340" w:lineRule="auto"/>
        <w:ind w:left="426" w:hanging="284"/>
      </w:pPr>
      <w:r>
        <w:rPr>
          <w:i/>
          <w:iCs/>
        </w:rPr>
        <w:t>Xóa toàn bộ file gốc và dữ liệu của Bên A khỏi hệ thống nội bộ trong vòng ba mươi (30) ngày sau khi bàn giao cuối.</w:t>
      </w:r>
    </w:p>
    <w:p w14:paraId="2C85B02D" w14:textId="77777777" w:rsidR="0093125E" w:rsidRDefault="00000000">
      <w:pPr>
        <w:spacing w:before="200" w:after="10"/>
      </w:pPr>
      <w:r>
        <w:rPr>
          <w:b/>
          <w:bCs/>
          <w:sz w:val="24"/>
          <w:szCs w:val="24"/>
        </w:rPr>
        <w:t>5.2 Obligations of Party A (Client)</w:t>
      </w:r>
    </w:p>
    <w:p w14:paraId="1FC4886A" w14:textId="77777777" w:rsidR="0093125E" w:rsidRDefault="00000000">
      <w:pPr>
        <w:spacing w:after="100"/>
      </w:pPr>
      <w:r>
        <w:rPr>
          <w:b/>
          <w:bCs/>
          <w:i/>
          <w:iCs/>
          <w:sz w:val="24"/>
          <w:szCs w:val="24"/>
        </w:rPr>
        <w:t>5.2 Nghĩa vụ của Bên A (Khách hàng)</w:t>
      </w:r>
    </w:p>
    <w:p w14:paraId="51B20AB8" w14:textId="77777777" w:rsidR="0093125E" w:rsidRDefault="00000000" w:rsidP="00216809">
      <w:pPr>
        <w:pStyle w:val="ListParagraph"/>
        <w:numPr>
          <w:ilvl w:val="0"/>
          <w:numId w:val="2"/>
        </w:numPr>
        <w:spacing w:before="40" w:after="10" w:line="340" w:lineRule="auto"/>
        <w:ind w:left="426" w:hanging="284"/>
      </w:pPr>
      <w:r>
        <w:rPr>
          <w:b/>
          <w:bCs/>
        </w:rPr>
        <w:t>Provide all necessary art source files, briefs, and references in a timely manner.</w:t>
      </w:r>
    </w:p>
    <w:p w14:paraId="3652283C" w14:textId="77777777" w:rsidR="0093125E" w:rsidRDefault="00000000" w:rsidP="00216809">
      <w:pPr>
        <w:pStyle w:val="ListParagraph"/>
        <w:numPr>
          <w:ilvl w:val="0"/>
          <w:numId w:val="3"/>
        </w:numPr>
        <w:spacing w:after="50" w:line="340" w:lineRule="auto"/>
        <w:ind w:left="284" w:hanging="284"/>
      </w:pPr>
      <w:r>
        <w:rPr>
          <w:i/>
          <w:iCs/>
        </w:rPr>
        <w:t>Cung cấp đầy đủ và kịp thời file gốc, brief và tài liệu tham khảo cần thiết.</w:t>
      </w:r>
    </w:p>
    <w:p w14:paraId="08DE5526" w14:textId="77777777" w:rsidR="0093125E" w:rsidRDefault="00000000" w:rsidP="00216809">
      <w:pPr>
        <w:pStyle w:val="ListParagraph"/>
        <w:numPr>
          <w:ilvl w:val="0"/>
          <w:numId w:val="2"/>
        </w:numPr>
        <w:spacing w:before="40" w:after="10" w:line="340" w:lineRule="auto"/>
        <w:ind w:left="426" w:hanging="284"/>
      </w:pPr>
      <w:r>
        <w:rPr>
          <w:b/>
          <w:bCs/>
        </w:rPr>
        <w:t>Make payments in accordance with the schedule set forth in Article IV.</w:t>
      </w:r>
    </w:p>
    <w:p w14:paraId="547553FE" w14:textId="77777777" w:rsidR="0093125E" w:rsidRDefault="00000000" w:rsidP="00216809">
      <w:pPr>
        <w:pStyle w:val="ListParagraph"/>
        <w:numPr>
          <w:ilvl w:val="0"/>
          <w:numId w:val="3"/>
        </w:numPr>
        <w:spacing w:after="50" w:line="340" w:lineRule="auto"/>
        <w:ind w:left="426" w:hanging="284"/>
      </w:pPr>
      <w:r>
        <w:rPr>
          <w:i/>
          <w:iCs/>
        </w:rPr>
        <w:t>Thanh toán đúng lịch quy định tại Điều IV.</w:t>
      </w:r>
    </w:p>
    <w:p w14:paraId="3424122A" w14:textId="77777777" w:rsidR="0093125E" w:rsidRDefault="00000000" w:rsidP="00216809">
      <w:pPr>
        <w:pStyle w:val="ListParagraph"/>
        <w:numPr>
          <w:ilvl w:val="0"/>
          <w:numId w:val="2"/>
        </w:numPr>
        <w:spacing w:before="40" w:after="10" w:line="340" w:lineRule="auto"/>
        <w:ind w:left="426" w:hanging="284"/>
      </w:pPr>
      <w:r>
        <w:rPr>
          <w:b/>
          <w:bCs/>
        </w:rPr>
        <w:t>Review and provide feedback on submitted samples within five (05) working days.</w:t>
      </w:r>
    </w:p>
    <w:p w14:paraId="66D99565" w14:textId="77777777" w:rsidR="0093125E" w:rsidRDefault="00000000" w:rsidP="00216809">
      <w:pPr>
        <w:pStyle w:val="ListParagraph"/>
        <w:numPr>
          <w:ilvl w:val="0"/>
          <w:numId w:val="3"/>
        </w:numPr>
        <w:spacing w:after="50" w:line="340" w:lineRule="auto"/>
        <w:ind w:left="426" w:hanging="284"/>
      </w:pPr>
      <w:r>
        <w:rPr>
          <w:i/>
          <w:iCs/>
        </w:rPr>
        <w:t>Xem xét và phản hồi về mẫu đã nộp trong vòng năm (05) ngày làm việc.</w:t>
      </w:r>
    </w:p>
    <w:p w14:paraId="4445301D" w14:textId="77777777" w:rsidR="0093125E" w:rsidRDefault="00000000" w:rsidP="00216809">
      <w:pPr>
        <w:pStyle w:val="ListParagraph"/>
        <w:numPr>
          <w:ilvl w:val="0"/>
          <w:numId w:val="2"/>
        </w:numPr>
        <w:spacing w:before="40" w:after="10" w:line="340" w:lineRule="auto"/>
        <w:ind w:left="426" w:hanging="284"/>
      </w:pPr>
      <w:r>
        <w:rPr>
          <w:b/>
          <w:bCs/>
        </w:rPr>
        <w:t>Provide all project-related information necessary for production.</w:t>
      </w:r>
    </w:p>
    <w:p w14:paraId="7B94B989" w14:textId="2D5A0BBD" w:rsidR="0093125E" w:rsidRDefault="00000000" w:rsidP="00ED5716">
      <w:pPr>
        <w:pStyle w:val="ListParagraph"/>
        <w:numPr>
          <w:ilvl w:val="0"/>
          <w:numId w:val="3"/>
        </w:numPr>
        <w:spacing w:after="50" w:line="340" w:lineRule="auto"/>
        <w:ind w:left="426" w:hanging="284"/>
      </w:pPr>
      <w:r>
        <w:rPr>
          <w:i/>
          <w:iCs/>
        </w:rPr>
        <w:t>Cung cấp toàn bộ thông tin liên quan đến dự án cần thiết cho sản xuất.</w:t>
      </w:r>
    </w:p>
    <w:p w14:paraId="139EC18C" w14:textId="77777777" w:rsidR="0093125E" w:rsidRDefault="00000000">
      <w:pPr>
        <w:spacing w:before="200" w:after="10"/>
      </w:pPr>
      <w:r>
        <w:rPr>
          <w:b/>
          <w:bCs/>
          <w:sz w:val="24"/>
          <w:szCs w:val="24"/>
        </w:rPr>
        <w:lastRenderedPageBreak/>
        <w:t>5.3 Intellectual Property Rights</w:t>
      </w:r>
    </w:p>
    <w:p w14:paraId="4C73C63D" w14:textId="77777777" w:rsidR="0093125E" w:rsidRDefault="00000000">
      <w:pPr>
        <w:spacing w:after="100"/>
      </w:pPr>
      <w:r>
        <w:rPr>
          <w:b/>
          <w:bCs/>
          <w:i/>
          <w:iCs/>
          <w:sz w:val="24"/>
          <w:szCs w:val="24"/>
        </w:rPr>
        <w:t>5.3 Quyền sở hữu trí tuệ</w:t>
      </w:r>
    </w:p>
    <w:p w14:paraId="1088FCB6" w14:textId="77777777" w:rsidR="0093125E" w:rsidRDefault="00000000">
      <w:pPr>
        <w:spacing w:before="60" w:after="20" w:line="340" w:lineRule="auto"/>
      </w:pPr>
      <w:r>
        <w:rPr>
          <w:b/>
          <w:bCs/>
        </w:rPr>
        <w:t>All intellectual property rights to the final deliverables shall be transferred to Party A upon Party A's completion of all payment obligations set forth in Article IV.</w:t>
      </w:r>
    </w:p>
    <w:p w14:paraId="0AE8167F" w14:textId="0A5B73B6" w:rsidR="0093125E" w:rsidRDefault="00000000" w:rsidP="009D1455">
      <w:pPr>
        <w:spacing w:after="60" w:line="340" w:lineRule="auto"/>
      </w:pPr>
      <w:r>
        <w:rPr>
          <w:i/>
          <w:iCs/>
        </w:rPr>
        <w:t>Toàn bộ quyền sở hữu trí tuệ đối với sản phẩm bàn giao cuối cùng sẽ được chuyển giao cho Bên A sau khi Bên A hoàn tất toàn bộ nghĩa vụ thanh toán quy định tại Điều IV.</w:t>
      </w:r>
    </w:p>
    <w:p w14:paraId="57EC12AF" w14:textId="57C277DE" w:rsidR="006F1811" w:rsidRDefault="006F1811" w:rsidP="009D1455">
      <w:pPr>
        <w:spacing w:before="60" w:after="20" w:line="340" w:lineRule="auto"/>
        <w:rPr>
          <w:b/>
          <w:bCs/>
        </w:rPr>
      </w:pPr>
      <w:r w:rsidRPr="006F1811">
        <w:rPr>
          <w:b/>
          <w:bCs/>
        </w:rPr>
        <w:t>Following the public release of the game, Party B may showcase the completed work in its portfolio, website, social media channels, presentations, and marketing materials only with the prior written approval of Party A, including approval given via email or messag</w:t>
      </w:r>
      <w:r>
        <w:rPr>
          <w:b/>
          <w:bCs/>
        </w:rPr>
        <w:t>es</w:t>
      </w:r>
      <w:r w:rsidRPr="006F1811">
        <w:rPr>
          <w:b/>
          <w:bCs/>
        </w:rPr>
        <w:t>.</w:t>
      </w:r>
    </w:p>
    <w:p w14:paraId="4435B8E8" w14:textId="32BB5657" w:rsidR="005E1F36" w:rsidRPr="009D1455" w:rsidRDefault="005E1F36" w:rsidP="009D1455">
      <w:pPr>
        <w:spacing w:before="60" w:after="20" w:line="340" w:lineRule="auto"/>
        <w:rPr>
          <w:i/>
          <w:iCs/>
        </w:rPr>
      </w:pPr>
      <w:r w:rsidRPr="009D1455">
        <w:rPr>
          <w:i/>
          <w:iCs/>
        </w:rPr>
        <w:t>Sau khi trò chơi được phát hành công khai, Bên B được quyền sử dụng sản phẩm đã hoàn thành để giới thiệu trong hồ sơ năng lực,</w:t>
      </w:r>
      <w:r w:rsidR="009D1455">
        <w:rPr>
          <w:i/>
          <w:iCs/>
        </w:rPr>
        <w:t xml:space="preserve"> website,</w:t>
      </w:r>
      <w:r w:rsidR="009D1455" w:rsidRPr="009D1455">
        <w:rPr>
          <w:rFonts w:ascii="Segoe UI" w:hAnsi="Segoe UI" w:cs="Segoe UI"/>
          <w:color w:val="081B3A"/>
          <w:spacing w:val="3"/>
          <w:sz w:val="23"/>
          <w:szCs w:val="23"/>
          <w:shd w:val="clear" w:color="auto" w:fill="FFFFFF"/>
        </w:rPr>
        <w:t xml:space="preserve"> </w:t>
      </w:r>
      <w:r w:rsidR="009D1455" w:rsidRPr="009D1455">
        <w:rPr>
          <w:i/>
          <w:iCs/>
        </w:rPr>
        <w:t>mạng xã hội, bài thuyết trình và tài liệu tiếp thị nếu được sự đồng ý của bên A bằng văn bản hoặc tin nhắn</w:t>
      </w:r>
      <w:r w:rsidR="006F1811">
        <w:rPr>
          <w:i/>
          <w:iCs/>
        </w:rPr>
        <w:t>.</w:t>
      </w:r>
      <w:r w:rsidRPr="009D1455">
        <w:rPr>
          <w:i/>
          <w:iCs/>
        </w:rPr>
        <w:t xml:space="preserve"> </w:t>
      </w:r>
    </w:p>
    <w:p w14:paraId="3282B924" w14:textId="74679115" w:rsidR="0093125E" w:rsidRDefault="00000000">
      <w:pPr>
        <w:spacing w:before="280" w:after="10"/>
      </w:pPr>
      <w:r>
        <w:rPr>
          <w:b/>
          <w:bCs/>
          <w:sz w:val="26"/>
          <w:szCs w:val="26"/>
        </w:rPr>
        <w:t>ARTICLE VI. GENERAL PROVISIONS</w:t>
      </w:r>
    </w:p>
    <w:p w14:paraId="58AA0B21" w14:textId="469EA8E2" w:rsidR="0093125E" w:rsidRDefault="00000000" w:rsidP="00216809">
      <w:pPr>
        <w:spacing w:after="100"/>
      </w:pPr>
      <w:r>
        <w:rPr>
          <w:b/>
          <w:bCs/>
          <w:i/>
          <w:iCs/>
          <w:sz w:val="26"/>
          <w:szCs w:val="26"/>
        </w:rPr>
        <w:t>ĐIỀU VI. ĐIỀU KHOẢN CHUNG</w:t>
      </w:r>
    </w:p>
    <w:p w14:paraId="0E79C73C" w14:textId="77777777" w:rsidR="0093125E" w:rsidRDefault="00000000">
      <w:pPr>
        <w:spacing w:before="200" w:after="10"/>
      </w:pPr>
      <w:r>
        <w:rPr>
          <w:b/>
          <w:bCs/>
          <w:sz w:val="24"/>
          <w:szCs w:val="24"/>
        </w:rPr>
        <w:t>6.1 Acceptance Criteria and Revision Policy</w:t>
      </w:r>
    </w:p>
    <w:p w14:paraId="70DCFEE4" w14:textId="77777777" w:rsidR="0093125E" w:rsidRDefault="00000000">
      <w:pPr>
        <w:spacing w:after="100"/>
      </w:pPr>
      <w:r>
        <w:rPr>
          <w:b/>
          <w:bCs/>
          <w:i/>
          <w:iCs/>
          <w:sz w:val="24"/>
          <w:szCs w:val="24"/>
        </w:rPr>
        <w:t>6.1 Tiêu chí nghiệm thu và Chính sách chỉnh sửa</w:t>
      </w:r>
    </w:p>
    <w:p w14:paraId="692B7693" w14:textId="77777777" w:rsidR="0093125E" w:rsidRDefault="00000000">
      <w:pPr>
        <w:spacing w:before="60" w:after="20" w:line="340" w:lineRule="auto"/>
      </w:pPr>
      <w:r>
        <w:rPr>
          <w:b/>
          <w:bCs/>
        </w:rPr>
        <w:t>Deliverables shall be deemed accepted when they conform to the agreed formats, technical specifications, and quality standards. Party A shall notify Party B in writing of any rejection within five (05) working days of receipt. Failure to provide written rejection within this period shall constitute deemed acceptance.</w:t>
      </w:r>
    </w:p>
    <w:p w14:paraId="58B8AFEF" w14:textId="08192D52" w:rsidR="0093125E" w:rsidRDefault="00000000" w:rsidP="00ED5716">
      <w:pPr>
        <w:spacing w:after="60" w:line="340" w:lineRule="auto"/>
      </w:pPr>
      <w:r>
        <w:rPr>
          <w:i/>
          <w:iCs/>
        </w:rPr>
        <w:t>Sản phẩm bàn giao được coi là đã nghiệm thu khi phù hợp với định dạng, thông số kỹ thuật và tiêu chuẩn chất lượng đã thỏa thuận. Bên A phải thông báo từ chối bằng văn bản cho Bên B trong vòng năm (05) ngày làm việc kể từ khi nhận được. Hết thời hạn này mà không có văn bản từ chối, sản phẩm được coi là đã được chấp nhận.</w:t>
      </w:r>
    </w:p>
    <w:p w14:paraId="404249A7" w14:textId="77777777" w:rsidR="0093125E" w:rsidRDefault="00000000">
      <w:pPr>
        <w:spacing w:before="60" w:after="20" w:line="340" w:lineRule="auto"/>
      </w:pPr>
      <w:r>
        <w:rPr>
          <w:b/>
          <w:bCs/>
        </w:rPr>
        <w:t>Each major deliverable is subject to a maximum of two (02) rounds of revision free of charge. Additional revisions beyond this limit shall be treated as additional requests under Article 6.2.</w:t>
      </w:r>
    </w:p>
    <w:p w14:paraId="7135A7DB" w14:textId="333B6186" w:rsidR="0093125E" w:rsidRDefault="00000000" w:rsidP="00ED5716">
      <w:pPr>
        <w:spacing w:after="60" w:line="340" w:lineRule="auto"/>
      </w:pPr>
      <w:r>
        <w:rPr>
          <w:i/>
          <w:iCs/>
        </w:rPr>
        <w:t>Mỗi sản phẩm bàn giao chính được chỉnh sửa tối đa hai (02) lần miễn phí. Các lần chỉnh sửa vượt quá giới hạn này sẽ được xử lý như yêu cầu phát sinh theo Điều 6.2.</w:t>
      </w:r>
    </w:p>
    <w:p w14:paraId="3275605D" w14:textId="77777777" w:rsidR="0093125E" w:rsidRDefault="00000000">
      <w:pPr>
        <w:spacing w:before="200" w:after="10"/>
      </w:pPr>
      <w:r>
        <w:rPr>
          <w:b/>
          <w:bCs/>
          <w:sz w:val="24"/>
          <w:szCs w:val="24"/>
        </w:rPr>
        <w:t>6.2 Handling Additional Requests</w:t>
      </w:r>
    </w:p>
    <w:p w14:paraId="5BFEA786" w14:textId="77777777" w:rsidR="0093125E" w:rsidRDefault="00000000">
      <w:pPr>
        <w:spacing w:after="100"/>
      </w:pPr>
      <w:r>
        <w:rPr>
          <w:b/>
          <w:bCs/>
          <w:i/>
          <w:iCs/>
          <w:sz w:val="24"/>
          <w:szCs w:val="24"/>
        </w:rPr>
        <w:t>6.2 Xử lý yêu cầu phát sinh</w:t>
      </w:r>
    </w:p>
    <w:p w14:paraId="536DB46B" w14:textId="77777777" w:rsidR="0093125E" w:rsidRDefault="00000000">
      <w:pPr>
        <w:spacing w:before="60" w:after="20" w:line="340" w:lineRule="auto"/>
      </w:pPr>
      <w:r>
        <w:rPr>
          <w:b/>
          <w:bCs/>
        </w:rPr>
        <w:t>Any task outside the scope defined in Article II shall constitute an additional request. The following procedure shall apply:</w:t>
      </w:r>
    </w:p>
    <w:p w14:paraId="32AF4690" w14:textId="77777777" w:rsidR="0093125E" w:rsidRDefault="00000000">
      <w:pPr>
        <w:spacing w:after="60" w:line="340" w:lineRule="auto"/>
      </w:pPr>
      <w:r>
        <w:rPr>
          <w:i/>
          <w:iCs/>
        </w:rPr>
        <w:t>Bất kỳ công việc nào ngoài phạm vi quy định tại Điều II đều được coi là yêu cầu phát sinh. Quy trình xử lý như sau:</w:t>
      </w:r>
    </w:p>
    <w:p w14:paraId="0932C60D" w14:textId="77777777" w:rsidR="0093125E" w:rsidRDefault="00000000" w:rsidP="00216809">
      <w:pPr>
        <w:pStyle w:val="ListParagraph"/>
        <w:numPr>
          <w:ilvl w:val="0"/>
          <w:numId w:val="2"/>
        </w:numPr>
        <w:spacing w:before="40" w:after="10" w:line="340" w:lineRule="auto"/>
        <w:ind w:left="426" w:hanging="284"/>
      </w:pPr>
      <w:r>
        <w:rPr>
          <w:b/>
          <w:bCs/>
        </w:rPr>
        <w:t>Party A submits a written request to Party B.</w:t>
      </w:r>
    </w:p>
    <w:p w14:paraId="7BE49BFD" w14:textId="77777777" w:rsidR="0093125E" w:rsidRDefault="00000000" w:rsidP="00216809">
      <w:pPr>
        <w:pStyle w:val="ListParagraph"/>
        <w:numPr>
          <w:ilvl w:val="0"/>
          <w:numId w:val="3"/>
        </w:numPr>
        <w:spacing w:after="50" w:line="340" w:lineRule="auto"/>
        <w:ind w:left="426" w:hanging="284"/>
      </w:pPr>
      <w:r>
        <w:rPr>
          <w:i/>
          <w:iCs/>
        </w:rPr>
        <w:t>Bên A gửi yêu cầu bằng văn bản cho Bên B.</w:t>
      </w:r>
    </w:p>
    <w:p w14:paraId="0C412CC1" w14:textId="77777777" w:rsidR="0093125E" w:rsidRDefault="00000000" w:rsidP="00216809">
      <w:pPr>
        <w:pStyle w:val="ListParagraph"/>
        <w:numPr>
          <w:ilvl w:val="0"/>
          <w:numId w:val="2"/>
        </w:numPr>
        <w:spacing w:before="40" w:after="10" w:line="340" w:lineRule="auto"/>
        <w:ind w:left="426" w:hanging="284"/>
      </w:pPr>
      <w:r>
        <w:rPr>
          <w:b/>
          <w:bCs/>
        </w:rPr>
        <w:t>Party B provides a written quotation within two (02) working days.</w:t>
      </w:r>
    </w:p>
    <w:p w14:paraId="3B5E94B2" w14:textId="77777777" w:rsidR="0093125E" w:rsidRDefault="00000000" w:rsidP="00216809">
      <w:pPr>
        <w:pStyle w:val="ListParagraph"/>
        <w:numPr>
          <w:ilvl w:val="0"/>
          <w:numId w:val="3"/>
        </w:numPr>
        <w:spacing w:after="50" w:line="340" w:lineRule="auto"/>
        <w:ind w:left="426" w:hanging="284"/>
      </w:pPr>
      <w:r>
        <w:rPr>
          <w:i/>
          <w:iCs/>
        </w:rPr>
        <w:lastRenderedPageBreak/>
        <w:t>Bên B cung cấp báo giá bằng văn bản trong vòng hai (02) ngày làm việc.</w:t>
      </w:r>
    </w:p>
    <w:p w14:paraId="367B4D6D" w14:textId="77777777" w:rsidR="0093125E" w:rsidRDefault="00000000" w:rsidP="00216809">
      <w:pPr>
        <w:pStyle w:val="ListParagraph"/>
        <w:numPr>
          <w:ilvl w:val="0"/>
          <w:numId w:val="2"/>
        </w:numPr>
        <w:spacing w:before="40" w:after="10" w:line="340" w:lineRule="auto"/>
        <w:ind w:left="426" w:hanging="284"/>
      </w:pPr>
      <w:r>
        <w:rPr>
          <w:b/>
          <w:bCs/>
        </w:rPr>
        <w:t>Production commences only upon Party A's written approval.</w:t>
      </w:r>
    </w:p>
    <w:p w14:paraId="3356237E" w14:textId="77777777" w:rsidR="0093125E" w:rsidRDefault="00000000" w:rsidP="00216809">
      <w:pPr>
        <w:pStyle w:val="ListParagraph"/>
        <w:numPr>
          <w:ilvl w:val="0"/>
          <w:numId w:val="3"/>
        </w:numPr>
        <w:spacing w:after="50" w:line="340" w:lineRule="auto"/>
        <w:ind w:left="426" w:hanging="284"/>
      </w:pPr>
      <w:r>
        <w:rPr>
          <w:i/>
          <w:iCs/>
        </w:rPr>
        <w:t>Sản xuất chỉ bắt đầu sau khi có phê duyệt bằng văn bản của Bên A.</w:t>
      </w:r>
    </w:p>
    <w:p w14:paraId="0A9C6AE6" w14:textId="77777777" w:rsidR="0093125E" w:rsidRDefault="00000000" w:rsidP="00216809">
      <w:pPr>
        <w:pStyle w:val="ListParagraph"/>
        <w:numPr>
          <w:ilvl w:val="0"/>
          <w:numId w:val="2"/>
        </w:numPr>
        <w:spacing w:before="40" w:after="10" w:line="340" w:lineRule="auto"/>
        <w:ind w:left="426" w:hanging="284"/>
      </w:pPr>
      <w:r>
        <w:rPr>
          <w:b/>
          <w:bCs/>
        </w:rPr>
        <w:t>Additional costs are billed separately and are not included in the contract value.</w:t>
      </w:r>
    </w:p>
    <w:p w14:paraId="2DBDB007" w14:textId="77777777" w:rsidR="0093125E" w:rsidRDefault="00000000" w:rsidP="00216809">
      <w:pPr>
        <w:pStyle w:val="ListParagraph"/>
        <w:numPr>
          <w:ilvl w:val="0"/>
          <w:numId w:val="3"/>
        </w:numPr>
        <w:spacing w:after="50" w:line="340" w:lineRule="auto"/>
        <w:ind w:left="426" w:hanging="284"/>
      </w:pPr>
      <w:r>
        <w:rPr>
          <w:i/>
          <w:iCs/>
        </w:rPr>
        <w:t>Chi phí phát sinh được tính riêng và không nằm trong giá trị hợp đồng.</w:t>
      </w:r>
    </w:p>
    <w:p w14:paraId="6116D867" w14:textId="77777777" w:rsidR="0093125E" w:rsidRDefault="0093125E">
      <w:pPr>
        <w:spacing w:before="30" w:after="30"/>
      </w:pPr>
    </w:p>
    <w:p w14:paraId="4478DBC8" w14:textId="77777777" w:rsidR="0093125E" w:rsidRDefault="00000000">
      <w:pPr>
        <w:spacing w:before="200" w:after="10"/>
      </w:pPr>
      <w:r>
        <w:rPr>
          <w:b/>
          <w:bCs/>
          <w:sz w:val="24"/>
          <w:szCs w:val="24"/>
        </w:rPr>
        <w:t>6.3 Confidentiality</w:t>
      </w:r>
    </w:p>
    <w:p w14:paraId="6B9464DD" w14:textId="77777777" w:rsidR="0093125E" w:rsidRDefault="00000000">
      <w:pPr>
        <w:spacing w:after="100"/>
      </w:pPr>
      <w:r>
        <w:rPr>
          <w:b/>
          <w:bCs/>
          <w:i/>
          <w:iCs/>
          <w:sz w:val="24"/>
          <w:szCs w:val="24"/>
        </w:rPr>
        <w:t>6.3 Bảo mật thông tin</w:t>
      </w:r>
    </w:p>
    <w:p w14:paraId="36EE70FD" w14:textId="77777777" w:rsidR="0093125E" w:rsidRDefault="00000000">
      <w:pPr>
        <w:spacing w:before="60" w:after="20" w:line="340" w:lineRule="auto"/>
      </w:pPr>
      <w:r>
        <w:rPr>
          <w:b/>
          <w:bCs/>
        </w:rPr>
        <w:t>Both Parties agree to keep all project-related information, technical data, business information, and content strictly confidential. Neither Party shall disclose such information to any third party without the prior written consent of the other Party. This obligation shall survive termination or expiration of this Agreement.</w:t>
      </w:r>
    </w:p>
    <w:p w14:paraId="40585413" w14:textId="124319A4" w:rsidR="0093125E" w:rsidRDefault="00000000" w:rsidP="00ED5716">
      <w:pPr>
        <w:spacing w:after="60" w:line="340" w:lineRule="auto"/>
      </w:pPr>
      <w:r>
        <w:rPr>
          <w:i/>
          <w:iCs/>
        </w:rPr>
        <w:t>Các Bên cam kết giữ bí mật tuyệt đối toàn bộ thông tin liên quan đến dự án, dữ liệu kỹ thuật, thông tin kinh doanh và nội dung. Không Bên nào được tiết lộ thông tin đó cho bên thứ ba khi chưa có sự đồng ý bằng văn bản của Bên kia. Nghĩa vụ này tiếp tục có hiệu lực sau khi Hợp đồng chấm dứt hoặc hết hạn.</w:t>
      </w:r>
    </w:p>
    <w:p w14:paraId="179E4608" w14:textId="77777777" w:rsidR="0093125E" w:rsidRDefault="00000000">
      <w:pPr>
        <w:spacing w:before="200" w:after="10"/>
      </w:pPr>
      <w:r>
        <w:rPr>
          <w:b/>
          <w:bCs/>
          <w:sz w:val="24"/>
          <w:szCs w:val="24"/>
        </w:rPr>
        <w:t>6.4 Governing Law and Dispute Resolution</w:t>
      </w:r>
    </w:p>
    <w:p w14:paraId="2DF14E50" w14:textId="77777777" w:rsidR="0093125E" w:rsidRDefault="00000000">
      <w:pPr>
        <w:spacing w:after="100"/>
      </w:pPr>
      <w:r>
        <w:rPr>
          <w:b/>
          <w:bCs/>
          <w:i/>
          <w:iCs/>
          <w:sz w:val="24"/>
          <w:szCs w:val="24"/>
        </w:rPr>
        <w:t>6.4 Luật điều chỉnh và Giải quyết tranh chấp</w:t>
      </w:r>
    </w:p>
    <w:p w14:paraId="1D562FC0" w14:textId="77777777" w:rsidR="0093125E" w:rsidRDefault="00000000">
      <w:pPr>
        <w:spacing w:before="60" w:after="20" w:line="340" w:lineRule="auto"/>
      </w:pPr>
      <w:r>
        <w:rPr>
          <w:b/>
          <w:bCs/>
        </w:rPr>
        <w:t>This Agreement shall be governed by and construed in accordance with the laws of the Socialist Republic of Vietnam.</w:t>
      </w:r>
    </w:p>
    <w:p w14:paraId="5F711117" w14:textId="221B7423" w:rsidR="0093125E" w:rsidRDefault="00000000" w:rsidP="00ED5716">
      <w:pPr>
        <w:spacing w:after="60" w:line="340" w:lineRule="auto"/>
      </w:pPr>
      <w:r>
        <w:rPr>
          <w:i/>
          <w:iCs/>
        </w:rPr>
        <w:t>Hợp đồng này được điều chỉnh và giải thích theo pháp luật Cộng hòa Xã hội Chủ nghĩa Việt Nam.</w:t>
      </w:r>
    </w:p>
    <w:p w14:paraId="0FA97BD2" w14:textId="20816874" w:rsidR="0093125E" w:rsidRDefault="00000000">
      <w:pPr>
        <w:spacing w:before="60" w:after="20" w:line="340" w:lineRule="auto"/>
      </w:pPr>
      <w:r>
        <w:rPr>
          <w:b/>
          <w:bCs/>
        </w:rPr>
        <w:t xml:space="preserve">Any dispute arising out of or in connection with this Agreement shall be first resolved through good-faith negotiation between the Parties. If the dispute cannot be resolved within thirty (30) days, either Party may submit the dispute to the competent People's Court </w:t>
      </w:r>
      <w:r w:rsidR="005E1F36">
        <w:rPr>
          <w:b/>
          <w:bCs/>
        </w:rPr>
        <w:t>of</w:t>
      </w:r>
      <w:r>
        <w:rPr>
          <w:b/>
          <w:bCs/>
        </w:rPr>
        <w:t xml:space="preserve"> </w:t>
      </w:r>
      <w:r w:rsidR="004170B8">
        <w:rPr>
          <w:b/>
          <w:bCs/>
        </w:rPr>
        <w:t>Ha Noi</w:t>
      </w:r>
      <w:r w:rsidR="005E1F36">
        <w:rPr>
          <w:b/>
          <w:bCs/>
        </w:rPr>
        <w:t>, Viet Nam</w:t>
      </w:r>
    </w:p>
    <w:p w14:paraId="3A4D194E" w14:textId="40A2AF58" w:rsidR="0093125E" w:rsidRDefault="00000000" w:rsidP="004170B8">
      <w:pPr>
        <w:spacing w:after="60" w:line="340" w:lineRule="auto"/>
      </w:pPr>
      <w:r>
        <w:rPr>
          <w:i/>
          <w:iCs/>
        </w:rPr>
        <w:t xml:space="preserve">Mọi tranh chấp phát sinh từ hoặc liên quan đến Hợp đồng này sẽ được ưu tiên giải quyết thông qua thương lượng thiện chí. Nếu không giải quyết được trong vòng ba mươi (30) ngày, một trong hai Bên có thể đưa tranh chấp ra Tòa án nhân dân có thẩm quyền tại </w:t>
      </w:r>
      <w:r w:rsidR="004170B8">
        <w:rPr>
          <w:i/>
          <w:iCs/>
        </w:rPr>
        <w:t>Thành phố Hà Nội</w:t>
      </w:r>
      <w:r w:rsidR="005E1F36">
        <w:rPr>
          <w:i/>
          <w:iCs/>
        </w:rPr>
        <w:t>, Việt Nam.</w:t>
      </w:r>
    </w:p>
    <w:p w14:paraId="3AD0A0AD" w14:textId="77777777" w:rsidR="0093125E" w:rsidRDefault="00000000">
      <w:pPr>
        <w:spacing w:before="200" w:after="10"/>
      </w:pPr>
      <w:r>
        <w:rPr>
          <w:b/>
          <w:bCs/>
          <w:sz w:val="24"/>
          <w:szCs w:val="24"/>
        </w:rPr>
        <w:t>6.5 Contract Termination</w:t>
      </w:r>
    </w:p>
    <w:p w14:paraId="70B0D06E" w14:textId="77777777" w:rsidR="0093125E" w:rsidRDefault="00000000">
      <w:pPr>
        <w:spacing w:after="100"/>
      </w:pPr>
      <w:r>
        <w:rPr>
          <w:b/>
          <w:bCs/>
          <w:i/>
          <w:iCs/>
          <w:sz w:val="24"/>
          <w:szCs w:val="24"/>
        </w:rPr>
        <w:t>6.5 Chấm dứt hợp đồng</w:t>
      </w:r>
    </w:p>
    <w:p w14:paraId="4A390605" w14:textId="77777777" w:rsidR="0093125E" w:rsidRDefault="00000000">
      <w:pPr>
        <w:spacing w:before="60" w:after="20" w:line="340" w:lineRule="auto"/>
      </w:pPr>
      <w:r>
        <w:rPr>
          <w:b/>
          <w:bCs/>
        </w:rPr>
        <w:t>Either Party may request termination of this Agreement by providing written notice to the other Party. The minimum notice period shall be twenty (20) calendar days.</w:t>
      </w:r>
    </w:p>
    <w:p w14:paraId="4D6510B0" w14:textId="70525889" w:rsidR="0093125E" w:rsidRDefault="00000000" w:rsidP="00ED5716">
      <w:pPr>
        <w:spacing w:after="60" w:line="340" w:lineRule="auto"/>
      </w:pPr>
      <w:r>
        <w:rPr>
          <w:i/>
          <w:iCs/>
        </w:rPr>
        <w:t>Mỗi Bên có thể yêu cầu chấm dứt Hợp đồng bằng cách gửi thông báo bằng văn bản cho Bên kia. Thời gian thông báo tối thiểu là hai mươi (20) ngày dương lịch.</w:t>
      </w:r>
    </w:p>
    <w:p w14:paraId="393E01AF" w14:textId="568C2365" w:rsidR="0093125E" w:rsidRDefault="00000000">
      <w:pPr>
        <w:spacing w:before="60" w:after="20" w:line="340" w:lineRule="auto"/>
      </w:pPr>
      <w:r>
        <w:rPr>
          <w:b/>
          <w:bCs/>
        </w:rPr>
        <w:t>Upon termination, Party A shall pay for all work completed up to the date of termination, calculated on a pro-rata basis in accordance with the scope defined in Article II. All work-in-progress (WIP) files shall be delivered to Party A upon receipt of payment for completed work.</w:t>
      </w:r>
      <w:r w:rsidR="005E1F36">
        <w:rPr>
          <w:b/>
          <w:bCs/>
        </w:rPr>
        <w:t xml:space="preserve"> </w:t>
      </w:r>
      <w:r w:rsidR="005E1F36" w:rsidRPr="005E1F36">
        <w:rPr>
          <w:b/>
          <w:bCs/>
        </w:rPr>
        <w:t>Any payments already received by Party B are non-refundable.</w:t>
      </w:r>
    </w:p>
    <w:p w14:paraId="3D8678EE" w14:textId="7413FFBE" w:rsidR="0093125E" w:rsidRDefault="00000000" w:rsidP="00ED5716">
      <w:pPr>
        <w:spacing w:after="60" w:line="340" w:lineRule="auto"/>
      </w:pPr>
      <w:r>
        <w:rPr>
          <w:i/>
          <w:iCs/>
        </w:rPr>
        <w:lastRenderedPageBreak/>
        <w:t>Khi chấm dứt, Bên A phải thanh toán cho toàn bộ công việc đã hoàn thành tính đến ngày chấm dứt, tính theo tỷ lệ tương ứng với phạm vi quy định tại Điều II. Toàn bộ file đang thực hiện (WIP) sẽ được bàn giao cho Bên A sau khi nhận được thanh toán cho phần công việc đã hoàn thành.</w:t>
      </w:r>
      <w:r w:rsidR="005E1F36">
        <w:rPr>
          <w:i/>
          <w:iCs/>
        </w:rPr>
        <w:t xml:space="preserve"> </w:t>
      </w:r>
      <w:r w:rsidR="005E1F36" w:rsidRPr="005E1F36">
        <w:rPr>
          <w:i/>
          <w:iCs/>
        </w:rPr>
        <w:t>Các khoản thanh toán mà Bên B đã nhận từ Bên A sẽ không được hoàn lại dưới bất kỳ hình thức nào.</w:t>
      </w:r>
    </w:p>
    <w:p w14:paraId="6ADA0E96" w14:textId="77777777" w:rsidR="0093125E" w:rsidRDefault="00000000">
      <w:pPr>
        <w:spacing w:before="60" w:after="20" w:line="340" w:lineRule="auto"/>
      </w:pPr>
      <w:r>
        <w:rPr>
          <w:b/>
          <w:bCs/>
        </w:rPr>
        <w:t>All confidentiality obligations under Article 6.3 shall remain in full force and effect after termination.</w:t>
      </w:r>
    </w:p>
    <w:p w14:paraId="4A6E7F50" w14:textId="77777777" w:rsidR="0093125E" w:rsidRDefault="00000000">
      <w:pPr>
        <w:spacing w:after="60" w:line="340" w:lineRule="auto"/>
      </w:pPr>
      <w:r>
        <w:rPr>
          <w:i/>
          <w:iCs/>
        </w:rPr>
        <w:t>Toàn bộ nghĩa vụ bảo mật theo Điều 6.3 vẫn có hiệu lực đầy đủ sau khi Hợp đồng chấm dứt.</w:t>
      </w:r>
    </w:p>
    <w:p w14:paraId="0C16EC6B" w14:textId="77777777" w:rsidR="0093125E" w:rsidRDefault="00000000">
      <w:pPr>
        <w:spacing w:before="280" w:after="10"/>
      </w:pPr>
      <w:r>
        <w:rPr>
          <w:b/>
          <w:bCs/>
          <w:sz w:val="26"/>
          <w:szCs w:val="26"/>
        </w:rPr>
        <w:t>ARTICLE VII. FINAL PROVISIONS</w:t>
      </w:r>
    </w:p>
    <w:p w14:paraId="3734D9ED" w14:textId="7EFECE5E" w:rsidR="0093125E" w:rsidRDefault="00000000" w:rsidP="00216809">
      <w:pPr>
        <w:spacing w:after="100"/>
      </w:pPr>
      <w:r>
        <w:rPr>
          <w:b/>
          <w:bCs/>
          <w:i/>
          <w:iCs/>
          <w:sz w:val="26"/>
          <w:szCs w:val="26"/>
        </w:rPr>
        <w:t>ĐIỀU VII. ĐIỀU KHOẢN CUỐI</w:t>
      </w:r>
    </w:p>
    <w:p w14:paraId="0199309E" w14:textId="77777777" w:rsidR="0093125E" w:rsidRDefault="00000000">
      <w:pPr>
        <w:spacing w:before="60" w:after="20" w:line="340" w:lineRule="auto"/>
      </w:pPr>
      <w:r>
        <w:rPr>
          <w:b/>
          <w:bCs/>
        </w:rPr>
        <w:t>This Agreement takes effect from the date of signing by both Parties.</w:t>
      </w:r>
    </w:p>
    <w:p w14:paraId="0841E8B5" w14:textId="103FEB4E" w:rsidR="0093125E" w:rsidRDefault="00000000" w:rsidP="00216809">
      <w:pPr>
        <w:spacing w:after="60" w:line="340" w:lineRule="auto"/>
      </w:pPr>
      <w:r>
        <w:rPr>
          <w:i/>
          <w:iCs/>
        </w:rPr>
        <w:t>Hợp đồng này có hiệu lực kể từ ngày được cả hai Bên ký kết.</w:t>
      </w:r>
    </w:p>
    <w:p w14:paraId="63890F8A" w14:textId="77777777" w:rsidR="0093125E" w:rsidRDefault="00000000">
      <w:pPr>
        <w:spacing w:before="60" w:after="20" w:line="340" w:lineRule="auto"/>
      </w:pPr>
      <w:r>
        <w:rPr>
          <w:b/>
          <w:bCs/>
        </w:rPr>
        <w:t>This Agreement terminates upon full performance of all obligations by both Parties.</w:t>
      </w:r>
    </w:p>
    <w:p w14:paraId="7AB1F640" w14:textId="7F32CC40" w:rsidR="0093125E" w:rsidRDefault="00000000" w:rsidP="00216809">
      <w:pPr>
        <w:spacing w:after="60" w:line="340" w:lineRule="auto"/>
      </w:pPr>
      <w:r>
        <w:rPr>
          <w:i/>
          <w:iCs/>
        </w:rPr>
        <w:t>Hợp đồng này chấm dứt khi cả hai Bên hoàn thành toàn bộ nghĩa vụ của mình.</w:t>
      </w:r>
    </w:p>
    <w:p w14:paraId="1840FC20" w14:textId="77777777" w:rsidR="0093125E" w:rsidRDefault="00000000">
      <w:pPr>
        <w:spacing w:before="60" w:after="20" w:line="340" w:lineRule="auto"/>
      </w:pPr>
      <w:r>
        <w:rPr>
          <w:b/>
          <w:bCs/>
        </w:rPr>
        <w:t>This Agreement is made in two (02) original copies of equal legal validity, each Party retaining one (01) copy.</w:t>
      </w:r>
    </w:p>
    <w:p w14:paraId="1212B939" w14:textId="6B5D0335" w:rsidR="0093125E" w:rsidRDefault="00000000" w:rsidP="00216809">
      <w:pPr>
        <w:spacing w:after="60" w:line="340" w:lineRule="auto"/>
      </w:pPr>
      <w:r>
        <w:rPr>
          <w:i/>
          <w:iCs/>
        </w:rPr>
        <w:t>Hợp đồng này được lập thành hai (02) bản gốc có giá trị pháp lý ngang nhau, mỗi Bên giữ một (01) bản</w:t>
      </w:r>
      <w:r w:rsidR="00216809">
        <w:rPr>
          <w:i/>
          <w:iCs/>
        </w:rPr>
        <w:t>.</w:t>
      </w:r>
    </w:p>
    <w:p w14:paraId="735888E9" w14:textId="77777777" w:rsidR="0093125E" w:rsidRDefault="00000000">
      <w:pPr>
        <w:spacing w:before="60" w:after="20" w:line="340" w:lineRule="auto"/>
      </w:pPr>
      <w:r>
        <w:rPr>
          <w:b/>
          <w:bCs/>
        </w:rPr>
        <w:t>Any amendment to this Agreement shall be made in writing and signed by authorized representatives of both Parties.</w:t>
      </w:r>
    </w:p>
    <w:p w14:paraId="49763A3A" w14:textId="16CF95F0" w:rsidR="0093125E" w:rsidRDefault="00000000" w:rsidP="00ED5716">
      <w:pPr>
        <w:spacing w:after="60" w:line="340" w:lineRule="auto"/>
        <w:rPr>
          <w:i/>
          <w:iCs/>
        </w:rPr>
      </w:pPr>
      <w:r>
        <w:rPr>
          <w:i/>
          <w:iCs/>
        </w:rPr>
        <w:t>Mọi sửa đổi Hợp đồng này phải được lập bằng văn bản và ký bởi người đại diện có thẩm quyền của cả hai Bên.</w:t>
      </w:r>
    </w:p>
    <w:p w14:paraId="094F52F8" w14:textId="77777777" w:rsidR="00ED5716" w:rsidRDefault="00ED5716" w:rsidP="00ED5716">
      <w:pPr>
        <w:spacing w:after="60" w:line="340" w:lineRule="auto"/>
      </w:pPr>
    </w:p>
    <w:tbl>
      <w:tblPr>
        <w:tblW w:w="8746" w:type="dxa"/>
        <w:tblCellMar>
          <w:left w:w="10" w:type="dxa"/>
          <w:right w:w="10" w:type="dxa"/>
        </w:tblCellMar>
        <w:tblLook w:val="0000" w:firstRow="0" w:lastRow="0" w:firstColumn="0" w:lastColumn="0" w:noHBand="0" w:noVBand="0"/>
      </w:tblPr>
      <w:tblGrid>
        <w:gridCol w:w="4373"/>
        <w:gridCol w:w="4373"/>
      </w:tblGrid>
      <w:tr w:rsidR="0093125E" w14:paraId="50403862" w14:textId="77777777" w:rsidTr="00216809">
        <w:tc>
          <w:tcPr>
            <w:tcW w:w="4373" w:type="dxa"/>
            <w:tcMar>
              <w:top w:w="80" w:type="dxa"/>
              <w:left w:w="140" w:type="dxa"/>
              <w:bottom w:w="80" w:type="dxa"/>
              <w:right w:w="140" w:type="dxa"/>
            </w:tcMar>
          </w:tcPr>
          <w:p w14:paraId="57A4A620" w14:textId="77777777" w:rsidR="0093125E" w:rsidRDefault="00000000">
            <w:pPr>
              <w:spacing w:before="60" w:after="20" w:line="340" w:lineRule="auto"/>
              <w:jc w:val="center"/>
            </w:pPr>
            <w:r>
              <w:rPr>
                <w:b/>
                <w:bCs/>
              </w:rPr>
              <w:t>PARTY A (CLIENT)</w:t>
            </w:r>
          </w:p>
          <w:p w14:paraId="6285F868" w14:textId="77777777" w:rsidR="0093125E" w:rsidRDefault="00000000">
            <w:pPr>
              <w:spacing w:after="40" w:line="340" w:lineRule="auto"/>
              <w:jc w:val="center"/>
            </w:pPr>
            <w:r>
              <w:rPr>
                <w:i/>
                <w:iCs/>
              </w:rPr>
              <w:t>BÊN A (KHÁCH HÀNG)</w:t>
            </w:r>
          </w:p>
          <w:p w14:paraId="0B35DEAC" w14:textId="77777777" w:rsidR="00216809" w:rsidRDefault="00216809" w:rsidP="00216809">
            <w:pPr>
              <w:spacing w:after="20" w:line="340" w:lineRule="auto"/>
              <w:jc w:val="center"/>
            </w:pPr>
            <w:r>
              <w:rPr>
                <w:b/>
                <w:bCs/>
              </w:rPr>
              <w:t>Authorized Representative</w:t>
            </w:r>
          </w:p>
          <w:p w14:paraId="2CAC33F8" w14:textId="77777777" w:rsidR="00216809" w:rsidRDefault="00216809" w:rsidP="00216809">
            <w:pPr>
              <w:spacing w:after="10" w:line="340" w:lineRule="auto"/>
              <w:jc w:val="center"/>
            </w:pPr>
            <w:r>
              <w:rPr>
                <w:i/>
                <w:iCs/>
              </w:rPr>
              <w:t>Người đại diện có thẩm quyền</w:t>
            </w:r>
          </w:p>
          <w:p w14:paraId="65526F82" w14:textId="77777777" w:rsidR="00216809" w:rsidRDefault="00216809" w:rsidP="00216809">
            <w:pPr>
              <w:spacing w:after="20" w:line="340" w:lineRule="auto"/>
              <w:jc w:val="center"/>
            </w:pPr>
            <w:r>
              <w:rPr>
                <w:i/>
                <w:iCs/>
              </w:rPr>
              <w:t>Signature, Full Name and Seal  /  Chữ ký, Họ tên và Con dấu</w:t>
            </w:r>
          </w:p>
          <w:p w14:paraId="01C1A250" w14:textId="77777777" w:rsidR="0093125E" w:rsidRDefault="0093125E">
            <w:pPr>
              <w:spacing w:before="30" w:after="30"/>
            </w:pPr>
          </w:p>
          <w:p w14:paraId="7C7C7A5A" w14:textId="77777777" w:rsidR="0093125E" w:rsidRDefault="0093125E">
            <w:pPr>
              <w:spacing w:before="30" w:after="30"/>
            </w:pPr>
          </w:p>
          <w:p w14:paraId="42B5F177" w14:textId="77777777" w:rsidR="00216809" w:rsidRDefault="00216809">
            <w:pPr>
              <w:spacing w:before="30" w:after="30"/>
            </w:pPr>
          </w:p>
          <w:p w14:paraId="070763EE" w14:textId="77777777" w:rsidR="00216809" w:rsidRDefault="00216809">
            <w:pPr>
              <w:spacing w:before="30" w:after="30"/>
            </w:pPr>
          </w:p>
          <w:p w14:paraId="4E6EBDBE" w14:textId="77777777" w:rsidR="0093125E" w:rsidRDefault="0093125E">
            <w:pPr>
              <w:spacing w:before="30" w:after="30"/>
            </w:pPr>
          </w:p>
          <w:p w14:paraId="34DC618A" w14:textId="77777777" w:rsidR="00216809" w:rsidRDefault="00216809">
            <w:pPr>
              <w:spacing w:before="30" w:after="30"/>
            </w:pPr>
          </w:p>
          <w:p w14:paraId="73A76CAA" w14:textId="77777777" w:rsidR="0093125E" w:rsidRDefault="00000000">
            <w:pPr>
              <w:spacing w:before="40" w:after="40" w:line="340" w:lineRule="auto"/>
              <w:jc w:val="center"/>
            </w:pPr>
            <w:r>
              <w:t>___________________________</w:t>
            </w:r>
          </w:p>
        </w:tc>
        <w:tc>
          <w:tcPr>
            <w:tcW w:w="4373" w:type="dxa"/>
            <w:tcMar>
              <w:top w:w="80" w:type="dxa"/>
              <w:left w:w="140" w:type="dxa"/>
              <w:bottom w:w="80" w:type="dxa"/>
              <w:right w:w="140" w:type="dxa"/>
            </w:tcMar>
          </w:tcPr>
          <w:p w14:paraId="79009DFB" w14:textId="77777777" w:rsidR="0093125E" w:rsidRDefault="00000000">
            <w:pPr>
              <w:spacing w:before="60" w:after="20" w:line="340" w:lineRule="auto"/>
              <w:jc w:val="center"/>
            </w:pPr>
            <w:r>
              <w:rPr>
                <w:b/>
                <w:bCs/>
              </w:rPr>
              <w:t>PARTY B (SERVICE PROVIDER)</w:t>
            </w:r>
          </w:p>
          <w:p w14:paraId="27B99980" w14:textId="77777777" w:rsidR="0093125E" w:rsidRDefault="00000000">
            <w:pPr>
              <w:spacing w:after="40" w:line="340" w:lineRule="auto"/>
              <w:jc w:val="center"/>
            </w:pPr>
            <w:r>
              <w:rPr>
                <w:i/>
                <w:iCs/>
              </w:rPr>
              <w:t>BÊN B (ĐƠN VỊ CUNG CẤP DỊCH VỤ)</w:t>
            </w:r>
          </w:p>
          <w:p w14:paraId="16428BF5" w14:textId="77777777" w:rsidR="0093125E" w:rsidRDefault="00000000">
            <w:pPr>
              <w:spacing w:after="20" w:line="340" w:lineRule="auto"/>
              <w:jc w:val="center"/>
            </w:pPr>
            <w:r>
              <w:rPr>
                <w:b/>
                <w:bCs/>
              </w:rPr>
              <w:t>Authorized Representative</w:t>
            </w:r>
          </w:p>
          <w:p w14:paraId="12000249" w14:textId="77777777" w:rsidR="0093125E" w:rsidRDefault="00000000">
            <w:pPr>
              <w:spacing w:after="10" w:line="340" w:lineRule="auto"/>
              <w:jc w:val="center"/>
            </w:pPr>
            <w:r>
              <w:rPr>
                <w:i/>
                <w:iCs/>
              </w:rPr>
              <w:t>Người đại diện có thẩm quyền</w:t>
            </w:r>
          </w:p>
          <w:p w14:paraId="25645A8D" w14:textId="77777777" w:rsidR="0093125E" w:rsidRDefault="00000000">
            <w:pPr>
              <w:spacing w:after="20" w:line="340" w:lineRule="auto"/>
              <w:jc w:val="center"/>
            </w:pPr>
            <w:r>
              <w:rPr>
                <w:i/>
                <w:iCs/>
              </w:rPr>
              <w:t>Signature, Full Name and Seal  /  Chữ ký, Họ tên và Con dấu</w:t>
            </w:r>
          </w:p>
          <w:p w14:paraId="15F29743" w14:textId="77777777" w:rsidR="0093125E" w:rsidRDefault="0093125E">
            <w:pPr>
              <w:spacing w:before="30" w:after="30"/>
            </w:pPr>
          </w:p>
          <w:p w14:paraId="7EDBB18A" w14:textId="77777777" w:rsidR="00216809" w:rsidRDefault="00216809">
            <w:pPr>
              <w:spacing w:before="30" w:after="30"/>
            </w:pPr>
          </w:p>
          <w:p w14:paraId="5209FBEA" w14:textId="77777777" w:rsidR="00216809" w:rsidRDefault="00216809">
            <w:pPr>
              <w:spacing w:before="30" w:after="30"/>
            </w:pPr>
          </w:p>
          <w:p w14:paraId="28D1E4D6" w14:textId="77777777" w:rsidR="00216809" w:rsidRDefault="00216809">
            <w:pPr>
              <w:spacing w:before="30" w:after="30"/>
            </w:pPr>
          </w:p>
          <w:p w14:paraId="16A1961F" w14:textId="77777777" w:rsidR="0093125E" w:rsidRDefault="0093125E">
            <w:pPr>
              <w:spacing w:before="30" w:after="30"/>
            </w:pPr>
          </w:p>
          <w:p w14:paraId="5008E041" w14:textId="77777777" w:rsidR="0093125E" w:rsidRDefault="0093125E">
            <w:pPr>
              <w:spacing w:before="30" w:after="30"/>
            </w:pPr>
          </w:p>
          <w:p w14:paraId="7F8FF1E7" w14:textId="77777777" w:rsidR="0093125E" w:rsidRDefault="00000000">
            <w:pPr>
              <w:spacing w:before="40" w:after="40" w:line="340" w:lineRule="auto"/>
              <w:jc w:val="center"/>
            </w:pPr>
            <w:r>
              <w:t>___________________________</w:t>
            </w:r>
          </w:p>
        </w:tc>
      </w:tr>
    </w:tbl>
    <w:p w14:paraId="4ABFDF0B" w14:textId="77777777" w:rsidR="0076573F" w:rsidRDefault="0076573F"/>
    <w:sectPr w:rsidR="0076573F">
      <w:headerReference w:type="default" r:id="rId7"/>
      <w:footerReference w:type="default" r:id="rId8"/>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9971A" w14:textId="77777777" w:rsidR="00480139" w:rsidRDefault="00480139">
      <w:r>
        <w:separator/>
      </w:r>
    </w:p>
  </w:endnote>
  <w:endnote w:type="continuationSeparator" w:id="0">
    <w:p w14:paraId="469EF167" w14:textId="77777777" w:rsidR="00480139" w:rsidRDefault="00480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DD29" w14:textId="77777777" w:rsidR="0093125E" w:rsidRDefault="00000000">
    <w:pPr>
      <w:pBdr>
        <w:top w:val="single" w:sz="4" w:space="0" w:color="000000"/>
      </w:pBdr>
      <w:spacing w:before="8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86BC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EA5B0" w14:textId="77777777" w:rsidR="00480139" w:rsidRDefault="00480139">
      <w:r>
        <w:separator/>
      </w:r>
    </w:p>
  </w:footnote>
  <w:footnote w:type="continuationSeparator" w:id="0">
    <w:p w14:paraId="6255993E" w14:textId="77777777" w:rsidR="00480139" w:rsidRDefault="00480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E4FC" w14:textId="09EE7571" w:rsidR="0093125E" w:rsidRDefault="00000000">
    <w:pPr>
      <w:pBdr>
        <w:bottom w:val="single" w:sz="4" w:space="0" w:color="000000"/>
      </w:pBdr>
      <w:spacing w:after="100"/>
      <w:jc w:val="right"/>
    </w:pPr>
    <w:r>
      <w:rPr>
        <w:sz w:val="18"/>
        <w:szCs w:val="18"/>
      </w:rPr>
      <w:t>Contract No: UASA/TDG-</w:t>
    </w:r>
    <w:r w:rsidR="00C86BCE">
      <w:rPr>
        <w:sz w:val="18"/>
        <w:szCs w:val="18"/>
      </w:rPr>
      <w:t>2206</w:t>
    </w:r>
    <w:r>
      <w:rPr>
        <w:sz w:val="18"/>
        <w:szCs w:val="18"/>
      </w:rPr>
      <w:t xml:space="preserve">  |  Hell Forge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2684"/>
    <w:multiLevelType w:val="hybridMultilevel"/>
    <w:tmpl w:val="1DF6B396"/>
    <w:lvl w:ilvl="0" w:tplc="1ED41676">
      <w:start w:val="1"/>
      <w:numFmt w:val="bullet"/>
      <w:lvlText w:val="●"/>
      <w:lvlJc w:val="left"/>
      <w:pPr>
        <w:ind w:left="720" w:hanging="360"/>
      </w:pPr>
    </w:lvl>
    <w:lvl w:ilvl="1" w:tplc="2500C646">
      <w:start w:val="1"/>
      <w:numFmt w:val="bullet"/>
      <w:lvlText w:val="○"/>
      <w:lvlJc w:val="left"/>
      <w:pPr>
        <w:ind w:left="1440" w:hanging="360"/>
      </w:pPr>
    </w:lvl>
    <w:lvl w:ilvl="2" w:tplc="0532C0AE">
      <w:start w:val="1"/>
      <w:numFmt w:val="bullet"/>
      <w:lvlText w:val="■"/>
      <w:lvlJc w:val="left"/>
      <w:pPr>
        <w:ind w:left="2160" w:hanging="360"/>
      </w:pPr>
    </w:lvl>
    <w:lvl w:ilvl="3" w:tplc="5656825C">
      <w:start w:val="1"/>
      <w:numFmt w:val="bullet"/>
      <w:lvlText w:val="●"/>
      <w:lvlJc w:val="left"/>
      <w:pPr>
        <w:ind w:left="2880" w:hanging="360"/>
      </w:pPr>
    </w:lvl>
    <w:lvl w:ilvl="4" w:tplc="91866EEA">
      <w:start w:val="1"/>
      <w:numFmt w:val="bullet"/>
      <w:lvlText w:val="○"/>
      <w:lvlJc w:val="left"/>
      <w:pPr>
        <w:ind w:left="3600" w:hanging="360"/>
      </w:pPr>
    </w:lvl>
    <w:lvl w:ilvl="5" w:tplc="98E87338">
      <w:start w:val="1"/>
      <w:numFmt w:val="bullet"/>
      <w:lvlText w:val="■"/>
      <w:lvlJc w:val="left"/>
      <w:pPr>
        <w:ind w:left="4320" w:hanging="360"/>
      </w:pPr>
    </w:lvl>
    <w:lvl w:ilvl="6" w:tplc="C7CEAE92">
      <w:start w:val="1"/>
      <w:numFmt w:val="bullet"/>
      <w:lvlText w:val="●"/>
      <w:lvlJc w:val="left"/>
      <w:pPr>
        <w:ind w:left="5040" w:hanging="360"/>
      </w:pPr>
    </w:lvl>
    <w:lvl w:ilvl="7" w:tplc="AB5EAC7A">
      <w:start w:val="1"/>
      <w:numFmt w:val="bullet"/>
      <w:lvlText w:val="●"/>
      <w:lvlJc w:val="left"/>
      <w:pPr>
        <w:ind w:left="5760" w:hanging="360"/>
      </w:pPr>
    </w:lvl>
    <w:lvl w:ilvl="8" w:tplc="4A481A5E">
      <w:start w:val="1"/>
      <w:numFmt w:val="bullet"/>
      <w:lvlText w:val="●"/>
      <w:lvlJc w:val="left"/>
      <w:pPr>
        <w:ind w:left="6480" w:hanging="360"/>
      </w:pPr>
    </w:lvl>
  </w:abstractNum>
  <w:abstractNum w:abstractNumId="1" w15:restartNumberingAfterBreak="0">
    <w:nsid w:val="1B2055C7"/>
    <w:multiLevelType w:val="hybridMultilevel"/>
    <w:tmpl w:val="14E6FF64"/>
    <w:lvl w:ilvl="0" w:tplc="4B7C4FC2">
      <w:start w:val="1"/>
      <w:numFmt w:val="bullet"/>
      <w:lvlText w:val="-"/>
      <w:lvlJc w:val="left"/>
      <w:pPr>
        <w:ind w:left="720" w:hanging="360"/>
      </w:pPr>
    </w:lvl>
    <w:lvl w:ilvl="1" w:tplc="1AC8B734">
      <w:numFmt w:val="decimal"/>
      <w:lvlText w:val=""/>
      <w:lvlJc w:val="left"/>
    </w:lvl>
    <w:lvl w:ilvl="2" w:tplc="D0F4D6A0">
      <w:numFmt w:val="decimal"/>
      <w:lvlText w:val=""/>
      <w:lvlJc w:val="left"/>
    </w:lvl>
    <w:lvl w:ilvl="3" w:tplc="343082E6">
      <w:numFmt w:val="decimal"/>
      <w:lvlText w:val=""/>
      <w:lvlJc w:val="left"/>
    </w:lvl>
    <w:lvl w:ilvl="4" w:tplc="4418D98C">
      <w:numFmt w:val="decimal"/>
      <w:lvlText w:val=""/>
      <w:lvlJc w:val="left"/>
    </w:lvl>
    <w:lvl w:ilvl="5" w:tplc="6A7A3FEA">
      <w:numFmt w:val="decimal"/>
      <w:lvlText w:val=""/>
      <w:lvlJc w:val="left"/>
    </w:lvl>
    <w:lvl w:ilvl="6" w:tplc="6F70BC5E">
      <w:numFmt w:val="decimal"/>
      <w:lvlText w:val=""/>
      <w:lvlJc w:val="left"/>
    </w:lvl>
    <w:lvl w:ilvl="7" w:tplc="DA0EE916">
      <w:numFmt w:val="decimal"/>
      <w:lvlText w:val=""/>
      <w:lvlJc w:val="left"/>
    </w:lvl>
    <w:lvl w:ilvl="8" w:tplc="7ADE03C0">
      <w:numFmt w:val="decimal"/>
      <w:lvlText w:val=""/>
      <w:lvlJc w:val="left"/>
    </w:lvl>
  </w:abstractNum>
  <w:abstractNum w:abstractNumId="2" w15:restartNumberingAfterBreak="0">
    <w:nsid w:val="349E5B75"/>
    <w:multiLevelType w:val="multilevel"/>
    <w:tmpl w:val="AD9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B6B53"/>
    <w:multiLevelType w:val="multilevel"/>
    <w:tmpl w:val="196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6557F"/>
    <w:multiLevelType w:val="hybridMultilevel"/>
    <w:tmpl w:val="751C104C"/>
    <w:lvl w:ilvl="0" w:tplc="B322BE20">
      <w:start w:val="1"/>
      <w:numFmt w:val="bullet"/>
      <w:lvlText w:val="+"/>
      <w:lvlJc w:val="left"/>
      <w:pPr>
        <w:ind w:left="1200" w:hanging="360"/>
      </w:pPr>
    </w:lvl>
    <w:lvl w:ilvl="1" w:tplc="8C60D460">
      <w:numFmt w:val="decimal"/>
      <w:lvlText w:val=""/>
      <w:lvlJc w:val="left"/>
    </w:lvl>
    <w:lvl w:ilvl="2" w:tplc="E3583560">
      <w:numFmt w:val="decimal"/>
      <w:lvlText w:val=""/>
      <w:lvlJc w:val="left"/>
    </w:lvl>
    <w:lvl w:ilvl="3" w:tplc="FD60131A">
      <w:numFmt w:val="decimal"/>
      <w:lvlText w:val=""/>
      <w:lvlJc w:val="left"/>
    </w:lvl>
    <w:lvl w:ilvl="4" w:tplc="1E6C99C2">
      <w:numFmt w:val="decimal"/>
      <w:lvlText w:val=""/>
      <w:lvlJc w:val="left"/>
    </w:lvl>
    <w:lvl w:ilvl="5" w:tplc="5072B0E2">
      <w:numFmt w:val="decimal"/>
      <w:lvlText w:val=""/>
      <w:lvlJc w:val="left"/>
    </w:lvl>
    <w:lvl w:ilvl="6" w:tplc="5B24FD20">
      <w:numFmt w:val="decimal"/>
      <w:lvlText w:val=""/>
      <w:lvlJc w:val="left"/>
    </w:lvl>
    <w:lvl w:ilvl="7" w:tplc="53E8462A">
      <w:numFmt w:val="decimal"/>
      <w:lvlText w:val=""/>
      <w:lvlJc w:val="left"/>
    </w:lvl>
    <w:lvl w:ilvl="8" w:tplc="39108810">
      <w:numFmt w:val="decimal"/>
      <w:lvlText w:val=""/>
      <w:lvlJc w:val="left"/>
    </w:lvl>
  </w:abstractNum>
  <w:abstractNum w:abstractNumId="5" w15:restartNumberingAfterBreak="0">
    <w:nsid w:val="68E32768"/>
    <w:multiLevelType w:val="hybridMultilevel"/>
    <w:tmpl w:val="F8AC9C72"/>
    <w:lvl w:ilvl="0" w:tplc="519EB284">
      <w:start w:val="1"/>
      <w:numFmt w:val="bullet"/>
      <w:lvlText w:val=" "/>
      <w:lvlJc w:val="left"/>
      <w:pPr>
        <w:ind w:left="1200" w:firstLine="0"/>
      </w:pPr>
    </w:lvl>
    <w:lvl w:ilvl="1" w:tplc="E1E25F1A">
      <w:numFmt w:val="decimal"/>
      <w:lvlText w:val=""/>
      <w:lvlJc w:val="left"/>
    </w:lvl>
    <w:lvl w:ilvl="2" w:tplc="CCD6AC46">
      <w:numFmt w:val="decimal"/>
      <w:lvlText w:val=""/>
      <w:lvlJc w:val="left"/>
    </w:lvl>
    <w:lvl w:ilvl="3" w:tplc="7944C566">
      <w:numFmt w:val="decimal"/>
      <w:lvlText w:val=""/>
      <w:lvlJc w:val="left"/>
    </w:lvl>
    <w:lvl w:ilvl="4" w:tplc="869226AC">
      <w:numFmt w:val="decimal"/>
      <w:lvlText w:val=""/>
      <w:lvlJc w:val="left"/>
    </w:lvl>
    <w:lvl w:ilvl="5" w:tplc="F18AC0B6">
      <w:numFmt w:val="decimal"/>
      <w:lvlText w:val=""/>
      <w:lvlJc w:val="left"/>
    </w:lvl>
    <w:lvl w:ilvl="6" w:tplc="76B216D8">
      <w:numFmt w:val="decimal"/>
      <w:lvlText w:val=""/>
      <w:lvlJc w:val="left"/>
    </w:lvl>
    <w:lvl w:ilvl="7" w:tplc="9A5A1B6C">
      <w:numFmt w:val="decimal"/>
      <w:lvlText w:val=""/>
      <w:lvlJc w:val="left"/>
    </w:lvl>
    <w:lvl w:ilvl="8" w:tplc="88F2343A">
      <w:numFmt w:val="decimal"/>
      <w:lvlText w:val=""/>
      <w:lvlJc w:val="left"/>
    </w:lvl>
  </w:abstractNum>
  <w:abstractNum w:abstractNumId="6" w15:restartNumberingAfterBreak="0">
    <w:nsid w:val="7F826940"/>
    <w:multiLevelType w:val="hybridMultilevel"/>
    <w:tmpl w:val="1324CC40"/>
    <w:lvl w:ilvl="0" w:tplc="51E66568">
      <w:start w:val="1"/>
      <w:numFmt w:val="bullet"/>
      <w:lvlText w:val=" "/>
      <w:lvlJc w:val="left"/>
      <w:pPr>
        <w:ind w:left="720" w:firstLine="0"/>
      </w:pPr>
    </w:lvl>
    <w:lvl w:ilvl="1" w:tplc="AFAA7E1A">
      <w:numFmt w:val="decimal"/>
      <w:lvlText w:val=""/>
      <w:lvlJc w:val="left"/>
    </w:lvl>
    <w:lvl w:ilvl="2" w:tplc="32E86C1E">
      <w:numFmt w:val="decimal"/>
      <w:lvlText w:val=""/>
      <w:lvlJc w:val="left"/>
    </w:lvl>
    <w:lvl w:ilvl="3" w:tplc="3C7A935E">
      <w:numFmt w:val="decimal"/>
      <w:lvlText w:val=""/>
      <w:lvlJc w:val="left"/>
    </w:lvl>
    <w:lvl w:ilvl="4" w:tplc="1D34AF48">
      <w:numFmt w:val="decimal"/>
      <w:lvlText w:val=""/>
      <w:lvlJc w:val="left"/>
    </w:lvl>
    <w:lvl w:ilvl="5" w:tplc="D2942B82">
      <w:numFmt w:val="decimal"/>
      <w:lvlText w:val=""/>
      <w:lvlJc w:val="left"/>
    </w:lvl>
    <w:lvl w:ilvl="6" w:tplc="6AC0C5B6">
      <w:numFmt w:val="decimal"/>
      <w:lvlText w:val=""/>
      <w:lvlJc w:val="left"/>
    </w:lvl>
    <w:lvl w:ilvl="7" w:tplc="67C0B348">
      <w:numFmt w:val="decimal"/>
      <w:lvlText w:val=""/>
      <w:lvlJc w:val="left"/>
    </w:lvl>
    <w:lvl w:ilvl="8" w:tplc="6BBC7FF2">
      <w:numFmt w:val="decimal"/>
      <w:lvlText w:val=""/>
      <w:lvlJc w:val="left"/>
    </w:lvl>
  </w:abstractNum>
  <w:num w:numId="1" w16cid:durableId="618805486">
    <w:abstractNumId w:val="0"/>
    <w:lvlOverride w:ilvl="0">
      <w:startOverride w:val="1"/>
    </w:lvlOverride>
  </w:num>
  <w:num w:numId="2" w16cid:durableId="2010868048">
    <w:abstractNumId w:val="1"/>
    <w:lvlOverride w:ilvl="0">
      <w:startOverride w:val="1"/>
    </w:lvlOverride>
  </w:num>
  <w:num w:numId="3" w16cid:durableId="1797143846">
    <w:abstractNumId w:val="6"/>
    <w:lvlOverride w:ilvl="0">
      <w:startOverride w:val="1"/>
    </w:lvlOverride>
  </w:num>
  <w:num w:numId="4" w16cid:durableId="1865173735">
    <w:abstractNumId w:val="4"/>
    <w:lvlOverride w:ilvl="0">
      <w:startOverride w:val="1"/>
    </w:lvlOverride>
  </w:num>
  <w:num w:numId="5" w16cid:durableId="990059583">
    <w:abstractNumId w:val="5"/>
    <w:lvlOverride w:ilvl="0">
      <w:startOverride w:val="1"/>
    </w:lvlOverride>
  </w:num>
  <w:num w:numId="6" w16cid:durableId="740641402">
    <w:abstractNumId w:val="2"/>
  </w:num>
  <w:num w:numId="7" w16cid:durableId="1086344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25E"/>
    <w:rsid w:val="001965C1"/>
    <w:rsid w:val="00216809"/>
    <w:rsid w:val="0022009B"/>
    <w:rsid w:val="002E33C3"/>
    <w:rsid w:val="0033137C"/>
    <w:rsid w:val="00335C17"/>
    <w:rsid w:val="004170B8"/>
    <w:rsid w:val="00480139"/>
    <w:rsid w:val="00487A1D"/>
    <w:rsid w:val="005E1F36"/>
    <w:rsid w:val="006F1811"/>
    <w:rsid w:val="0076573F"/>
    <w:rsid w:val="0093125E"/>
    <w:rsid w:val="009D1455"/>
    <w:rsid w:val="00C605B6"/>
    <w:rsid w:val="00C86BCE"/>
    <w:rsid w:val="00ED5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C085"/>
  <w15:docId w15:val="{8988EAB6-7D9D-4480-89FC-857B9AD8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6BCE"/>
    <w:pPr>
      <w:tabs>
        <w:tab w:val="center" w:pos="4680"/>
        <w:tab w:val="right" w:pos="9360"/>
      </w:tabs>
    </w:pPr>
  </w:style>
  <w:style w:type="character" w:customStyle="1" w:styleId="HeaderChar">
    <w:name w:val="Header Char"/>
    <w:basedOn w:val="DefaultParagraphFont"/>
    <w:link w:val="Header"/>
    <w:uiPriority w:val="99"/>
    <w:rsid w:val="00C86BCE"/>
  </w:style>
  <w:style w:type="paragraph" w:styleId="Footer">
    <w:name w:val="footer"/>
    <w:basedOn w:val="Normal"/>
    <w:link w:val="FooterChar"/>
    <w:uiPriority w:val="99"/>
    <w:unhideWhenUsed/>
    <w:rsid w:val="00C86BCE"/>
    <w:pPr>
      <w:tabs>
        <w:tab w:val="center" w:pos="4680"/>
        <w:tab w:val="right" w:pos="9360"/>
      </w:tabs>
    </w:pPr>
  </w:style>
  <w:style w:type="character" w:customStyle="1" w:styleId="FooterChar">
    <w:name w:val="Footer Char"/>
    <w:basedOn w:val="DefaultParagraphFont"/>
    <w:link w:val="Footer"/>
    <w:uiPriority w:val="99"/>
    <w:rsid w:val="00C86BCE"/>
  </w:style>
  <w:style w:type="table" w:styleId="TableGrid">
    <w:name w:val="Table Grid"/>
    <w:basedOn w:val="TableNormal"/>
    <w:uiPriority w:val="39"/>
    <w:rsid w:val="00ED5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D571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ED571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ED571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2326</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44</cp:revision>
  <dcterms:created xsi:type="dcterms:W3CDTF">2026-06-22T06:17:00Z</dcterms:created>
  <dcterms:modified xsi:type="dcterms:W3CDTF">2026-06-22T07:44:00Z</dcterms:modified>
</cp:coreProperties>
</file>