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50" w:rsidRDefault="00F17150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F17150" w:rsidRPr="00BF2BAB" w:rsidRDefault="00F17150" w:rsidP="00BF2BAB">
      <w:pPr>
        <w:jc w:val="center"/>
        <w:rPr>
          <w:b/>
          <w:noProof/>
          <w:sz w:val="44"/>
          <w:szCs w:val="44"/>
        </w:rPr>
      </w:pPr>
      <w:r w:rsidRPr="00BF2BAB">
        <w:rPr>
          <w:b/>
          <w:noProof/>
          <w:sz w:val="44"/>
          <w:szCs w:val="44"/>
        </w:rPr>
        <w:t>Test case Pass</w:t>
      </w:r>
      <w:r w:rsidR="00BF2BAB" w:rsidRPr="00BF2BAB">
        <w:rPr>
          <w:b/>
          <w:noProof/>
          <w:sz w:val="44"/>
          <w:szCs w:val="44"/>
        </w:rPr>
        <w:t>:</w:t>
      </w:r>
    </w:p>
    <w:p w:rsidR="00F17150" w:rsidRDefault="00F17150">
      <w:pPr>
        <w:rPr>
          <w:noProof/>
        </w:rPr>
      </w:pPr>
    </w:p>
    <w:p w:rsidR="00F17150" w:rsidRDefault="00F17150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50" w:rsidRDefault="00F17150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Pr="00BF2BAB" w:rsidRDefault="00BF2BAB" w:rsidP="00BF2BAB">
      <w:pPr>
        <w:jc w:val="center"/>
        <w:rPr>
          <w:b/>
          <w:noProof/>
          <w:sz w:val="40"/>
          <w:szCs w:val="40"/>
        </w:rPr>
      </w:pPr>
      <w:r w:rsidRPr="00BF2BAB">
        <w:rPr>
          <w:b/>
          <w:noProof/>
          <w:sz w:val="40"/>
          <w:szCs w:val="40"/>
        </w:rPr>
        <w:lastRenderedPageBreak/>
        <w:t>Sample Values</w:t>
      </w:r>
    </w:p>
    <w:p w:rsidR="00F17150" w:rsidRDefault="00F17150">
      <w:pPr>
        <w:rPr>
          <w:noProof/>
        </w:rPr>
      </w:pPr>
      <w:r>
        <w:rPr>
          <w:noProof/>
        </w:rPr>
        <w:drawing>
          <wp:inline distT="0" distB="0" distL="0" distR="0">
            <wp:extent cx="6505575" cy="4524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Pr="00BF2BAB" w:rsidRDefault="00BF2BAB" w:rsidP="00BF2BAB">
      <w:pPr>
        <w:jc w:val="center"/>
        <w:rPr>
          <w:b/>
          <w:noProof/>
          <w:sz w:val="44"/>
          <w:szCs w:val="44"/>
        </w:rPr>
      </w:pPr>
      <w:r w:rsidRPr="00BF2BAB">
        <w:rPr>
          <w:b/>
          <w:noProof/>
          <w:sz w:val="44"/>
          <w:szCs w:val="44"/>
        </w:rPr>
        <w:t>Test case Fail:</w:t>
      </w: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>
      <w:pPr>
        <w:rPr>
          <w:noProof/>
        </w:rPr>
      </w:pPr>
    </w:p>
    <w:p w:rsidR="00BF2BAB" w:rsidRDefault="00BF2BAB" w:rsidP="00BF2BAB">
      <w:pPr>
        <w:jc w:val="center"/>
        <w:rPr>
          <w:b/>
          <w:noProof/>
          <w:sz w:val="40"/>
          <w:szCs w:val="40"/>
        </w:rPr>
      </w:pPr>
      <w:r w:rsidRPr="00BF2BAB">
        <w:rPr>
          <w:b/>
          <w:noProof/>
          <w:sz w:val="40"/>
          <w:szCs w:val="40"/>
        </w:rPr>
        <w:t>Sample Values:</w:t>
      </w:r>
    </w:p>
    <w:p w:rsidR="00BF2BAB" w:rsidRDefault="00BF2BAB" w:rsidP="00BF2BAB">
      <w:pPr>
        <w:jc w:val="center"/>
        <w:rPr>
          <w:b/>
          <w:noProof/>
          <w:sz w:val="40"/>
          <w:szCs w:val="40"/>
        </w:rPr>
      </w:pPr>
    </w:p>
    <w:p w:rsidR="00BF2BAB" w:rsidRPr="00BF2BAB" w:rsidRDefault="00BF2BAB" w:rsidP="00BF2BAB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724650" cy="4486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50" w:rsidRDefault="00F17150">
      <w:pPr>
        <w:rPr>
          <w:noProof/>
        </w:rPr>
      </w:pPr>
    </w:p>
    <w:p w:rsidR="00F17150" w:rsidRDefault="00F17150">
      <w:pPr>
        <w:rPr>
          <w:noProof/>
        </w:rPr>
      </w:pPr>
    </w:p>
    <w:p w:rsidR="002D747D" w:rsidRDefault="002D747D"/>
    <w:sectPr w:rsidR="002D747D" w:rsidSect="002D7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7150"/>
    <w:rsid w:val="002D747D"/>
    <w:rsid w:val="00BF2BAB"/>
    <w:rsid w:val="00F17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</dc:creator>
  <cp:lastModifiedBy>Kannan</cp:lastModifiedBy>
  <cp:revision>1</cp:revision>
  <dcterms:created xsi:type="dcterms:W3CDTF">2016-06-26T17:55:00Z</dcterms:created>
  <dcterms:modified xsi:type="dcterms:W3CDTF">2016-06-26T18:12:00Z</dcterms:modified>
</cp:coreProperties>
</file>