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Configure NTP Server &amp; NTP Clients in Redhat Enterprise Linux 8 (Chronyd Service for Clock Synchronization):</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In RHEL Linux 8, the ntp package is no longer supported and it is implemented by the Chronyd (a daemon that runs in user-space) which is </w:t>
      </w:r>
      <w:r w:rsidR="00B53A10">
        <w:rPr>
          <w:rFonts w:ascii="Arial" w:hAnsi="Arial" w:cs="Arial"/>
          <w:color w:val="0F0F0F"/>
          <w:sz w:val="21"/>
          <w:szCs w:val="21"/>
        </w:rPr>
        <w:t>provided in the chrony package.</w:t>
      </w:r>
      <w:r w:rsidR="00495C3F">
        <w:rPr>
          <w:rFonts w:ascii="Arial" w:hAnsi="Arial" w:cs="Arial"/>
          <w:color w:val="0F0F0F"/>
          <w:sz w:val="21"/>
          <w:szCs w:val="21"/>
        </w:rPr>
        <w:t xml:space="preserve"> NTP run on UDP port 123.</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Chrony works both as an NTP server and as an NTP client, which is used to synchronize the system clock with NTP servers, and can be used to synchronize the system clock with a reference clock (</w:t>
      </w:r>
      <w:proofErr w:type="spellStart"/>
      <w:r w:rsidRPr="00F945DC">
        <w:rPr>
          <w:rFonts w:ascii="Arial" w:hAnsi="Arial" w:cs="Arial"/>
          <w:color w:val="0F0F0F"/>
          <w:sz w:val="21"/>
          <w:szCs w:val="21"/>
        </w:rPr>
        <w:t>e.g</w:t>
      </w:r>
      <w:proofErr w:type="spellEnd"/>
      <w:r w:rsidRPr="00F945DC">
        <w:rPr>
          <w:rFonts w:ascii="Arial" w:hAnsi="Arial" w:cs="Arial"/>
          <w:color w:val="0F0F0F"/>
          <w:sz w:val="21"/>
          <w:szCs w:val="21"/>
        </w:rPr>
        <w:t xml:space="preserve"> a GPS receiver).</w:t>
      </w:r>
    </w:p>
    <w:p w:rsidR="00F945DC" w:rsidRPr="00B53A10" w:rsidRDefault="00F945DC" w:rsidP="00F945DC">
      <w:pPr>
        <w:rPr>
          <w:rFonts w:ascii="Arial" w:hAnsi="Arial" w:cs="Arial"/>
          <w:b/>
          <w:color w:val="0F0F0F"/>
          <w:sz w:val="21"/>
          <w:szCs w:val="21"/>
        </w:rPr>
      </w:pPr>
    </w:p>
    <w:p w:rsidR="00F945DC" w:rsidRPr="00B53A10" w:rsidRDefault="00F945DC" w:rsidP="00F945DC">
      <w:pPr>
        <w:rPr>
          <w:rFonts w:ascii="Arial" w:hAnsi="Arial" w:cs="Arial"/>
          <w:b/>
          <w:color w:val="0F0F0F"/>
          <w:sz w:val="21"/>
          <w:szCs w:val="21"/>
        </w:rPr>
      </w:pPr>
      <w:r w:rsidRPr="00B53A10">
        <w:rPr>
          <w:rFonts w:ascii="Arial" w:hAnsi="Arial" w:cs="Arial"/>
          <w:b/>
          <w:color w:val="0F0F0F"/>
          <w:sz w:val="21"/>
          <w:szCs w:val="21"/>
        </w:rPr>
        <w:t>Server Side Configuration:</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1. Login as root user in server and ensure that the local yum repository in properly configure in your server.</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gramStart"/>
      <w:r w:rsidRPr="00F945DC">
        <w:rPr>
          <w:rFonts w:ascii="Arial" w:hAnsi="Arial" w:cs="Arial"/>
          <w:color w:val="0F0F0F"/>
          <w:sz w:val="21"/>
          <w:szCs w:val="21"/>
        </w:rPr>
        <w:t>dnf</w:t>
      </w:r>
      <w:proofErr w:type="gramEnd"/>
      <w:r w:rsidRPr="00F945DC">
        <w:rPr>
          <w:rFonts w:ascii="Arial" w:hAnsi="Arial" w:cs="Arial"/>
          <w:color w:val="0F0F0F"/>
          <w:sz w:val="21"/>
          <w:szCs w:val="21"/>
        </w:rPr>
        <w:t xml:space="preserve"> repolist</w:t>
      </w:r>
    </w:p>
    <w:p w:rsidR="00F945DC" w:rsidRPr="00F945DC" w:rsidRDefault="00F945DC" w:rsidP="00F945DC">
      <w:pPr>
        <w:rPr>
          <w:rFonts w:ascii="Arial" w:hAnsi="Arial" w:cs="Arial"/>
          <w:color w:val="0F0F0F"/>
          <w:sz w:val="21"/>
          <w:szCs w:val="21"/>
        </w:rPr>
      </w:pP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2. Install NTP Packages (Chrony) in the server.</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dnf install chrony* -y</w:t>
      </w:r>
    </w:p>
    <w:p w:rsidR="00F945DC" w:rsidRPr="00F945DC" w:rsidRDefault="00F945DC" w:rsidP="00F945DC">
      <w:pPr>
        <w:rPr>
          <w:rFonts w:ascii="Arial" w:hAnsi="Arial" w:cs="Arial"/>
          <w:color w:val="0F0F0F"/>
          <w:sz w:val="21"/>
          <w:szCs w:val="21"/>
        </w:rPr>
      </w:pP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3. Start the chronyd service in the server.</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systemctl start chronyd</w:t>
      </w:r>
    </w:p>
    <w:p w:rsidR="00F945DC" w:rsidRPr="00F945DC" w:rsidRDefault="00F945DC" w:rsidP="00F945DC">
      <w:pPr>
        <w:rPr>
          <w:rFonts w:ascii="Arial" w:hAnsi="Arial" w:cs="Arial"/>
          <w:color w:val="0F0F0F"/>
          <w:sz w:val="21"/>
          <w:szCs w:val="21"/>
        </w:rPr>
      </w:pP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4. Enable the chrony service so that it can restart at its own after the reboot.</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gramStart"/>
      <w:r w:rsidRPr="00F945DC">
        <w:rPr>
          <w:rFonts w:ascii="Arial" w:hAnsi="Arial" w:cs="Arial"/>
          <w:color w:val="0F0F0F"/>
          <w:sz w:val="21"/>
          <w:szCs w:val="21"/>
        </w:rPr>
        <w:t>systemctl</w:t>
      </w:r>
      <w:proofErr w:type="gramEnd"/>
      <w:r w:rsidRPr="00F945DC">
        <w:rPr>
          <w:rFonts w:ascii="Arial" w:hAnsi="Arial" w:cs="Arial"/>
          <w:color w:val="0F0F0F"/>
          <w:sz w:val="21"/>
          <w:szCs w:val="21"/>
        </w:rPr>
        <w:t xml:space="preserve"> enable chronyd</w:t>
      </w:r>
    </w:p>
    <w:p w:rsidR="00F945DC" w:rsidRPr="00F945DC" w:rsidRDefault="00F945DC" w:rsidP="00F945DC">
      <w:pPr>
        <w:rPr>
          <w:rFonts w:ascii="Arial" w:hAnsi="Arial" w:cs="Arial"/>
          <w:color w:val="0F0F0F"/>
          <w:sz w:val="21"/>
          <w:szCs w:val="21"/>
        </w:rPr>
      </w:pP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5. Check the status of chrony service to make sure it is up and running.</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gramStart"/>
      <w:r w:rsidRPr="00F945DC">
        <w:rPr>
          <w:rFonts w:ascii="Arial" w:hAnsi="Arial" w:cs="Arial"/>
          <w:color w:val="0F0F0F"/>
          <w:sz w:val="21"/>
          <w:szCs w:val="21"/>
        </w:rPr>
        <w:t>systemctl</w:t>
      </w:r>
      <w:proofErr w:type="gramEnd"/>
      <w:r w:rsidRPr="00F945DC">
        <w:rPr>
          <w:rFonts w:ascii="Arial" w:hAnsi="Arial" w:cs="Arial"/>
          <w:color w:val="0F0F0F"/>
          <w:sz w:val="21"/>
          <w:szCs w:val="21"/>
        </w:rPr>
        <w:t xml:space="preserve"> status chronyd</w:t>
      </w:r>
    </w:p>
    <w:p w:rsidR="00F945DC" w:rsidRPr="00F945DC" w:rsidRDefault="00B53A10" w:rsidP="00F945DC">
      <w:pPr>
        <w:rPr>
          <w:rFonts w:ascii="Arial" w:hAnsi="Arial" w:cs="Arial"/>
          <w:color w:val="0F0F0F"/>
          <w:sz w:val="21"/>
          <w:szCs w:val="21"/>
        </w:rPr>
      </w:pPr>
      <w:r>
        <w:rPr>
          <w:noProof/>
        </w:rPr>
        <w:lastRenderedPageBreak/>
        <w:drawing>
          <wp:inline distT="0" distB="0" distL="0" distR="0" wp14:anchorId="683FFEE2" wp14:editId="5ADF3B73">
            <wp:extent cx="594360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695450"/>
                    </a:xfrm>
                    <a:prstGeom prst="rect">
                      <a:avLst/>
                    </a:prstGeom>
                  </pic:spPr>
                </pic:pic>
              </a:graphicData>
            </a:graphic>
          </wp:inline>
        </w:drawing>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6. Make an entry for the Network in configuration file of NTP (chrony)</w:t>
      </w:r>
      <w:r w:rsidR="00AD0ECF">
        <w:rPr>
          <w:rFonts w:ascii="Arial" w:hAnsi="Arial" w:cs="Arial"/>
          <w:color w:val="0F0F0F"/>
          <w:sz w:val="21"/>
          <w:szCs w:val="21"/>
        </w:rPr>
        <w:t xml:space="preserve"> with custom port</w:t>
      </w:r>
      <w:r w:rsidRPr="00F945DC">
        <w:rPr>
          <w:rFonts w:ascii="Arial" w:hAnsi="Arial" w:cs="Arial"/>
          <w:color w:val="0F0F0F"/>
          <w:sz w:val="21"/>
          <w:szCs w:val="21"/>
        </w:rPr>
        <w:t>.</w:t>
      </w:r>
    </w:p>
    <w:p w:rsid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gramStart"/>
      <w:r w:rsidRPr="00F945DC">
        <w:rPr>
          <w:rFonts w:ascii="Arial" w:hAnsi="Arial" w:cs="Arial"/>
          <w:color w:val="0F0F0F"/>
          <w:sz w:val="21"/>
          <w:szCs w:val="21"/>
        </w:rPr>
        <w:t>vim</w:t>
      </w:r>
      <w:proofErr w:type="gramEnd"/>
      <w:r w:rsidRPr="00F945DC">
        <w:rPr>
          <w:rFonts w:ascii="Arial" w:hAnsi="Arial" w:cs="Arial"/>
          <w:color w:val="0F0F0F"/>
          <w:sz w:val="21"/>
          <w:szCs w:val="21"/>
        </w:rPr>
        <w:t xml:space="preserve"> /etc/</w:t>
      </w:r>
      <w:proofErr w:type="spellStart"/>
      <w:r w:rsidRPr="00F945DC">
        <w:rPr>
          <w:rFonts w:ascii="Arial" w:hAnsi="Arial" w:cs="Arial"/>
          <w:color w:val="0F0F0F"/>
          <w:sz w:val="21"/>
          <w:szCs w:val="21"/>
        </w:rPr>
        <w:t>chrony.conf</w:t>
      </w:r>
      <w:proofErr w:type="spellEnd"/>
    </w:p>
    <w:p w:rsidR="00B53A10" w:rsidRPr="00B53A10" w:rsidRDefault="00B53A10" w:rsidP="00B53A10">
      <w:pPr>
        <w:rPr>
          <w:rFonts w:ascii="Arial" w:hAnsi="Arial" w:cs="Arial"/>
          <w:color w:val="0F0F0F"/>
          <w:sz w:val="21"/>
          <w:szCs w:val="21"/>
        </w:rPr>
      </w:pPr>
      <w:proofErr w:type="gramStart"/>
      <w:r w:rsidRPr="00B53A10">
        <w:rPr>
          <w:rFonts w:ascii="Arial" w:hAnsi="Arial" w:cs="Arial"/>
          <w:color w:val="0F0F0F"/>
          <w:sz w:val="21"/>
          <w:szCs w:val="21"/>
        </w:rPr>
        <w:t>server</w:t>
      </w:r>
      <w:proofErr w:type="gramEnd"/>
      <w:r w:rsidRPr="00B53A10">
        <w:rPr>
          <w:rFonts w:ascii="Arial" w:hAnsi="Arial" w:cs="Arial"/>
          <w:color w:val="0F0F0F"/>
          <w:sz w:val="21"/>
          <w:szCs w:val="21"/>
        </w:rPr>
        <w:t xml:space="preserve"> 0.in.pool.ntp.org</w:t>
      </w:r>
    </w:p>
    <w:p w:rsidR="00B53A10" w:rsidRPr="00B53A10" w:rsidRDefault="00B53A10" w:rsidP="00B53A10">
      <w:pPr>
        <w:rPr>
          <w:rFonts w:ascii="Arial" w:hAnsi="Arial" w:cs="Arial"/>
          <w:color w:val="0F0F0F"/>
          <w:sz w:val="21"/>
          <w:szCs w:val="21"/>
        </w:rPr>
      </w:pPr>
      <w:r w:rsidRPr="00B53A10">
        <w:rPr>
          <w:rFonts w:ascii="Arial" w:hAnsi="Arial" w:cs="Arial"/>
          <w:color w:val="0F0F0F"/>
          <w:sz w:val="21"/>
          <w:szCs w:val="21"/>
        </w:rPr>
        <w:t>server 1.in.pool.ntp.org</w:t>
      </w:r>
    </w:p>
    <w:p w:rsidR="00B53A10" w:rsidRPr="00B53A10" w:rsidRDefault="00B53A10" w:rsidP="00B53A10">
      <w:pPr>
        <w:rPr>
          <w:rFonts w:ascii="Arial" w:hAnsi="Arial" w:cs="Arial"/>
          <w:color w:val="0F0F0F"/>
          <w:sz w:val="21"/>
          <w:szCs w:val="21"/>
        </w:rPr>
      </w:pPr>
      <w:proofErr w:type="gramStart"/>
      <w:r w:rsidRPr="00B53A10">
        <w:rPr>
          <w:rFonts w:ascii="Arial" w:hAnsi="Arial" w:cs="Arial"/>
          <w:color w:val="0F0F0F"/>
          <w:sz w:val="21"/>
          <w:szCs w:val="21"/>
        </w:rPr>
        <w:t>server</w:t>
      </w:r>
      <w:proofErr w:type="gramEnd"/>
      <w:r w:rsidRPr="00B53A10">
        <w:rPr>
          <w:rFonts w:ascii="Arial" w:hAnsi="Arial" w:cs="Arial"/>
          <w:color w:val="0F0F0F"/>
          <w:sz w:val="21"/>
          <w:szCs w:val="21"/>
        </w:rPr>
        <w:t xml:space="preserve"> 2.in.pool.ntp.org</w:t>
      </w:r>
    </w:p>
    <w:p w:rsidR="00B53A10" w:rsidRPr="00F945DC" w:rsidRDefault="00B53A10" w:rsidP="00B53A10">
      <w:pPr>
        <w:rPr>
          <w:rFonts w:ascii="Arial" w:hAnsi="Arial" w:cs="Arial"/>
          <w:color w:val="0F0F0F"/>
          <w:sz w:val="21"/>
          <w:szCs w:val="21"/>
        </w:rPr>
      </w:pPr>
      <w:proofErr w:type="gramStart"/>
      <w:r w:rsidRPr="00B53A10">
        <w:rPr>
          <w:rFonts w:ascii="Arial" w:hAnsi="Arial" w:cs="Arial"/>
          <w:color w:val="0F0F0F"/>
          <w:sz w:val="21"/>
          <w:szCs w:val="21"/>
        </w:rPr>
        <w:t>server</w:t>
      </w:r>
      <w:proofErr w:type="gramEnd"/>
      <w:r w:rsidRPr="00B53A10">
        <w:rPr>
          <w:rFonts w:ascii="Arial" w:hAnsi="Arial" w:cs="Arial"/>
          <w:color w:val="0F0F0F"/>
          <w:sz w:val="21"/>
          <w:szCs w:val="21"/>
        </w:rPr>
        <w:t xml:space="preserve"> 3.in.pool.ntp.org</w:t>
      </w:r>
    </w:p>
    <w:p w:rsidR="00F945DC" w:rsidRDefault="00F945DC" w:rsidP="00F945DC">
      <w:pPr>
        <w:rPr>
          <w:rFonts w:ascii="Arial" w:hAnsi="Arial" w:cs="Arial"/>
          <w:color w:val="0F0F0F"/>
          <w:sz w:val="21"/>
          <w:szCs w:val="21"/>
        </w:rPr>
      </w:pPr>
      <w:proofErr w:type="gramStart"/>
      <w:r w:rsidRPr="00F945DC">
        <w:rPr>
          <w:rFonts w:ascii="Arial" w:hAnsi="Arial" w:cs="Arial"/>
          <w:color w:val="0F0F0F"/>
          <w:sz w:val="21"/>
          <w:szCs w:val="21"/>
        </w:rPr>
        <w:t>allow</w:t>
      </w:r>
      <w:proofErr w:type="gramEnd"/>
      <w:r w:rsidRPr="00F945DC">
        <w:rPr>
          <w:rFonts w:ascii="Arial" w:hAnsi="Arial" w:cs="Arial"/>
          <w:color w:val="0F0F0F"/>
          <w:sz w:val="21"/>
          <w:szCs w:val="21"/>
        </w:rPr>
        <w:t xml:space="preserve"> 192.168.1.0/24</w:t>
      </w:r>
    </w:p>
    <w:p w:rsidR="00F945DC" w:rsidRDefault="00F945DC" w:rsidP="00F945DC">
      <w:pPr>
        <w:rPr>
          <w:rFonts w:ascii="Arial" w:hAnsi="Arial" w:cs="Arial"/>
          <w:color w:val="0F0F0F"/>
          <w:sz w:val="21"/>
          <w:szCs w:val="21"/>
        </w:rPr>
      </w:pPr>
      <w:proofErr w:type="gramStart"/>
      <w:r>
        <w:rPr>
          <w:rFonts w:ascii="Arial" w:hAnsi="Arial" w:cs="Arial"/>
          <w:color w:val="0F0F0F"/>
          <w:sz w:val="21"/>
          <w:szCs w:val="21"/>
        </w:rPr>
        <w:t>allow</w:t>
      </w:r>
      <w:proofErr w:type="gramEnd"/>
      <w:r>
        <w:rPr>
          <w:rFonts w:ascii="Arial" w:hAnsi="Arial" w:cs="Arial"/>
          <w:color w:val="0F0F0F"/>
          <w:sz w:val="21"/>
          <w:szCs w:val="21"/>
        </w:rPr>
        <w:t xml:space="preserve"> 10.10.1.0/24</w:t>
      </w:r>
    </w:p>
    <w:p w:rsidR="004459A2" w:rsidRPr="00F945DC" w:rsidRDefault="00AD0ECF" w:rsidP="00F945DC">
      <w:pPr>
        <w:rPr>
          <w:rFonts w:ascii="Arial" w:hAnsi="Arial" w:cs="Arial"/>
          <w:color w:val="0F0F0F"/>
          <w:sz w:val="21"/>
          <w:szCs w:val="21"/>
        </w:rPr>
      </w:pPr>
      <w:r>
        <w:rPr>
          <w:noProof/>
        </w:rPr>
        <w:drawing>
          <wp:inline distT="0" distB="0" distL="0" distR="0" wp14:anchorId="226483CB" wp14:editId="63149D52">
            <wp:extent cx="5629275" cy="2600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9275" cy="2600325"/>
                    </a:xfrm>
                    <a:prstGeom prst="rect">
                      <a:avLst/>
                    </a:prstGeom>
                  </pic:spPr>
                </pic:pic>
              </a:graphicData>
            </a:graphic>
          </wp:inline>
        </w:drawing>
      </w:r>
    </w:p>
    <w:p w:rsidR="00F945DC" w:rsidRPr="00F945DC" w:rsidRDefault="00AD0ECF" w:rsidP="00F945DC">
      <w:pPr>
        <w:rPr>
          <w:rFonts w:ascii="Arial" w:hAnsi="Arial" w:cs="Arial"/>
          <w:color w:val="0F0F0F"/>
          <w:sz w:val="21"/>
          <w:szCs w:val="21"/>
        </w:rPr>
      </w:pPr>
      <w:r>
        <w:rPr>
          <w:noProof/>
        </w:rPr>
        <w:lastRenderedPageBreak/>
        <w:drawing>
          <wp:inline distT="0" distB="0" distL="0" distR="0" wp14:anchorId="27093970" wp14:editId="67AFF910">
            <wp:extent cx="5661498" cy="1971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4372" cy="1972676"/>
                    </a:xfrm>
                    <a:prstGeom prst="rect">
                      <a:avLst/>
                    </a:prstGeom>
                  </pic:spPr>
                </pic:pic>
              </a:graphicData>
            </a:graphic>
          </wp:inline>
        </w:drawing>
      </w:r>
    </w:p>
    <w:p w:rsidR="00591AC8" w:rsidRPr="00F945DC" w:rsidRDefault="00591AC8" w:rsidP="00591AC8">
      <w:pPr>
        <w:rPr>
          <w:rFonts w:ascii="Arial" w:hAnsi="Arial" w:cs="Arial"/>
          <w:color w:val="0F0F0F"/>
          <w:sz w:val="21"/>
          <w:szCs w:val="21"/>
        </w:rPr>
      </w:pPr>
      <w:r>
        <w:rPr>
          <w:rFonts w:ascii="Arial" w:hAnsi="Arial" w:cs="Arial"/>
          <w:color w:val="0F0F0F"/>
          <w:sz w:val="21"/>
          <w:szCs w:val="21"/>
        </w:rPr>
        <w:t>7</w:t>
      </w:r>
      <w:r w:rsidRPr="00F945DC">
        <w:rPr>
          <w:rFonts w:ascii="Arial" w:hAnsi="Arial" w:cs="Arial"/>
          <w:color w:val="0F0F0F"/>
          <w:sz w:val="21"/>
          <w:szCs w:val="21"/>
        </w:rPr>
        <w:t>. Add NTP service in the firewall so that others systems in the network can connect to it.</w:t>
      </w:r>
    </w:p>
    <w:p w:rsidR="00591AC8" w:rsidRPr="00F945DC" w:rsidRDefault="00591AC8" w:rsidP="00591AC8">
      <w:pPr>
        <w:rPr>
          <w:rFonts w:ascii="Arial" w:hAnsi="Arial" w:cs="Arial"/>
          <w:color w:val="0F0F0F"/>
          <w:sz w:val="21"/>
          <w:szCs w:val="21"/>
        </w:rPr>
      </w:pPr>
      <w:r w:rsidRPr="00F945DC">
        <w:rPr>
          <w:rFonts w:ascii="Arial" w:hAnsi="Arial" w:cs="Arial"/>
          <w:color w:val="0F0F0F"/>
          <w:sz w:val="21"/>
          <w:szCs w:val="21"/>
        </w:rPr>
        <w:t># firewall-</w:t>
      </w:r>
      <w:proofErr w:type="spellStart"/>
      <w:r w:rsidRPr="00F945DC">
        <w:rPr>
          <w:rFonts w:ascii="Arial" w:hAnsi="Arial" w:cs="Arial"/>
          <w:color w:val="0F0F0F"/>
          <w:sz w:val="21"/>
          <w:szCs w:val="21"/>
        </w:rPr>
        <w:t>cmd</w:t>
      </w:r>
      <w:proofErr w:type="spellEnd"/>
      <w:r w:rsidRPr="00F945DC">
        <w:rPr>
          <w:rFonts w:ascii="Arial" w:hAnsi="Arial" w:cs="Arial"/>
          <w:color w:val="0F0F0F"/>
          <w:sz w:val="21"/>
          <w:szCs w:val="21"/>
        </w:rPr>
        <w:t xml:space="preserve"> --permanent --add-service=ntp</w:t>
      </w:r>
    </w:p>
    <w:p w:rsidR="00591AC8" w:rsidRPr="00F945DC" w:rsidRDefault="00591AC8" w:rsidP="00591AC8">
      <w:pPr>
        <w:rPr>
          <w:rFonts w:ascii="Arial" w:hAnsi="Arial" w:cs="Arial"/>
          <w:color w:val="0F0F0F"/>
          <w:sz w:val="21"/>
          <w:szCs w:val="21"/>
        </w:rPr>
      </w:pPr>
    </w:p>
    <w:p w:rsidR="00591AC8" w:rsidRPr="00F945DC" w:rsidRDefault="00591AC8" w:rsidP="00591AC8">
      <w:pPr>
        <w:rPr>
          <w:rFonts w:ascii="Arial" w:hAnsi="Arial" w:cs="Arial"/>
          <w:color w:val="0F0F0F"/>
          <w:sz w:val="21"/>
          <w:szCs w:val="21"/>
        </w:rPr>
      </w:pPr>
      <w:r>
        <w:rPr>
          <w:rFonts w:ascii="Arial" w:hAnsi="Arial" w:cs="Arial"/>
          <w:color w:val="0F0F0F"/>
          <w:sz w:val="21"/>
          <w:szCs w:val="21"/>
        </w:rPr>
        <w:t>8</w:t>
      </w:r>
      <w:r w:rsidRPr="00F945DC">
        <w:rPr>
          <w:rFonts w:ascii="Arial" w:hAnsi="Arial" w:cs="Arial"/>
          <w:color w:val="0F0F0F"/>
          <w:sz w:val="21"/>
          <w:szCs w:val="21"/>
        </w:rPr>
        <w:t>. Reload the firewall now, so that the new rule can get implement.</w:t>
      </w:r>
    </w:p>
    <w:p w:rsidR="00591AC8" w:rsidRPr="00F945DC" w:rsidRDefault="00591AC8" w:rsidP="00591AC8">
      <w:pPr>
        <w:rPr>
          <w:rFonts w:ascii="Arial" w:hAnsi="Arial" w:cs="Arial"/>
          <w:color w:val="0F0F0F"/>
          <w:sz w:val="21"/>
          <w:szCs w:val="21"/>
        </w:rPr>
      </w:pPr>
      <w:r w:rsidRPr="00F945DC">
        <w:rPr>
          <w:rFonts w:ascii="Arial" w:hAnsi="Arial" w:cs="Arial"/>
          <w:color w:val="0F0F0F"/>
          <w:sz w:val="21"/>
          <w:szCs w:val="21"/>
        </w:rPr>
        <w:t># firewall-</w:t>
      </w:r>
      <w:proofErr w:type="spellStart"/>
      <w:r w:rsidRPr="00F945DC">
        <w:rPr>
          <w:rFonts w:ascii="Arial" w:hAnsi="Arial" w:cs="Arial"/>
          <w:color w:val="0F0F0F"/>
          <w:sz w:val="21"/>
          <w:szCs w:val="21"/>
        </w:rPr>
        <w:t>cmd</w:t>
      </w:r>
      <w:proofErr w:type="spellEnd"/>
      <w:r w:rsidRPr="00F945DC">
        <w:rPr>
          <w:rFonts w:ascii="Arial" w:hAnsi="Arial" w:cs="Arial"/>
          <w:color w:val="0F0F0F"/>
          <w:sz w:val="21"/>
          <w:szCs w:val="21"/>
        </w:rPr>
        <w:t xml:space="preserve"> --reload</w:t>
      </w:r>
    </w:p>
    <w:p w:rsidR="00591AC8" w:rsidRDefault="00943D30" w:rsidP="00591AC8">
      <w:pPr>
        <w:rPr>
          <w:rFonts w:ascii="Arial" w:hAnsi="Arial" w:cs="Arial"/>
          <w:color w:val="0F0F0F"/>
          <w:sz w:val="21"/>
          <w:szCs w:val="21"/>
        </w:rPr>
      </w:pPr>
      <w:r>
        <w:rPr>
          <w:rFonts w:ascii="Arial" w:hAnsi="Arial" w:cs="Arial"/>
          <w:color w:val="0F0F0F"/>
          <w:sz w:val="21"/>
          <w:szCs w:val="21"/>
        </w:rPr>
        <w:t>9. A</w:t>
      </w:r>
      <w:r w:rsidR="00591AC8">
        <w:rPr>
          <w:rFonts w:ascii="Arial" w:hAnsi="Arial" w:cs="Arial"/>
          <w:color w:val="0F0F0F"/>
          <w:sz w:val="21"/>
          <w:szCs w:val="21"/>
        </w:rPr>
        <w:t>dd selinux context if it’s in enforcing mode using below command.</w:t>
      </w:r>
    </w:p>
    <w:p w:rsidR="00591AC8" w:rsidRDefault="00591AC8" w:rsidP="00591AC8">
      <w:pPr>
        <w:rPr>
          <w:rStyle w:val="ui-provider"/>
        </w:rPr>
      </w:pPr>
      <w:r>
        <w:rPr>
          <w:rStyle w:val="ui-provider"/>
        </w:rPr>
        <w:t xml:space="preserve"># </w:t>
      </w:r>
      <w:proofErr w:type="spellStart"/>
      <w:proofErr w:type="gramStart"/>
      <w:r>
        <w:rPr>
          <w:rStyle w:val="ui-provider"/>
        </w:rPr>
        <w:t>semanage</w:t>
      </w:r>
      <w:proofErr w:type="spellEnd"/>
      <w:proofErr w:type="gramEnd"/>
      <w:r>
        <w:rPr>
          <w:rStyle w:val="ui-provider"/>
        </w:rPr>
        <w:t xml:space="preserve"> port -a -t </w:t>
      </w:r>
      <w:proofErr w:type="spellStart"/>
      <w:r>
        <w:rPr>
          <w:rStyle w:val="ui-provider"/>
        </w:rPr>
        <w:t>ntp_port_t</w:t>
      </w:r>
      <w:proofErr w:type="spellEnd"/>
      <w:r>
        <w:rPr>
          <w:rStyle w:val="ui-provider"/>
        </w:rPr>
        <w:t xml:space="preserve"> -p  </w:t>
      </w:r>
      <w:proofErr w:type="spellStart"/>
      <w:r>
        <w:rPr>
          <w:rStyle w:val="ui-provider"/>
        </w:rPr>
        <w:t>udp</w:t>
      </w:r>
      <w:proofErr w:type="spellEnd"/>
      <w:r>
        <w:rPr>
          <w:rStyle w:val="ui-provider"/>
        </w:rPr>
        <w:t xml:space="preserve"> 321</w:t>
      </w:r>
    </w:p>
    <w:p w:rsidR="00591AC8" w:rsidRDefault="00591AC8" w:rsidP="00591AC8">
      <w:pPr>
        <w:rPr>
          <w:rStyle w:val="ui-provider"/>
        </w:rPr>
      </w:pPr>
      <w:r>
        <w:rPr>
          <w:rStyle w:val="ui-provider"/>
        </w:rPr>
        <w:t xml:space="preserve"># </w:t>
      </w:r>
      <w:proofErr w:type="spellStart"/>
      <w:proofErr w:type="gramStart"/>
      <w:r>
        <w:rPr>
          <w:rStyle w:val="ui-provider"/>
        </w:rPr>
        <w:t>restorecon</w:t>
      </w:r>
      <w:proofErr w:type="spellEnd"/>
      <w:proofErr w:type="gramEnd"/>
      <w:r>
        <w:rPr>
          <w:rStyle w:val="ui-provider"/>
        </w:rPr>
        <w:t xml:space="preserve"> –</w:t>
      </w:r>
      <w:proofErr w:type="spellStart"/>
      <w:r>
        <w:rPr>
          <w:rStyle w:val="ui-provider"/>
        </w:rPr>
        <w:t>RvvF</w:t>
      </w:r>
      <w:proofErr w:type="spellEnd"/>
    </w:p>
    <w:p w:rsidR="00591AC8" w:rsidRDefault="00591AC8" w:rsidP="00591AC8">
      <w:pPr>
        <w:rPr>
          <w:rFonts w:ascii="Arial" w:hAnsi="Arial" w:cs="Arial"/>
          <w:color w:val="0F0F0F"/>
          <w:sz w:val="21"/>
          <w:szCs w:val="21"/>
        </w:rPr>
      </w:pPr>
    </w:p>
    <w:p w:rsidR="00591AC8" w:rsidRDefault="00591AC8" w:rsidP="00591AC8">
      <w:pPr>
        <w:rPr>
          <w:rFonts w:ascii="Arial" w:hAnsi="Arial" w:cs="Arial"/>
          <w:color w:val="0F0F0F"/>
          <w:sz w:val="21"/>
          <w:szCs w:val="21"/>
        </w:rPr>
      </w:pPr>
      <w:r>
        <w:rPr>
          <w:rFonts w:ascii="Arial" w:hAnsi="Arial" w:cs="Arial"/>
          <w:color w:val="0F0F0F"/>
          <w:sz w:val="21"/>
          <w:szCs w:val="21"/>
        </w:rPr>
        <w:t xml:space="preserve">10. </w:t>
      </w:r>
      <w:proofErr w:type="gramStart"/>
      <w:r>
        <w:rPr>
          <w:rFonts w:ascii="Arial" w:hAnsi="Arial" w:cs="Arial"/>
          <w:color w:val="0F0F0F"/>
          <w:sz w:val="21"/>
          <w:szCs w:val="21"/>
        </w:rPr>
        <w:t>set</w:t>
      </w:r>
      <w:proofErr w:type="gramEnd"/>
      <w:r>
        <w:rPr>
          <w:rFonts w:ascii="Arial" w:hAnsi="Arial" w:cs="Arial"/>
          <w:color w:val="0F0F0F"/>
          <w:sz w:val="21"/>
          <w:szCs w:val="21"/>
        </w:rPr>
        <w:t xml:space="preserve"> timezone using timedatectl </w:t>
      </w:r>
    </w:p>
    <w:p w:rsidR="00591AC8" w:rsidRDefault="00591AC8" w:rsidP="00591AC8">
      <w:pPr>
        <w:rPr>
          <w:rFonts w:ascii="Arial" w:hAnsi="Arial" w:cs="Arial"/>
          <w:color w:val="0F0F0F"/>
          <w:sz w:val="21"/>
          <w:szCs w:val="21"/>
        </w:rPr>
      </w:pPr>
      <w:r>
        <w:rPr>
          <w:rFonts w:ascii="Arial" w:hAnsi="Arial" w:cs="Arial"/>
          <w:color w:val="0F0F0F"/>
          <w:sz w:val="21"/>
          <w:szCs w:val="21"/>
        </w:rPr>
        <w:t xml:space="preserve"> # </w:t>
      </w:r>
      <w:proofErr w:type="gramStart"/>
      <w:r w:rsidRPr="00197B57">
        <w:rPr>
          <w:rFonts w:ascii="Arial" w:hAnsi="Arial" w:cs="Arial"/>
          <w:color w:val="0F0F0F"/>
          <w:sz w:val="21"/>
          <w:szCs w:val="21"/>
        </w:rPr>
        <w:t>timedatectl</w:t>
      </w:r>
      <w:proofErr w:type="gramEnd"/>
      <w:r w:rsidRPr="00197B57">
        <w:rPr>
          <w:rFonts w:ascii="Arial" w:hAnsi="Arial" w:cs="Arial"/>
          <w:color w:val="0F0F0F"/>
          <w:sz w:val="21"/>
          <w:szCs w:val="21"/>
        </w:rPr>
        <w:t xml:space="preserve"> set-timezone Asia/Kolkata</w:t>
      </w:r>
    </w:p>
    <w:p w:rsidR="00591AC8" w:rsidRPr="00F945DC" w:rsidRDefault="00591AC8" w:rsidP="00591AC8">
      <w:pPr>
        <w:rPr>
          <w:rFonts w:ascii="Arial" w:hAnsi="Arial" w:cs="Arial"/>
          <w:color w:val="0F0F0F"/>
          <w:sz w:val="21"/>
          <w:szCs w:val="21"/>
        </w:rPr>
      </w:pPr>
      <w:r>
        <w:rPr>
          <w:rFonts w:ascii="Arial" w:hAnsi="Arial" w:cs="Arial"/>
          <w:color w:val="0F0F0F"/>
          <w:sz w:val="21"/>
          <w:szCs w:val="21"/>
        </w:rPr>
        <w:t xml:space="preserve"># timedatectl </w:t>
      </w:r>
    </w:p>
    <w:p w:rsidR="00591AC8" w:rsidRDefault="00591AC8" w:rsidP="00F945DC">
      <w:pPr>
        <w:rPr>
          <w:rFonts w:ascii="Arial" w:hAnsi="Arial" w:cs="Arial"/>
          <w:color w:val="0F0F0F"/>
          <w:sz w:val="21"/>
          <w:szCs w:val="21"/>
        </w:rPr>
      </w:pPr>
    </w:p>
    <w:p w:rsidR="00F945DC" w:rsidRPr="00F945DC" w:rsidRDefault="00591AC8" w:rsidP="00F945DC">
      <w:pPr>
        <w:rPr>
          <w:rFonts w:ascii="Arial" w:hAnsi="Arial" w:cs="Arial"/>
          <w:color w:val="0F0F0F"/>
          <w:sz w:val="21"/>
          <w:szCs w:val="21"/>
        </w:rPr>
      </w:pPr>
      <w:r>
        <w:rPr>
          <w:rFonts w:ascii="Arial" w:hAnsi="Arial" w:cs="Arial"/>
          <w:color w:val="0F0F0F"/>
          <w:sz w:val="21"/>
          <w:szCs w:val="21"/>
        </w:rPr>
        <w:t>11</w:t>
      </w:r>
      <w:r w:rsidR="00943D30">
        <w:rPr>
          <w:rFonts w:ascii="Arial" w:hAnsi="Arial" w:cs="Arial"/>
          <w:color w:val="0F0F0F"/>
          <w:sz w:val="21"/>
          <w:szCs w:val="21"/>
        </w:rPr>
        <w:t xml:space="preserve">. Restart and check status of </w:t>
      </w:r>
      <w:proofErr w:type="gramStart"/>
      <w:r w:rsidR="00943D30">
        <w:rPr>
          <w:rFonts w:ascii="Arial" w:hAnsi="Arial" w:cs="Arial"/>
          <w:color w:val="0F0F0F"/>
          <w:sz w:val="21"/>
          <w:szCs w:val="21"/>
        </w:rPr>
        <w:t xml:space="preserve">the </w:t>
      </w:r>
      <w:r w:rsidR="00F945DC" w:rsidRPr="00F945DC">
        <w:rPr>
          <w:rFonts w:ascii="Arial" w:hAnsi="Arial" w:cs="Arial"/>
          <w:color w:val="0F0F0F"/>
          <w:sz w:val="21"/>
          <w:szCs w:val="21"/>
        </w:rPr>
        <w:t xml:space="preserve"> chronyd</w:t>
      </w:r>
      <w:proofErr w:type="gramEnd"/>
      <w:r w:rsidR="00F945DC" w:rsidRPr="00F945DC">
        <w:rPr>
          <w:rFonts w:ascii="Arial" w:hAnsi="Arial" w:cs="Arial"/>
          <w:color w:val="0F0F0F"/>
          <w:sz w:val="21"/>
          <w:szCs w:val="21"/>
        </w:rPr>
        <w:t xml:space="preserve"> service.</w:t>
      </w:r>
    </w:p>
    <w:p w:rsid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gramStart"/>
      <w:r w:rsidRPr="00F945DC">
        <w:rPr>
          <w:rFonts w:ascii="Arial" w:hAnsi="Arial" w:cs="Arial"/>
          <w:color w:val="0F0F0F"/>
          <w:sz w:val="21"/>
          <w:szCs w:val="21"/>
        </w:rPr>
        <w:t>systemctl</w:t>
      </w:r>
      <w:proofErr w:type="gramEnd"/>
      <w:r w:rsidRPr="00F945DC">
        <w:rPr>
          <w:rFonts w:ascii="Arial" w:hAnsi="Arial" w:cs="Arial"/>
          <w:color w:val="0F0F0F"/>
          <w:sz w:val="21"/>
          <w:szCs w:val="21"/>
        </w:rPr>
        <w:t xml:space="preserve"> restart chronyd</w:t>
      </w:r>
    </w:p>
    <w:p w:rsidR="00943D30" w:rsidRPr="00F945DC" w:rsidRDefault="00943D30" w:rsidP="00F945DC">
      <w:pPr>
        <w:rPr>
          <w:rFonts w:ascii="Arial" w:hAnsi="Arial" w:cs="Arial"/>
          <w:color w:val="0F0F0F"/>
          <w:sz w:val="21"/>
          <w:szCs w:val="21"/>
        </w:rPr>
      </w:pPr>
      <w:r>
        <w:rPr>
          <w:rFonts w:ascii="Arial" w:hAnsi="Arial" w:cs="Arial"/>
          <w:color w:val="0F0F0F"/>
          <w:sz w:val="21"/>
          <w:szCs w:val="21"/>
        </w:rPr>
        <w:t xml:space="preserve"># </w:t>
      </w:r>
      <w:proofErr w:type="gramStart"/>
      <w:r w:rsidRPr="00F945DC">
        <w:rPr>
          <w:rFonts w:ascii="Arial" w:hAnsi="Arial" w:cs="Arial"/>
          <w:color w:val="0F0F0F"/>
          <w:sz w:val="21"/>
          <w:szCs w:val="21"/>
        </w:rPr>
        <w:t>systemctl</w:t>
      </w:r>
      <w:proofErr w:type="gramEnd"/>
      <w:r w:rsidRPr="00F945DC">
        <w:rPr>
          <w:rFonts w:ascii="Arial" w:hAnsi="Arial" w:cs="Arial"/>
          <w:color w:val="0F0F0F"/>
          <w:sz w:val="21"/>
          <w:szCs w:val="21"/>
        </w:rPr>
        <w:t xml:space="preserve"> </w:t>
      </w:r>
      <w:r>
        <w:rPr>
          <w:rFonts w:ascii="Arial" w:hAnsi="Arial" w:cs="Arial"/>
          <w:color w:val="0F0F0F"/>
          <w:sz w:val="21"/>
          <w:szCs w:val="21"/>
        </w:rPr>
        <w:t xml:space="preserve">status </w:t>
      </w:r>
      <w:r w:rsidRPr="00F945DC">
        <w:rPr>
          <w:rFonts w:ascii="Arial" w:hAnsi="Arial" w:cs="Arial"/>
          <w:color w:val="0F0F0F"/>
          <w:sz w:val="21"/>
          <w:szCs w:val="21"/>
        </w:rPr>
        <w:t>chronyd</w:t>
      </w:r>
    </w:p>
    <w:p w:rsidR="00F945DC" w:rsidRPr="00F945DC" w:rsidRDefault="00F945DC" w:rsidP="00F945DC">
      <w:pPr>
        <w:rPr>
          <w:rFonts w:ascii="Arial" w:hAnsi="Arial" w:cs="Arial"/>
          <w:color w:val="0F0F0F"/>
          <w:sz w:val="21"/>
          <w:szCs w:val="21"/>
        </w:rPr>
      </w:pPr>
    </w:p>
    <w:p w:rsidR="00F945DC" w:rsidRPr="00F945DC" w:rsidRDefault="00591AC8" w:rsidP="00F945DC">
      <w:pPr>
        <w:rPr>
          <w:rFonts w:ascii="Arial" w:hAnsi="Arial" w:cs="Arial"/>
          <w:color w:val="0F0F0F"/>
          <w:sz w:val="21"/>
          <w:szCs w:val="21"/>
        </w:rPr>
      </w:pPr>
      <w:r>
        <w:rPr>
          <w:rFonts w:ascii="Arial" w:hAnsi="Arial" w:cs="Arial"/>
          <w:color w:val="0F0F0F"/>
          <w:sz w:val="21"/>
          <w:szCs w:val="21"/>
        </w:rPr>
        <w:t>12</w:t>
      </w:r>
      <w:r w:rsidR="00F945DC" w:rsidRPr="00F945DC">
        <w:rPr>
          <w:rFonts w:ascii="Arial" w:hAnsi="Arial" w:cs="Arial"/>
          <w:color w:val="0F0F0F"/>
          <w:sz w:val="21"/>
          <w:szCs w:val="21"/>
        </w:rPr>
        <w:t>. Check NTP clients connected to the Server.</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spellStart"/>
      <w:proofErr w:type="gramStart"/>
      <w:r w:rsidRPr="00F945DC">
        <w:rPr>
          <w:rFonts w:ascii="Arial" w:hAnsi="Arial" w:cs="Arial"/>
          <w:color w:val="0F0F0F"/>
          <w:sz w:val="21"/>
          <w:szCs w:val="21"/>
        </w:rPr>
        <w:t>chronyc</w:t>
      </w:r>
      <w:proofErr w:type="spellEnd"/>
      <w:proofErr w:type="gramEnd"/>
      <w:r w:rsidRPr="00F945DC">
        <w:rPr>
          <w:rFonts w:ascii="Arial" w:hAnsi="Arial" w:cs="Arial"/>
          <w:color w:val="0F0F0F"/>
          <w:sz w:val="21"/>
          <w:szCs w:val="21"/>
        </w:rPr>
        <w:t xml:space="preserve"> clients</w:t>
      </w:r>
    </w:p>
    <w:p w:rsidR="00F945DC" w:rsidRPr="00B53A10" w:rsidRDefault="00F945DC" w:rsidP="00F945DC">
      <w:pPr>
        <w:rPr>
          <w:rFonts w:ascii="Arial" w:hAnsi="Arial" w:cs="Arial"/>
          <w:b/>
          <w:color w:val="0F0F0F"/>
          <w:sz w:val="21"/>
          <w:szCs w:val="21"/>
        </w:rPr>
      </w:pPr>
    </w:p>
    <w:p w:rsidR="00F945DC" w:rsidRPr="00B53A10" w:rsidRDefault="00F945DC" w:rsidP="00F945DC">
      <w:pPr>
        <w:rPr>
          <w:rFonts w:ascii="Arial" w:hAnsi="Arial" w:cs="Arial"/>
          <w:b/>
          <w:color w:val="0F0F0F"/>
          <w:sz w:val="21"/>
          <w:szCs w:val="21"/>
        </w:rPr>
      </w:pPr>
      <w:r w:rsidRPr="00B53A10">
        <w:rPr>
          <w:rFonts w:ascii="Arial" w:hAnsi="Arial" w:cs="Arial"/>
          <w:b/>
          <w:color w:val="0F0F0F"/>
          <w:sz w:val="21"/>
          <w:szCs w:val="21"/>
        </w:rPr>
        <w:t xml:space="preserve">Client Side Configuration: (RHEL 7 </w:t>
      </w:r>
      <w:proofErr w:type="gramStart"/>
      <w:r w:rsidRPr="00B53A10">
        <w:rPr>
          <w:rFonts w:ascii="Arial" w:hAnsi="Arial" w:cs="Arial"/>
          <w:b/>
          <w:color w:val="0F0F0F"/>
          <w:sz w:val="21"/>
          <w:szCs w:val="21"/>
        </w:rPr>
        <w:t>Or</w:t>
      </w:r>
      <w:proofErr w:type="gramEnd"/>
      <w:r w:rsidRPr="00B53A10">
        <w:rPr>
          <w:rFonts w:ascii="Arial" w:hAnsi="Arial" w:cs="Arial"/>
          <w:b/>
          <w:color w:val="0F0F0F"/>
          <w:sz w:val="21"/>
          <w:szCs w:val="21"/>
        </w:rPr>
        <w:t xml:space="preserve"> RHEL 8)</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lastRenderedPageBreak/>
        <w:t>1. Login as root user in server and ensure that the local yum repository in properly configure in your server.</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gramStart"/>
      <w:r w:rsidRPr="00F945DC">
        <w:rPr>
          <w:rFonts w:ascii="Arial" w:hAnsi="Arial" w:cs="Arial"/>
          <w:color w:val="0F0F0F"/>
          <w:sz w:val="21"/>
          <w:szCs w:val="21"/>
        </w:rPr>
        <w:t>yum</w:t>
      </w:r>
      <w:proofErr w:type="gramEnd"/>
      <w:r w:rsidRPr="00F945DC">
        <w:rPr>
          <w:rFonts w:ascii="Arial" w:hAnsi="Arial" w:cs="Arial"/>
          <w:color w:val="0F0F0F"/>
          <w:sz w:val="21"/>
          <w:szCs w:val="21"/>
        </w:rPr>
        <w:t xml:space="preserve"> repolist</w:t>
      </w:r>
    </w:p>
    <w:p w:rsidR="00F945DC" w:rsidRPr="00F945DC" w:rsidRDefault="00F945DC" w:rsidP="00F945DC">
      <w:pPr>
        <w:rPr>
          <w:rFonts w:ascii="Arial" w:hAnsi="Arial" w:cs="Arial"/>
          <w:color w:val="0F0F0F"/>
          <w:sz w:val="21"/>
          <w:szCs w:val="21"/>
        </w:rPr>
      </w:pP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2. Install NTP Packages (Chrony) in the server.</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gramStart"/>
      <w:r w:rsidRPr="00F945DC">
        <w:rPr>
          <w:rFonts w:ascii="Arial" w:hAnsi="Arial" w:cs="Arial"/>
          <w:color w:val="0F0F0F"/>
          <w:sz w:val="21"/>
          <w:szCs w:val="21"/>
        </w:rPr>
        <w:t>yum</w:t>
      </w:r>
      <w:proofErr w:type="gramEnd"/>
      <w:r w:rsidRPr="00F945DC">
        <w:rPr>
          <w:rFonts w:ascii="Arial" w:hAnsi="Arial" w:cs="Arial"/>
          <w:color w:val="0F0F0F"/>
          <w:sz w:val="21"/>
          <w:szCs w:val="21"/>
        </w:rPr>
        <w:t xml:space="preserve"> install chrony* -y</w:t>
      </w:r>
    </w:p>
    <w:p w:rsidR="00F945DC" w:rsidRPr="00F945DC" w:rsidRDefault="00F945DC" w:rsidP="00F945DC">
      <w:pPr>
        <w:rPr>
          <w:rFonts w:ascii="Arial" w:hAnsi="Arial" w:cs="Arial"/>
          <w:color w:val="0F0F0F"/>
          <w:sz w:val="21"/>
          <w:szCs w:val="21"/>
        </w:rPr>
      </w:pP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OR </w:t>
      </w:r>
    </w:p>
    <w:p w:rsidR="00F945DC" w:rsidRPr="00F945DC" w:rsidRDefault="00F945DC" w:rsidP="00F945DC">
      <w:pPr>
        <w:rPr>
          <w:rFonts w:ascii="Arial" w:hAnsi="Arial" w:cs="Arial"/>
          <w:color w:val="0F0F0F"/>
          <w:sz w:val="21"/>
          <w:szCs w:val="21"/>
        </w:rPr>
      </w:pP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You can install it using RPM command if local yum repository is not configured in your server.</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gramStart"/>
      <w:r w:rsidRPr="00F945DC">
        <w:rPr>
          <w:rFonts w:ascii="Arial" w:hAnsi="Arial" w:cs="Arial"/>
          <w:color w:val="0F0F0F"/>
          <w:sz w:val="21"/>
          <w:szCs w:val="21"/>
        </w:rPr>
        <w:t>rpm</w:t>
      </w:r>
      <w:proofErr w:type="gramEnd"/>
      <w:r w:rsidRPr="00F945DC">
        <w:rPr>
          <w:rFonts w:ascii="Arial" w:hAnsi="Arial" w:cs="Arial"/>
          <w:color w:val="0F0F0F"/>
          <w:sz w:val="21"/>
          <w:szCs w:val="21"/>
        </w:rPr>
        <w:t xml:space="preserve"> -</w:t>
      </w:r>
      <w:proofErr w:type="spellStart"/>
      <w:r w:rsidRPr="00F945DC">
        <w:rPr>
          <w:rFonts w:ascii="Arial" w:hAnsi="Arial" w:cs="Arial"/>
          <w:color w:val="0F0F0F"/>
          <w:sz w:val="21"/>
          <w:szCs w:val="21"/>
        </w:rPr>
        <w:t>ivh</w:t>
      </w:r>
      <w:proofErr w:type="spellEnd"/>
      <w:r w:rsidRPr="00F945DC">
        <w:rPr>
          <w:rFonts w:ascii="Arial" w:hAnsi="Arial" w:cs="Arial"/>
          <w:color w:val="0F0F0F"/>
          <w:sz w:val="21"/>
          <w:szCs w:val="21"/>
        </w:rPr>
        <w:t xml:space="preserve"> chrony</w:t>
      </w:r>
    </w:p>
    <w:p w:rsidR="00F945DC" w:rsidRPr="00F945DC" w:rsidRDefault="00F945DC" w:rsidP="00F945DC">
      <w:pPr>
        <w:rPr>
          <w:rFonts w:ascii="Arial" w:hAnsi="Arial" w:cs="Arial"/>
          <w:color w:val="0F0F0F"/>
          <w:sz w:val="21"/>
          <w:szCs w:val="21"/>
        </w:rPr>
      </w:pP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3. Start the chronyd service in the server.</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gramStart"/>
      <w:r w:rsidRPr="00F945DC">
        <w:rPr>
          <w:rFonts w:ascii="Arial" w:hAnsi="Arial" w:cs="Arial"/>
          <w:color w:val="0F0F0F"/>
          <w:sz w:val="21"/>
          <w:szCs w:val="21"/>
        </w:rPr>
        <w:t>systemctl</w:t>
      </w:r>
      <w:proofErr w:type="gramEnd"/>
      <w:r w:rsidRPr="00F945DC">
        <w:rPr>
          <w:rFonts w:ascii="Arial" w:hAnsi="Arial" w:cs="Arial"/>
          <w:color w:val="0F0F0F"/>
          <w:sz w:val="21"/>
          <w:szCs w:val="21"/>
        </w:rPr>
        <w:t xml:space="preserve"> start chronyd</w:t>
      </w:r>
    </w:p>
    <w:p w:rsidR="00F945DC" w:rsidRPr="00F945DC" w:rsidRDefault="00F945DC" w:rsidP="00F945DC">
      <w:pPr>
        <w:rPr>
          <w:rFonts w:ascii="Arial" w:hAnsi="Arial" w:cs="Arial"/>
          <w:color w:val="0F0F0F"/>
          <w:sz w:val="21"/>
          <w:szCs w:val="21"/>
        </w:rPr>
      </w:pP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4. Enable the chrony service so that it can restart at its own after the reboot.</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gramStart"/>
      <w:r w:rsidRPr="00F945DC">
        <w:rPr>
          <w:rFonts w:ascii="Arial" w:hAnsi="Arial" w:cs="Arial"/>
          <w:color w:val="0F0F0F"/>
          <w:sz w:val="21"/>
          <w:szCs w:val="21"/>
        </w:rPr>
        <w:t>systemctl</w:t>
      </w:r>
      <w:proofErr w:type="gramEnd"/>
      <w:r w:rsidRPr="00F945DC">
        <w:rPr>
          <w:rFonts w:ascii="Arial" w:hAnsi="Arial" w:cs="Arial"/>
          <w:color w:val="0F0F0F"/>
          <w:sz w:val="21"/>
          <w:szCs w:val="21"/>
        </w:rPr>
        <w:t xml:space="preserve"> enable chronyd</w:t>
      </w:r>
    </w:p>
    <w:p w:rsidR="00F945DC" w:rsidRPr="00F945DC" w:rsidRDefault="00F945DC" w:rsidP="00F945DC">
      <w:pPr>
        <w:rPr>
          <w:rFonts w:ascii="Arial" w:hAnsi="Arial" w:cs="Arial"/>
          <w:color w:val="0F0F0F"/>
          <w:sz w:val="21"/>
          <w:szCs w:val="21"/>
        </w:rPr>
      </w:pP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5. Check the status of chrony service to make sure it is up and running.</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systemctl status chronyd</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6. Make an entry for the Network in configuration file of NTP (chrony)</w:t>
      </w:r>
      <w:r w:rsidR="00C61FCB">
        <w:rPr>
          <w:rFonts w:ascii="Arial" w:hAnsi="Arial" w:cs="Arial"/>
          <w:color w:val="0F0F0F"/>
          <w:sz w:val="21"/>
          <w:szCs w:val="21"/>
        </w:rPr>
        <w:t xml:space="preserve"> with custom </w:t>
      </w:r>
      <w:proofErr w:type="spellStart"/>
      <w:r w:rsidR="00C61FCB">
        <w:rPr>
          <w:rFonts w:ascii="Arial" w:hAnsi="Arial" w:cs="Arial"/>
          <w:color w:val="0F0F0F"/>
          <w:sz w:val="21"/>
          <w:szCs w:val="21"/>
        </w:rPr>
        <w:t>udp</w:t>
      </w:r>
      <w:proofErr w:type="spellEnd"/>
      <w:r w:rsidR="00C61FCB">
        <w:rPr>
          <w:rFonts w:ascii="Arial" w:hAnsi="Arial" w:cs="Arial"/>
          <w:color w:val="0F0F0F"/>
          <w:sz w:val="21"/>
          <w:szCs w:val="21"/>
        </w:rPr>
        <w:t xml:space="preserve"> </w:t>
      </w:r>
      <w:proofErr w:type="gramStart"/>
      <w:r w:rsidR="00C61FCB">
        <w:rPr>
          <w:rFonts w:ascii="Arial" w:hAnsi="Arial" w:cs="Arial"/>
          <w:color w:val="0F0F0F"/>
          <w:sz w:val="21"/>
          <w:szCs w:val="21"/>
        </w:rPr>
        <w:t xml:space="preserve">port </w:t>
      </w:r>
      <w:r w:rsidRPr="00F945DC">
        <w:rPr>
          <w:rFonts w:ascii="Arial" w:hAnsi="Arial" w:cs="Arial"/>
          <w:color w:val="0F0F0F"/>
          <w:sz w:val="21"/>
          <w:szCs w:val="21"/>
        </w:rPr>
        <w:t>.</w:t>
      </w:r>
      <w:proofErr w:type="gramEnd"/>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gramStart"/>
      <w:r w:rsidRPr="00F945DC">
        <w:rPr>
          <w:rFonts w:ascii="Arial" w:hAnsi="Arial" w:cs="Arial"/>
          <w:color w:val="0F0F0F"/>
          <w:sz w:val="21"/>
          <w:szCs w:val="21"/>
        </w:rPr>
        <w:t>vim</w:t>
      </w:r>
      <w:proofErr w:type="gramEnd"/>
      <w:r w:rsidRPr="00F945DC">
        <w:rPr>
          <w:rFonts w:ascii="Arial" w:hAnsi="Arial" w:cs="Arial"/>
          <w:color w:val="0F0F0F"/>
          <w:sz w:val="21"/>
          <w:szCs w:val="21"/>
        </w:rPr>
        <w:t xml:space="preserve"> /etc/</w:t>
      </w:r>
      <w:proofErr w:type="spellStart"/>
      <w:r w:rsidRPr="00F945DC">
        <w:rPr>
          <w:rFonts w:ascii="Arial" w:hAnsi="Arial" w:cs="Arial"/>
          <w:color w:val="0F0F0F"/>
          <w:sz w:val="21"/>
          <w:szCs w:val="21"/>
        </w:rPr>
        <w:t>chrony.conf</w:t>
      </w:r>
      <w:proofErr w:type="spellEnd"/>
    </w:p>
    <w:p w:rsidR="00F945DC" w:rsidRPr="00F945DC" w:rsidRDefault="00F945DC" w:rsidP="00F945DC">
      <w:pPr>
        <w:rPr>
          <w:rFonts w:ascii="Arial" w:hAnsi="Arial" w:cs="Arial"/>
          <w:color w:val="0F0F0F"/>
          <w:sz w:val="21"/>
          <w:szCs w:val="21"/>
        </w:rPr>
      </w:pPr>
      <w:proofErr w:type="gramStart"/>
      <w:r w:rsidRPr="00F945DC">
        <w:rPr>
          <w:rFonts w:ascii="Arial" w:hAnsi="Arial" w:cs="Arial"/>
          <w:color w:val="0F0F0F"/>
          <w:sz w:val="21"/>
          <w:szCs w:val="21"/>
        </w:rPr>
        <w:t>server</w:t>
      </w:r>
      <w:proofErr w:type="gramEnd"/>
      <w:r w:rsidRPr="00F945DC">
        <w:rPr>
          <w:rFonts w:ascii="Arial" w:hAnsi="Arial" w:cs="Arial"/>
          <w:color w:val="0F0F0F"/>
          <w:sz w:val="21"/>
          <w:szCs w:val="21"/>
        </w:rPr>
        <w:t xml:space="preserve"> 192.168.1.107</w:t>
      </w:r>
      <w:r w:rsidR="00840448">
        <w:rPr>
          <w:rFonts w:ascii="Arial" w:hAnsi="Arial" w:cs="Arial"/>
          <w:color w:val="0F0F0F"/>
          <w:sz w:val="21"/>
          <w:szCs w:val="21"/>
        </w:rPr>
        <w:t xml:space="preserve"> port 321</w:t>
      </w:r>
    </w:p>
    <w:p w:rsidR="00F945DC" w:rsidRPr="00F945DC" w:rsidRDefault="00C61FCB" w:rsidP="00F945DC">
      <w:pPr>
        <w:rPr>
          <w:rFonts w:ascii="Arial" w:hAnsi="Arial" w:cs="Arial"/>
          <w:color w:val="0F0F0F"/>
          <w:sz w:val="21"/>
          <w:szCs w:val="21"/>
        </w:rPr>
      </w:pPr>
      <w:r>
        <w:rPr>
          <w:noProof/>
        </w:rPr>
        <w:lastRenderedPageBreak/>
        <w:drawing>
          <wp:inline distT="0" distB="0" distL="0" distR="0" wp14:anchorId="0E6ACFD1" wp14:editId="779F19D0">
            <wp:extent cx="5943600" cy="26092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9215"/>
                    </a:xfrm>
                    <a:prstGeom prst="rect">
                      <a:avLst/>
                    </a:prstGeom>
                  </pic:spPr>
                </pic:pic>
              </a:graphicData>
            </a:graphic>
          </wp:inline>
        </w:drawing>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7. Restart the chronyd service.</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gramStart"/>
      <w:r w:rsidRPr="00F945DC">
        <w:rPr>
          <w:rFonts w:ascii="Arial" w:hAnsi="Arial" w:cs="Arial"/>
          <w:color w:val="0F0F0F"/>
          <w:sz w:val="21"/>
          <w:szCs w:val="21"/>
        </w:rPr>
        <w:t>systemctl</w:t>
      </w:r>
      <w:proofErr w:type="gramEnd"/>
      <w:r w:rsidRPr="00F945DC">
        <w:rPr>
          <w:rFonts w:ascii="Arial" w:hAnsi="Arial" w:cs="Arial"/>
          <w:color w:val="0F0F0F"/>
          <w:sz w:val="21"/>
          <w:szCs w:val="21"/>
        </w:rPr>
        <w:t xml:space="preserve"> restart chronyd</w:t>
      </w:r>
    </w:p>
    <w:p w:rsidR="00F945DC" w:rsidRDefault="00D865D6" w:rsidP="00F945DC">
      <w:pPr>
        <w:rPr>
          <w:rFonts w:ascii="Arial" w:hAnsi="Arial" w:cs="Arial"/>
          <w:color w:val="0F0F0F"/>
          <w:sz w:val="21"/>
          <w:szCs w:val="21"/>
        </w:rPr>
      </w:pPr>
      <w:r>
        <w:rPr>
          <w:rFonts w:ascii="Arial" w:hAnsi="Arial" w:cs="Arial"/>
          <w:color w:val="0F0F0F"/>
          <w:sz w:val="21"/>
          <w:szCs w:val="21"/>
        </w:rPr>
        <w:t xml:space="preserve">8. Set ntp true using timedatectl </w:t>
      </w:r>
    </w:p>
    <w:p w:rsidR="00F25224" w:rsidRDefault="00D865D6" w:rsidP="00F945DC">
      <w:pPr>
        <w:rPr>
          <w:rFonts w:ascii="Arial" w:hAnsi="Arial" w:cs="Arial"/>
          <w:color w:val="0F0F0F"/>
          <w:sz w:val="21"/>
          <w:szCs w:val="21"/>
        </w:rPr>
      </w:pPr>
      <w:r>
        <w:rPr>
          <w:rFonts w:ascii="Arial" w:hAnsi="Arial" w:cs="Arial"/>
          <w:color w:val="0F0F0F"/>
          <w:sz w:val="21"/>
          <w:szCs w:val="21"/>
        </w:rPr>
        <w:t xml:space="preserve"># </w:t>
      </w:r>
      <w:proofErr w:type="gramStart"/>
      <w:r>
        <w:rPr>
          <w:rFonts w:ascii="Arial" w:hAnsi="Arial" w:cs="Arial"/>
          <w:color w:val="0F0F0F"/>
          <w:sz w:val="21"/>
          <w:szCs w:val="21"/>
        </w:rPr>
        <w:t>timedatectl</w:t>
      </w:r>
      <w:proofErr w:type="gramEnd"/>
      <w:r>
        <w:rPr>
          <w:rFonts w:ascii="Arial" w:hAnsi="Arial" w:cs="Arial"/>
          <w:color w:val="0F0F0F"/>
          <w:sz w:val="21"/>
          <w:szCs w:val="21"/>
        </w:rPr>
        <w:t xml:space="preserve"> set-ntp true</w:t>
      </w:r>
    </w:p>
    <w:p w:rsidR="00D865D6" w:rsidRDefault="00F25224" w:rsidP="00F945DC">
      <w:pPr>
        <w:rPr>
          <w:rFonts w:ascii="Arial" w:hAnsi="Arial" w:cs="Arial"/>
          <w:color w:val="0F0F0F"/>
          <w:sz w:val="21"/>
          <w:szCs w:val="21"/>
        </w:rPr>
      </w:pPr>
      <w:r>
        <w:rPr>
          <w:rFonts w:ascii="Arial" w:hAnsi="Arial" w:cs="Arial"/>
          <w:color w:val="0F0F0F"/>
          <w:sz w:val="21"/>
          <w:szCs w:val="21"/>
        </w:rPr>
        <w:t xml:space="preserve"># </w:t>
      </w:r>
      <w:proofErr w:type="gramStart"/>
      <w:r w:rsidRPr="00F25224">
        <w:rPr>
          <w:rFonts w:ascii="Arial" w:hAnsi="Arial" w:cs="Arial"/>
          <w:color w:val="0F0F0F"/>
          <w:sz w:val="21"/>
          <w:szCs w:val="21"/>
        </w:rPr>
        <w:t>timedatectl</w:t>
      </w:r>
      <w:proofErr w:type="gramEnd"/>
      <w:r w:rsidRPr="00F25224">
        <w:rPr>
          <w:rFonts w:ascii="Arial" w:hAnsi="Arial" w:cs="Arial"/>
          <w:color w:val="0F0F0F"/>
          <w:sz w:val="21"/>
          <w:szCs w:val="21"/>
        </w:rPr>
        <w:t xml:space="preserve"> set-timezone Asia/Kolkata</w:t>
      </w:r>
      <w:r w:rsidR="00D865D6">
        <w:rPr>
          <w:rFonts w:ascii="Arial" w:hAnsi="Arial" w:cs="Arial"/>
          <w:color w:val="0F0F0F"/>
          <w:sz w:val="21"/>
          <w:szCs w:val="21"/>
        </w:rPr>
        <w:t xml:space="preserve"> </w:t>
      </w:r>
    </w:p>
    <w:p w:rsidR="007B53F9" w:rsidRPr="00F945DC" w:rsidRDefault="007B53F9" w:rsidP="00F945DC">
      <w:pPr>
        <w:rPr>
          <w:rFonts w:ascii="Arial" w:hAnsi="Arial" w:cs="Arial"/>
          <w:color w:val="0F0F0F"/>
          <w:sz w:val="21"/>
          <w:szCs w:val="21"/>
        </w:rPr>
      </w:pPr>
      <w:r>
        <w:rPr>
          <w:rFonts w:ascii="Arial" w:hAnsi="Arial" w:cs="Arial"/>
          <w:color w:val="0F0F0F"/>
          <w:sz w:val="21"/>
          <w:szCs w:val="21"/>
        </w:rPr>
        <w:t xml:space="preserve"># </w:t>
      </w:r>
      <w:proofErr w:type="gramStart"/>
      <w:r>
        <w:rPr>
          <w:rFonts w:ascii="Arial" w:hAnsi="Arial" w:cs="Arial"/>
          <w:color w:val="0F0F0F"/>
          <w:sz w:val="21"/>
          <w:szCs w:val="21"/>
        </w:rPr>
        <w:t>timedatectl</w:t>
      </w:r>
      <w:proofErr w:type="gramEnd"/>
      <w:r>
        <w:rPr>
          <w:rFonts w:ascii="Arial" w:hAnsi="Arial" w:cs="Arial"/>
          <w:color w:val="0F0F0F"/>
          <w:sz w:val="21"/>
          <w:szCs w:val="21"/>
        </w:rPr>
        <w:t xml:space="preserve"> </w:t>
      </w:r>
    </w:p>
    <w:p w:rsidR="00F945DC" w:rsidRPr="00F945DC" w:rsidRDefault="00D865D6" w:rsidP="00F945DC">
      <w:pPr>
        <w:rPr>
          <w:rFonts w:ascii="Arial" w:hAnsi="Arial" w:cs="Arial"/>
          <w:color w:val="0F0F0F"/>
          <w:sz w:val="21"/>
          <w:szCs w:val="21"/>
        </w:rPr>
      </w:pPr>
      <w:r>
        <w:rPr>
          <w:rFonts w:ascii="Arial" w:hAnsi="Arial" w:cs="Arial"/>
          <w:color w:val="0F0F0F"/>
          <w:sz w:val="21"/>
          <w:szCs w:val="21"/>
        </w:rPr>
        <w:t>9</w:t>
      </w:r>
      <w:r w:rsidR="00F945DC" w:rsidRPr="00F945DC">
        <w:rPr>
          <w:rFonts w:ascii="Arial" w:hAnsi="Arial" w:cs="Arial"/>
          <w:color w:val="0F0F0F"/>
          <w:sz w:val="21"/>
          <w:szCs w:val="21"/>
        </w:rPr>
        <w:t xml:space="preserve">. Check the details of </w:t>
      </w:r>
      <w:r w:rsidR="00840448">
        <w:rPr>
          <w:rFonts w:ascii="Arial" w:hAnsi="Arial" w:cs="Arial"/>
          <w:color w:val="0F0F0F"/>
          <w:sz w:val="21"/>
          <w:szCs w:val="21"/>
        </w:rPr>
        <w:t xml:space="preserve">your NTP server with which </w:t>
      </w:r>
      <w:proofErr w:type="gramStart"/>
      <w:r w:rsidR="00840448">
        <w:rPr>
          <w:rFonts w:ascii="Arial" w:hAnsi="Arial" w:cs="Arial"/>
          <w:color w:val="0F0F0F"/>
          <w:sz w:val="21"/>
          <w:szCs w:val="21"/>
        </w:rPr>
        <w:t xml:space="preserve">your </w:t>
      </w:r>
      <w:r w:rsidR="00F945DC" w:rsidRPr="00F945DC">
        <w:rPr>
          <w:rFonts w:ascii="Arial" w:hAnsi="Arial" w:cs="Arial"/>
          <w:color w:val="0F0F0F"/>
          <w:sz w:val="21"/>
          <w:szCs w:val="21"/>
        </w:rPr>
        <w:t>are</w:t>
      </w:r>
      <w:proofErr w:type="gramEnd"/>
      <w:r w:rsidR="00F945DC" w:rsidRPr="00F945DC">
        <w:rPr>
          <w:rFonts w:ascii="Arial" w:hAnsi="Arial" w:cs="Arial"/>
          <w:color w:val="0F0F0F"/>
          <w:sz w:val="21"/>
          <w:szCs w:val="21"/>
        </w:rPr>
        <w:t xml:space="preserve"> getting service.</w:t>
      </w:r>
    </w:p>
    <w:p w:rsid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spellStart"/>
      <w:proofErr w:type="gramStart"/>
      <w:r w:rsidRPr="00F945DC">
        <w:rPr>
          <w:rFonts w:ascii="Arial" w:hAnsi="Arial" w:cs="Arial"/>
          <w:color w:val="0F0F0F"/>
          <w:sz w:val="21"/>
          <w:szCs w:val="21"/>
        </w:rPr>
        <w:t>chronyc</w:t>
      </w:r>
      <w:proofErr w:type="spellEnd"/>
      <w:proofErr w:type="gramEnd"/>
      <w:r w:rsidRPr="00F945DC">
        <w:rPr>
          <w:rFonts w:ascii="Arial" w:hAnsi="Arial" w:cs="Arial"/>
          <w:color w:val="0F0F0F"/>
          <w:sz w:val="21"/>
          <w:szCs w:val="21"/>
        </w:rPr>
        <w:t xml:space="preserve"> sources</w:t>
      </w:r>
    </w:p>
    <w:p w:rsidR="0066769A" w:rsidRPr="00F945DC" w:rsidRDefault="0066769A" w:rsidP="00F945DC">
      <w:pPr>
        <w:rPr>
          <w:rFonts w:ascii="Arial" w:hAnsi="Arial" w:cs="Arial"/>
          <w:color w:val="0F0F0F"/>
          <w:sz w:val="21"/>
          <w:szCs w:val="21"/>
        </w:rPr>
      </w:pPr>
      <w:r>
        <w:rPr>
          <w:noProof/>
        </w:rPr>
        <w:drawing>
          <wp:inline distT="0" distB="0" distL="0" distR="0" wp14:anchorId="5653B605" wp14:editId="4AC92BC3">
            <wp:extent cx="55149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975" cy="771525"/>
                    </a:xfrm>
                    <a:prstGeom prst="rect">
                      <a:avLst/>
                    </a:prstGeom>
                  </pic:spPr>
                </pic:pic>
              </a:graphicData>
            </a:graphic>
          </wp:inline>
        </w:drawing>
      </w:r>
    </w:p>
    <w:p w:rsidR="00F945DC" w:rsidRDefault="00F945DC" w:rsidP="00F945DC">
      <w:pPr>
        <w:rPr>
          <w:rFonts w:ascii="Arial" w:hAnsi="Arial" w:cs="Arial"/>
          <w:color w:val="0F0F0F"/>
          <w:sz w:val="21"/>
          <w:szCs w:val="21"/>
        </w:rPr>
      </w:pPr>
    </w:p>
    <w:p w:rsidR="005614AB" w:rsidRDefault="005614AB" w:rsidP="00F945DC">
      <w:pPr>
        <w:rPr>
          <w:rFonts w:ascii="Arial" w:hAnsi="Arial" w:cs="Arial"/>
          <w:color w:val="0F0F0F"/>
          <w:sz w:val="21"/>
          <w:szCs w:val="21"/>
        </w:rPr>
      </w:pPr>
    </w:p>
    <w:p w:rsidR="005614AB" w:rsidRDefault="005614AB" w:rsidP="00F945DC">
      <w:pPr>
        <w:rPr>
          <w:rFonts w:ascii="Arial" w:hAnsi="Arial" w:cs="Arial"/>
          <w:color w:val="0F0F0F"/>
          <w:sz w:val="21"/>
          <w:szCs w:val="21"/>
        </w:rPr>
      </w:pPr>
    </w:p>
    <w:p w:rsidR="005614AB" w:rsidRDefault="005614AB" w:rsidP="00F945DC">
      <w:pPr>
        <w:rPr>
          <w:rFonts w:ascii="Arial" w:hAnsi="Arial" w:cs="Arial"/>
          <w:color w:val="0F0F0F"/>
          <w:sz w:val="21"/>
          <w:szCs w:val="21"/>
        </w:rPr>
      </w:pPr>
    </w:p>
    <w:p w:rsidR="005614AB" w:rsidRDefault="005614AB" w:rsidP="00F945DC">
      <w:pPr>
        <w:rPr>
          <w:rFonts w:ascii="Arial" w:hAnsi="Arial" w:cs="Arial"/>
          <w:color w:val="0F0F0F"/>
          <w:sz w:val="21"/>
          <w:szCs w:val="21"/>
        </w:rPr>
      </w:pPr>
    </w:p>
    <w:p w:rsidR="005614AB" w:rsidRDefault="005614AB" w:rsidP="00F945DC">
      <w:pPr>
        <w:rPr>
          <w:rFonts w:ascii="Arial" w:hAnsi="Arial" w:cs="Arial"/>
          <w:color w:val="0F0F0F"/>
          <w:sz w:val="21"/>
          <w:szCs w:val="21"/>
        </w:rPr>
      </w:pPr>
    </w:p>
    <w:p w:rsidR="005614AB" w:rsidRDefault="005614AB" w:rsidP="00F945DC">
      <w:pPr>
        <w:rPr>
          <w:rFonts w:ascii="Arial" w:hAnsi="Arial" w:cs="Arial"/>
          <w:color w:val="0F0F0F"/>
          <w:sz w:val="21"/>
          <w:szCs w:val="21"/>
        </w:rPr>
      </w:pPr>
    </w:p>
    <w:p w:rsidR="005614AB" w:rsidRDefault="005614AB" w:rsidP="00F945DC">
      <w:pPr>
        <w:rPr>
          <w:rFonts w:ascii="Arial" w:hAnsi="Arial" w:cs="Arial"/>
          <w:color w:val="0F0F0F"/>
          <w:sz w:val="21"/>
          <w:szCs w:val="21"/>
        </w:rPr>
      </w:pPr>
    </w:p>
    <w:p w:rsidR="005614AB" w:rsidRDefault="005614AB" w:rsidP="00F945DC">
      <w:pPr>
        <w:rPr>
          <w:rFonts w:ascii="Arial" w:hAnsi="Arial" w:cs="Arial"/>
          <w:color w:val="0F0F0F"/>
          <w:sz w:val="21"/>
          <w:szCs w:val="21"/>
        </w:rPr>
      </w:pPr>
    </w:p>
    <w:p w:rsidR="005614AB" w:rsidRPr="00F945DC" w:rsidRDefault="005614AB" w:rsidP="00F945DC">
      <w:pPr>
        <w:rPr>
          <w:rFonts w:ascii="Arial" w:hAnsi="Arial" w:cs="Arial"/>
          <w:color w:val="0F0F0F"/>
          <w:sz w:val="21"/>
          <w:szCs w:val="21"/>
        </w:rPr>
      </w:pPr>
    </w:p>
    <w:p w:rsidR="00F945DC" w:rsidRPr="00B53A10" w:rsidRDefault="00F945DC" w:rsidP="00F945DC">
      <w:pPr>
        <w:rPr>
          <w:rFonts w:ascii="Arial" w:hAnsi="Arial" w:cs="Arial"/>
          <w:b/>
          <w:color w:val="0F0F0F"/>
          <w:sz w:val="21"/>
          <w:szCs w:val="21"/>
        </w:rPr>
      </w:pPr>
      <w:r w:rsidRPr="00B53A10">
        <w:rPr>
          <w:rFonts w:ascii="Arial" w:hAnsi="Arial" w:cs="Arial"/>
          <w:b/>
          <w:color w:val="0F0F0F"/>
          <w:sz w:val="21"/>
          <w:szCs w:val="21"/>
        </w:rPr>
        <w:t>Client Side Configuration (Microsoft Windows):</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w:t>
      </w:r>
    </w:p>
    <w:p w:rsidR="00F945DC" w:rsidRPr="00F945DC" w:rsidRDefault="00F945DC" w:rsidP="00F945DC">
      <w:pPr>
        <w:rPr>
          <w:rFonts w:ascii="Arial" w:hAnsi="Arial" w:cs="Arial"/>
          <w:color w:val="0F0F0F"/>
          <w:sz w:val="21"/>
          <w:szCs w:val="21"/>
        </w:rPr>
      </w:pPr>
      <w:proofErr w:type="spellStart"/>
      <w:r w:rsidRPr="00F945DC">
        <w:rPr>
          <w:rFonts w:ascii="Arial" w:hAnsi="Arial" w:cs="Arial"/>
          <w:color w:val="0F0F0F"/>
          <w:sz w:val="21"/>
          <w:szCs w:val="21"/>
        </w:rPr>
        <w:t>Win+R</w:t>
      </w:r>
      <w:proofErr w:type="spellEnd"/>
      <w:r w:rsidRPr="00F945DC">
        <w:rPr>
          <w:rFonts w:ascii="Arial" w:hAnsi="Arial" w:cs="Arial"/>
          <w:color w:val="0F0F0F"/>
          <w:sz w:val="21"/>
          <w:szCs w:val="21"/>
        </w:rPr>
        <w:t xml:space="preserve"> =) Control =) Date &amp; Time =) Internet Time</w:t>
      </w:r>
    </w:p>
    <w:p w:rsidR="00F945DC" w:rsidRPr="00F945DC" w:rsidRDefault="00F945DC" w:rsidP="00F945DC">
      <w:pPr>
        <w:rPr>
          <w:rFonts w:ascii="Arial" w:hAnsi="Arial" w:cs="Arial"/>
          <w:color w:val="0F0F0F"/>
          <w:sz w:val="21"/>
          <w:szCs w:val="21"/>
        </w:rPr>
      </w:pPr>
    </w:p>
    <w:p w:rsidR="00477119" w:rsidRDefault="00F945DC" w:rsidP="00F945DC">
      <w:pPr>
        <w:rPr>
          <w:rFonts w:ascii="Arial" w:hAnsi="Arial" w:cs="Arial"/>
          <w:color w:val="0F0F0F"/>
          <w:sz w:val="21"/>
          <w:szCs w:val="21"/>
        </w:rPr>
      </w:pPr>
      <w:r w:rsidRPr="00F945DC">
        <w:rPr>
          <w:rFonts w:ascii="Arial" w:hAnsi="Arial" w:cs="Arial"/>
          <w:color w:val="0F0F0F"/>
          <w:sz w:val="21"/>
          <w:szCs w:val="21"/>
        </w:rPr>
        <w:t>Mention the IP Address of your NTP Server.</w:t>
      </w:r>
    </w:p>
    <w:p w:rsidR="005614AB" w:rsidRDefault="005614AB" w:rsidP="00F945DC">
      <w:pPr>
        <w:rPr>
          <w:rFonts w:ascii="Arial" w:hAnsi="Arial" w:cs="Arial"/>
          <w:color w:val="0F0F0F"/>
          <w:sz w:val="21"/>
          <w:szCs w:val="21"/>
        </w:rPr>
      </w:pPr>
      <w:r>
        <w:rPr>
          <w:noProof/>
        </w:rPr>
        <w:drawing>
          <wp:inline distT="0" distB="0" distL="0" distR="0" wp14:anchorId="251354C9" wp14:editId="0F9EDC9F">
            <wp:extent cx="3781425" cy="1095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1095375"/>
                    </a:xfrm>
                    <a:prstGeom prst="rect">
                      <a:avLst/>
                    </a:prstGeom>
                  </pic:spPr>
                </pic:pic>
              </a:graphicData>
            </a:graphic>
          </wp:inline>
        </w:drawing>
      </w:r>
    </w:p>
    <w:p w:rsidR="005614AB" w:rsidRPr="00F945DC" w:rsidRDefault="005614AB" w:rsidP="00F945DC">
      <w:pPr>
        <w:rPr>
          <w:rFonts w:ascii="Arial" w:hAnsi="Arial" w:cs="Arial"/>
          <w:color w:val="0F0F0F"/>
          <w:sz w:val="21"/>
          <w:szCs w:val="21"/>
        </w:rPr>
      </w:pPr>
      <w:r>
        <w:rPr>
          <w:noProof/>
        </w:rPr>
        <w:drawing>
          <wp:inline distT="0" distB="0" distL="0" distR="0" wp14:anchorId="76804FC5" wp14:editId="45D648E2">
            <wp:extent cx="4448175" cy="451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8175" cy="4514850"/>
                    </a:xfrm>
                    <a:prstGeom prst="rect">
                      <a:avLst/>
                    </a:prstGeom>
                  </pic:spPr>
                </pic:pic>
              </a:graphicData>
            </a:graphic>
          </wp:inline>
        </w:drawing>
      </w:r>
    </w:p>
    <w:p w:rsidR="008B6892" w:rsidRDefault="008B6892" w:rsidP="00F945DC">
      <w:pPr>
        <w:rPr>
          <w:rFonts w:ascii="Arial" w:hAnsi="Arial" w:cs="Arial"/>
          <w:color w:val="0F0F0F"/>
          <w:sz w:val="21"/>
          <w:szCs w:val="21"/>
        </w:rPr>
      </w:pPr>
    </w:p>
    <w:p w:rsidR="008B6892" w:rsidRDefault="008B6892" w:rsidP="00F945DC">
      <w:pPr>
        <w:rPr>
          <w:rFonts w:ascii="Arial" w:hAnsi="Arial" w:cs="Arial"/>
          <w:color w:val="0F0F0F"/>
          <w:sz w:val="21"/>
          <w:szCs w:val="21"/>
        </w:rPr>
      </w:pPr>
    </w:p>
    <w:p w:rsidR="008B6892" w:rsidRDefault="008B6892" w:rsidP="00F945DC">
      <w:pPr>
        <w:rPr>
          <w:rFonts w:ascii="Arial" w:hAnsi="Arial" w:cs="Arial"/>
          <w:color w:val="0F0F0F"/>
          <w:sz w:val="21"/>
          <w:szCs w:val="21"/>
        </w:rPr>
      </w:pPr>
    </w:p>
    <w:p w:rsidR="00F945DC" w:rsidRPr="00F945DC" w:rsidRDefault="00F945DC" w:rsidP="00F945DC">
      <w:pPr>
        <w:rPr>
          <w:rFonts w:ascii="Arial" w:hAnsi="Arial" w:cs="Arial"/>
          <w:color w:val="0F0F0F"/>
          <w:sz w:val="21"/>
          <w:szCs w:val="21"/>
        </w:rPr>
      </w:pPr>
      <w:bookmarkStart w:id="0" w:name="_GoBack"/>
      <w:bookmarkEnd w:id="0"/>
      <w:r w:rsidRPr="00F945DC">
        <w:rPr>
          <w:rFonts w:ascii="Arial" w:hAnsi="Arial" w:cs="Arial"/>
          <w:color w:val="0F0F0F"/>
          <w:sz w:val="21"/>
          <w:szCs w:val="21"/>
        </w:rPr>
        <w:lastRenderedPageBreak/>
        <w:t>----------</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Verify All Clients are connected and working as expected:</w:t>
      </w:r>
    </w:p>
    <w:p w:rsidR="00F945DC" w:rsidRPr="00B53A10" w:rsidRDefault="00F945DC" w:rsidP="00F945DC">
      <w:pPr>
        <w:rPr>
          <w:rFonts w:ascii="Arial" w:hAnsi="Arial" w:cs="Arial"/>
          <w:b/>
          <w:color w:val="0F0F0F"/>
          <w:sz w:val="21"/>
          <w:szCs w:val="21"/>
        </w:rPr>
      </w:pPr>
      <w:r w:rsidRPr="00B53A10">
        <w:rPr>
          <w:rFonts w:ascii="Arial" w:hAnsi="Arial" w:cs="Arial"/>
          <w:b/>
          <w:color w:val="0F0F0F"/>
          <w:sz w:val="21"/>
          <w:szCs w:val="21"/>
        </w:rPr>
        <w:t>Now Go To NTP Server:</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And Check the details of NTP clients connected to the Server. It must show you the details of the client machine you have just configured.</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 xml:space="preserve"># </w:t>
      </w:r>
      <w:proofErr w:type="spellStart"/>
      <w:proofErr w:type="gramStart"/>
      <w:r w:rsidRPr="00F945DC">
        <w:rPr>
          <w:rFonts w:ascii="Arial" w:hAnsi="Arial" w:cs="Arial"/>
          <w:color w:val="0F0F0F"/>
          <w:sz w:val="21"/>
          <w:szCs w:val="21"/>
        </w:rPr>
        <w:t>chronyc</w:t>
      </w:r>
      <w:proofErr w:type="spellEnd"/>
      <w:proofErr w:type="gramEnd"/>
      <w:r w:rsidRPr="00F945DC">
        <w:rPr>
          <w:rFonts w:ascii="Arial" w:hAnsi="Arial" w:cs="Arial"/>
          <w:color w:val="0F0F0F"/>
          <w:sz w:val="21"/>
          <w:szCs w:val="21"/>
        </w:rPr>
        <w:t xml:space="preserve"> clients</w:t>
      </w:r>
    </w:p>
    <w:p w:rsidR="00F945DC" w:rsidRDefault="0066769A" w:rsidP="00F945DC">
      <w:pPr>
        <w:rPr>
          <w:rFonts w:ascii="Arial" w:hAnsi="Arial" w:cs="Arial"/>
          <w:color w:val="0F0F0F"/>
          <w:sz w:val="21"/>
          <w:szCs w:val="21"/>
        </w:rPr>
      </w:pPr>
      <w:r>
        <w:rPr>
          <w:noProof/>
        </w:rPr>
        <w:drawing>
          <wp:inline distT="0" distB="0" distL="0" distR="0" wp14:anchorId="2CD92C12" wp14:editId="3F717AA5">
            <wp:extent cx="5943600" cy="82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27405"/>
                    </a:xfrm>
                    <a:prstGeom prst="rect">
                      <a:avLst/>
                    </a:prstGeom>
                  </pic:spPr>
                </pic:pic>
              </a:graphicData>
            </a:graphic>
          </wp:inline>
        </w:drawing>
      </w:r>
    </w:p>
    <w:p w:rsidR="005614AB" w:rsidRPr="00F945DC" w:rsidRDefault="005614AB" w:rsidP="00F945DC">
      <w:pPr>
        <w:rPr>
          <w:rFonts w:ascii="Arial" w:hAnsi="Arial" w:cs="Arial"/>
          <w:color w:val="0F0F0F"/>
          <w:sz w:val="21"/>
          <w:szCs w:val="21"/>
        </w:rPr>
      </w:pPr>
      <w:r>
        <w:rPr>
          <w:noProof/>
        </w:rPr>
        <w:drawing>
          <wp:inline distT="0" distB="0" distL="0" distR="0" wp14:anchorId="6E816BEB" wp14:editId="638DEB66">
            <wp:extent cx="5495925" cy="704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704850"/>
                    </a:xfrm>
                    <a:prstGeom prst="rect">
                      <a:avLst/>
                    </a:prstGeom>
                  </pic:spPr>
                </pic:pic>
              </a:graphicData>
            </a:graphic>
          </wp:inline>
        </w:drawing>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Now Change the time on the NTP Client and resnyc it again.</w:t>
      </w:r>
    </w:p>
    <w:p w:rsidR="00F945DC" w:rsidRPr="00F945DC" w:rsidRDefault="00F945DC" w:rsidP="00F945DC">
      <w:pPr>
        <w:rPr>
          <w:rFonts w:ascii="Arial" w:hAnsi="Arial" w:cs="Arial"/>
          <w:color w:val="0F0F0F"/>
          <w:sz w:val="21"/>
          <w:szCs w:val="21"/>
        </w:rPr>
      </w:pPr>
      <w:r w:rsidRPr="00F945DC">
        <w:rPr>
          <w:rFonts w:ascii="Arial" w:hAnsi="Arial" w:cs="Arial"/>
          <w:color w:val="0F0F0F"/>
          <w:sz w:val="21"/>
          <w:szCs w:val="21"/>
        </w:rPr>
        <w:t>Now Go to NTP Server &amp; Verify that the time has been changed on it.</w:t>
      </w:r>
    </w:p>
    <w:p w:rsidR="001359F4" w:rsidRPr="00F945DC" w:rsidRDefault="00F945DC" w:rsidP="00F945DC">
      <w:r w:rsidRPr="00F945DC">
        <w:rPr>
          <w:rFonts w:ascii="Arial" w:hAnsi="Arial" w:cs="Arial"/>
          <w:color w:val="0F0F0F"/>
          <w:sz w:val="21"/>
          <w:szCs w:val="21"/>
        </w:rPr>
        <w:t xml:space="preserve"># </w:t>
      </w:r>
      <w:proofErr w:type="gramStart"/>
      <w:r w:rsidRPr="00F945DC">
        <w:rPr>
          <w:rFonts w:ascii="Arial" w:hAnsi="Arial" w:cs="Arial"/>
          <w:color w:val="0F0F0F"/>
          <w:sz w:val="21"/>
          <w:szCs w:val="21"/>
        </w:rPr>
        <w:t>date</w:t>
      </w:r>
      <w:proofErr w:type="gramEnd"/>
    </w:p>
    <w:sectPr w:rsidR="001359F4" w:rsidRPr="00F94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DC"/>
    <w:rsid w:val="001359F4"/>
    <w:rsid w:val="00197B57"/>
    <w:rsid w:val="004073A7"/>
    <w:rsid w:val="004459A2"/>
    <w:rsid w:val="00477119"/>
    <w:rsid w:val="00495C3F"/>
    <w:rsid w:val="005614AB"/>
    <w:rsid w:val="00591AC8"/>
    <w:rsid w:val="0066769A"/>
    <w:rsid w:val="007B53F9"/>
    <w:rsid w:val="007C4172"/>
    <w:rsid w:val="00840448"/>
    <w:rsid w:val="008B6892"/>
    <w:rsid w:val="00943D30"/>
    <w:rsid w:val="00AD0ECF"/>
    <w:rsid w:val="00B53A10"/>
    <w:rsid w:val="00C61FCB"/>
    <w:rsid w:val="00D865D6"/>
    <w:rsid w:val="00F25224"/>
    <w:rsid w:val="00F9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756EDD-2031-4222-8D1B-B48C3E1B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91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7</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Dhanapal</dc:creator>
  <cp:keywords/>
  <dc:description/>
  <cp:lastModifiedBy>T Dhanapal</cp:lastModifiedBy>
  <cp:revision>21</cp:revision>
  <dcterms:created xsi:type="dcterms:W3CDTF">2023-05-20T07:07:00Z</dcterms:created>
  <dcterms:modified xsi:type="dcterms:W3CDTF">2023-05-22T13:50:00Z</dcterms:modified>
</cp:coreProperties>
</file>