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68" w:before="0" w:after="0"/>
        <w:ind w:right="2260" w:hanging="0"/>
        <w:rPr>
          <w:color w:val="24292F"/>
          <w:sz w:val="36"/>
          <w:szCs w:val="36"/>
        </w:rPr>
      </w:pPr>
      <w:bookmarkStart w:id="0" w:name="_392khgywugo1"/>
      <w:bookmarkEnd w:id="0"/>
      <w:r>
        <w:rPr>
          <w:color w:val="24292F"/>
          <w:sz w:val="36"/>
          <w:szCs w:val="36"/>
        </w:rPr>
        <w:t>connecting jenkins with kubernetes cluster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Install Kubernetes Continuous Deploy Plugin, once its installed successfully. goto manage jenkins --&gt; manage credentials --&gt; Click on jenkins global --&gt; add credentials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/>
        <w:drawing>
          <wp:inline distT="0" distB="0" distL="0" distR="0">
            <wp:extent cx="5943600" cy="2514600"/>
            <wp:effectExtent l="0" t="0" r="0" b="0"/>
            <wp:docPr id="1" name="image1.jpg" descr="k8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k8s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select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b/>
          <w:bCs/>
          <w:color w:val="24292F"/>
          <w:sz w:val="24"/>
          <w:szCs w:val="24"/>
        </w:rPr>
        <w:t xml:space="preserve">-&gt;Kind: </w:t>
      </w:r>
      <w:r>
        <w:rPr>
          <w:color w:val="24292F"/>
          <w:sz w:val="24"/>
          <w:szCs w:val="24"/>
        </w:rPr>
        <w:t xml:space="preserve">Kubernetes Configuration 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b/>
          <w:bCs/>
          <w:color w:val="24292F"/>
          <w:sz w:val="24"/>
          <w:szCs w:val="24"/>
        </w:rPr>
        <w:t>-&gt;Scope:</w:t>
      </w:r>
      <w:r>
        <w:rPr>
          <w:color w:val="24292F"/>
          <w:sz w:val="24"/>
          <w:szCs w:val="24"/>
        </w:rPr>
        <w:t xml:space="preserve"> Global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-&gt; </w:t>
      </w:r>
      <w:r>
        <w:rPr>
          <w:b/>
          <w:bCs/>
          <w:color w:val="24292F"/>
          <w:sz w:val="24"/>
          <w:szCs w:val="24"/>
        </w:rPr>
        <w:t>ID:</w:t>
      </w:r>
      <w:r>
        <w:rPr>
          <w:color w:val="24292F"/>
          <w:sz w:val="24"/>
          <w:szCs w:val="24"/>
        </w:rPr>
        <w:t xml:space="preserve"> kubernetes-configs ( any meaningful name ) 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b/>
          <w:bCs/>
          <w:color w:val="24292F"/>
          <w:sz w:val="24"/>
          <w:szCs w:val="24"/>
        </w:rPr>
        <w:t xml:space="preserve">-&gt;Kubeconfig : </w:t>
      </w:r>
      <w:r>
        <w:rPr>
          <w:color w:val="24292F"/>
          <w:sz w:val="24"/>
          <w:szCs w:val="24"/>
        </w:rPr>
        <w:t xml:space="preserve">copy the content of kubernetes config file and place it at the file </w:t>
      </w:r>
      <w:r>
        <w:rPr>
          <w:rFonts w:eastAsia="Courier New" w:cs="Courier New" w:ascii="Courier New" w:hAnsi="Courier New"/>
          <w:b/>
          <w:bCs/>
          <w:color w:val="24292F"/>
          <w:sz w:val="20"/>
          <w:szCs w:val="20"/>
        </w:rPr>
        <w:t>/root/kube/config</w:t>
      </w:r>
      <w:r>
        <w:rPr>
          <w:color w:val="24292F"/>
          <w:sz w:val="24"/>
          <w:szCs w:val="24"/>
        </w:rPr>
        <w:t xml:space="preserve"> in jenkins host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And click </w:t>
      </w:r>
      <w:r>
        <w:rPr>
          <w:b/>
          <w:bCs/>
          <w:color w:val="24292F"/>
          <w:sz w:val="24"/>
          <w:szCs w:val="24"/>
        </w:rPr>
        <w:t>OK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and in Jenkinsfile you refer as mentioned below</w:t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>stage('connecting to k8s cluster'){</w:t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ab/>
        <w:t xml:space="preserve">  steps{</w:t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 xml:space="preserve">            script{</w:t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 xml:space="preserve">    </w:t>
        <w:tab/>
        <w:tab/>
        <w:t>withCredentials([kubeconfigFile(credentialsId: 'kubernetes-config', variable: 'KUBECONFIG')]) {</w:t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ab/>
        <w:tab/>
        <w:t xml:space="preserve">  dir ("kubernetes/"){  </w:t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ab/>
        <w:tab/>
        <w:tab/>
        <w:t>sh 'helm list'</w:t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ab/>
        <w:tab/>
        <w:tab/>
        <w:t xml:space="preserve">sh 'helm upgrade --install --set image.repository="nexus_ip:8083/springapp" --set image.tag="${VERSION}" myjavaapp myapp/ ' </w:t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ab/>
        <w:tab/>
        <w:t xml:space="preserve">  }</w:t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ab/>
        <w:t xml:space="preserve">       } </w:t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ab/>
        <w:t xml:space="preserve">    }</w:t>
        <w:tab/>
        <w:tab/>
      </w:r>
    </w:p>
    <w:p>
      <w:pPr>
        <w:pStyle w:val="Normal1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ab/>
        <w:t xml:space="preserve">  }</w:t>
      </w:r>
    </w:p>
    <w:p>
      <w:pPr>
        <w:pStyle w:val="Normal1"/>
        <w:shd w:val="clear" w:fill="FFFFFF"/>
        <w:spacing w:lineRule="auto" w:line="348" w:before="0" w:after="240"/>
        <w:rPr>
          <w:rFonts w:ascii="Courier New" w:hAnsi="Courier New" w:eastAsia="Courier New" w:cs="Courier New"/>
          <w:color w:val="24292F"/>
          <w:sz w:val="20"/>
          <w:szCs w:val="20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ab/>
        <w:tab/>
        <w:t>}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LibreOffice/7.3.3.2$Windows_X86_64 LibreOffice_project/d1d0ea68f081ee2800a922cac8f79445e4603348</Application>
  <AppVersion>15.0000</AppVersion>
  <Pages>2</Pages>
  <Words>110</Words>
  <Characters>709</Characters>
  <CharactersWithSpaces>864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2022-10-25T22:57:16Z</dcterms:modified>
  <cp:revision>1</cp:revision>
  <dc:subject/>
  <dc:title/>
</cp:coreProperties>
</file>