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Area between two curves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area between two curves.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 [Guide: Area between two curves].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area of the shaded region between the following graphs and the</w:t>
      </w:r>
      <w:r>
        <w:t xml:space="preserve"> </w:t>
      </w:r>
      <m:oMath>
        <m:r>
          <m:t>x</m:t>
        </m:r>
      </m:oMath>
      <w:r>
        <w:t xml:space="preserve">-axis.</w:t>
      </w:r>
    </w:p>
    <w:p>
      <w:pPr>
        <w:pStyle w:val="BodyText"/>
      </w:pPr>
      <w:r>
        <w:t xml:space="preserve">1.1.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</m:e>
        </m:rad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1.5.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1.6.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i/>
          <w:iCs/>
        </w:rPr>
        <w:t xml:space="preserve">bounded by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 and the graph.</w:t>
      </w:r>
    </w:p>
    <w:p>
      <w:pPr>
        <w:pStyle w:val="BodyText"/>
      </w:pPr>
      <w:r>
        <w:t xml:space="preserve">1.7.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1.8.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bounded by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 and the graph.</w:t>
      </w:r>
    </w:p>
    <w:p>
      <w:pPr>
        <w:pStyle w:val="BodyText"/>
      </w:pPr>
      <w:r>
        <w:t xml:space="preserve">1.9.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p>
      <w:pPr>
        <w:pStyle w:val="BodyText"/>
      </w:pPr>
      <w:r>
        <w:t xml:space="preserve">1.10.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t xml:space="preserve">-</w:t>
      </w:r>
      <w:r>
        <w:rPr>
          <w:i/>
          <w:iCs/>
        </w:rPr>
        <w:t xml:space="preserve">axis.</w:t>
      </w:r>
    </w:p>
    <w:bookmarkEnd w:id="9"/>
    <w:bookmarkStart w:id="1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Calculate the area of the shaded region between the following trigonometric graphs and the</w:t>
      </w:r>
      <w:r>
        <w:t xml:space="preserve"> </w:t>
      </w:r>
      <m:oMath>
        <m:r>
          <m:t>x</m:t>
        </m:r>
      </m:oMath>
      <w:r>
        <w:t xml:space="preserve">-axis.</w:t>
      </w:r>
    </w:p>
    <w:p>
      <w:pPr>
        <w:pStyle w:val="BodyText"/>
      </w:pPr>
      <w:r>
        <w:t xml:space="preserve">2.1.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2.7.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2.8.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p>
      <w:pPr>
        <w:pStyle w:val="BodyText"/>
      </w:pPr>
      <w:r>
        <w:t xml:space="preserve">2.9.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bounded by the graph and the</w:t>
      </w:r>
      <w:r>
        <w:t xml:space="preserve"> </w:t>
      </w:r>
      <m:oMath>
        <m:r>
          <m:t>x</m:t>
        </m:r>
      </m:oMath>
      <w:r>
        <w:rPr>
          <w:i/>
          <w:iCs/>
        </w:rPr>
        <w:t xml:space="preserve">-axis.</w:t>
      </w:r>
    </w:p>
    <w:bookmarkEnd w:id="10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Calculate the area of the region enclosed by the following lines and curves.</w:t>
      </w:r>
    </w:p>
    <w:p>
      <w:pPr>
        <w:pStyle w:val="BodyText"/>
      </w:pPr>
      <w:r>
        <w:t xml:space="preserve">3.1.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i/>
          <w:iCs/>
        </w:rPr>
        <w:t xml:space="preserve">bounded above by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and below by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i/>
          <w:iCs/>
        </w:rPr>
        <w:t xml:space="preserve">Insert figure of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i/>
          <w:iCs/>
        </w:rPr>
        <w:t xml:space="preserve">with shaded region between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i/>
          <w:iCs/>
        </w:rPr>
        <w:t xml:space="preserve">bounded above by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i/>
          <w:iCs/>
        </w:rPr>
        <w:t xml:space="preserve">and below by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areabetweencurv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areabetweencurv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Area between two curves</dc:title>
  <dc:creator>Donald Campbell</dc:creator>
  <cp:keywords/>
  <dcterms:created xsi:type="dcterms:W3CDTF">2026-09-04T10:04:56Z</dcterms:created>
  <dcterms:modified xsi:type="dcterms:W3CDTF">2026-09-04T10:04:56Z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area between two curves.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