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complex numbers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introduction to complex numbers.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complex numbers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Using complex numbers, find solutions to the following equations.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160</m:t>
        </m:r>
        <m:r>
          <m:rPr>
            <m:sty m:val="p"/>
          </m:rPr>
          <m:t>=</m:t>
        </m:r>
        <m:r>
          <m:t>16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For each of the complex numbers below, give their real and imaginary parts. (In this question,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are real numbers.)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23</m:t>
        </m:r>
        <m:r>
          <m:rPr>
            <m:sty m:val="p"/>
          </m:rPr>
          <m:t>+</m:t>
        </m:r>
        <m:r>
          <m:t>32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sSub>
          <m:e>
            <m:r>
              <m:t>z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sSub>
          <m:e>
            <m:r>
              <m:t>z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sSub>
          <m:e>
            <m:r>
              <m:t>z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sSub>
          <m:e>
            <m:r>
              <m:t>z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sSub>
          <m:e>
            <m:r>
              <m:t>z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sSub>
          <m:e>
            <m:r>
              <m:t>z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22</m:t>
        </m:r>
        <m:r>
          <m:rPr>
            <m:sty m:val="p"/>
          </m:rPr>
          <m:t>−</m:t>
        </m:r>
        <m:r>
          <m:t>33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sSub>
          <m:e>
            <m:r>
              <m:t>z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333</m:t>
        </m:r>
        <m:r>
          <m:rPr>
            <m:sty m:val="p"/>
          </m:rPr>
          <m:t>+</m:t>
        </m:r>
        <m:r>
          <m:t>22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sSub>
          <m:e>
            <m:r>
              <m:t>z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sSub>
          <m:e>
            <m:r>
              <m:t>z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i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Find the complex conjugate for every complex number in Q2.</w:t>
      </w:r>
    </w:p>
    <w:bookmarkEnd w:id="12"/>
    <w:bookmarkStart w:id="14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Draw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5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and their conjugates on the same Argand diagram, making sure to label both your axes and each complex number on the diagram. Can you spot a relationship between a complex number and its conjugate, with respect to the Argand diagram?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10/24 by tdhc.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introtocomplexnumbers.qmd" TargetMode="External" /><Relationship Type="http://schemas.openxmlformats.org/officeDocument/2006/relationships/hyperlink" Id="rId9" Target="../studyguides/introtocomplexnumber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introtocomplexnumbers.qmd" TargetMode="External" /><Relationship Type="http://schemas.openxmlformats.org/officeDocument/2006/relationships/hyperlink" Id="rId9" Target="../studyguides/introtocomplexnumber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complex numbers</dc:title>
  <dc:creator>Tom Coleman</dc:creator>
  <cp:keywords/>
  <dcterms:created xsi:type="dcterms:W3CDTF">2026-09-04T10:04:39Z</dcterms:created>
  <dcterms:modified xsi:type="dcterms:W3CDTF">2026-09-04T10:04:39Z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introduction to complex numbers.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