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Laws of indices</w:t>
      </w:r>
    </w:p>
    <w:p>
      <w:pPr>
        <w:pStyle w:val="Author"/>
      </w:pPr>
      <w:r>
        <w:t xml:space="preserve">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laws of indices.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Express each of the following as a single real number.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3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125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32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729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8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6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t>12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27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9</m:t>
            </m:r>
          </m:sup>
        </m:sSup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729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sup>
        </m:sSup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sSup>
              <m:e>
                <m:r>
                  <m:t>13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sSup>
          <m:e>
            <m:r>
              <m:t>64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6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1.22.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14</m:t>
            </m:r>
          </m:sup>
        </m:sSup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Evaluate the following expressions, writing your answer in the simplest possible form.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13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7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25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60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2.16.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</w:p>
    <w:p>
      <w:pPr>
        <w:pStyle w:val="BodyText"/>
      </w:pPr>
      <w:r>
        <w:t xml:space="preserve">2.17.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</w:p>
    <w:p>
      <w:pPr>
        <w:pStyle w:val="BodyText"/>
      </w:pPr>
      <w:r>
        <w:t xml:space="preserve">2.18.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Isabella Lewis, Akshat Srivastava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lawsofindices.qmd" TargetMode="External" /><Relationship Type="http://schemas.openxmlformats.org/officeDocument/2006/relationships/hyperlink" Id="rId9" Target="../studyguides/lawsofind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lawsofindices.qmd" TargetMode="External" /><Relationship Type="http://schemas.openxmlformats.org/officeDocument/2006/relationships/hyperlink" Id="rId9" Target="../studyguides/lawsofind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Laws of indices</dc:title>
  <dc:creator>Isabella Lewis, Akshat Srivastava</dc:creator>
  <cp:keywords/>
  <dcterms:created xsi:type="dcterms:W3CDTF">2026-09-04T10:04:36Z</dcterms:created>
  <dcterms:modified xsi:type="dcterms:W3CDTF">2026-09-04T10:04:36Z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laws of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