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Questions: Introduction to radians</w:t>
      </w:r>
    </w:p>
    <w:p>
      <w:pPr>
        <w:pStyle w:val="Author"/>
      </w:pPr>
      <w:r>
        <w:t xml:space="preserve">Mark Toner, Ifan Howell-Baines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Questions relating to the introduction to radians study guide.</w:t>
      </w:r>
    </w:p>
    <w:p>
      <w:pPr>
        <w:pStyle w:val="FirstParagraph"/>
      </w:pPr>
      <w:r>
        <w:rPr>
          <w:i/>
          <w:iCs/>
        </w:rPr>
        <w:t xml:space="preserve">Before attempting these questions, it is highly recommended that you read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Guide: Introduction to radians</w:t>
        </w:r>
      </w:hyperlink>
      <w:r>
        <w:rPr>
          <w:i/>
          <w:iCs/>
        </w:rPr>
        <w:t xml:space="preserve">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Convert the following angle measures in degrees into radians, giving your answer as both a fraction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a real number to three decimal places.</w:t>
      </w:r>
    </w:p>
    <w:p>
      <w:pPr>
        <w:pStyle w:val="BodyText"/>
      </w:pPr>
      <w:r>
        <w:t xml:space="preserve">1.1.</w:t>
      </w:r>
      <w:r>
        <w:t xml:space="preserve"> </w:t>
      </w:r>
      <m:oMath>
        <m:r>
          <m:t> 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1.2.</w:t>
      </w:r>
      <w:r>
        <w:t xml:space="preserve"> </w:t>
      </w:r>
      <m:oMath>
        <m:r>
          <m:t> </m:t>
        </m:r>
        <m:sSup>
          <m:e>
            <m:r>
              <m:t>105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1.3.</w:t>
      </w:r>
      <w:r>
        <w:t xml:space="preserve"> </w:t>
      </w:r>
      <m:oMath>
        <m:r>
          <m:t> </m:t>
        </m:r>
        <m:sSup>
          <m:e>
            <m:r>
              <m:t>298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1.4.</w:t>
      </w:r>
      <w:r>
        <w:t xml:space="preserve"> </w:t>
      </w:r>
      <m:oMath>
        <m:r>
          <m:t> </m:t>
        </m:r>
        <m:sSup>
          <m:e>
            <m:r>
              <m:t>61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1.5.</w:t>
      </w:r>
      <w:r>
        <w:t xml:space="preserve"> </w:t>
      </w:r>
      <m:oMath>
        <m:r>
          <m:t> </m:t>
        </m:r>
        <m:sSup>
          <m:e>
            <m:r>
              <m:t>353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>
      <w:pPr>
        <w:pStyle w:val="BodyText"/>
      </w:pPr>
      <w:r>
        <w:t xml:space="preserve">1.6.</w:t>
      </w:r>
      <w:r>
        <w:t xml:space="preserve"> </w:t>
      </w:r>
      <m:oMath>
        <m:r>
          <m:t> </m:t>
        </m:r>
        <m:sSup>
          <m:e>
            <m:r>
              <m:t>197</m:t>
            </m:r>
          </m:e>
          <m:sup>
            <m:r>
              <m:rPr>
                <m:sty m:val="p"/>
              </m:rPr>
              <m:t>∘</m:t>
            </m:r>
          </m:sup>
        </m:sSup>
      </m:oMath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Convert the following angle measures in radians into degrees. If your answer is a decimal, you should give your answer to three decimal places.</w:t>
      </w:r>
    </w:p>
    <w:p>
      <w:pPr>
        <w:pStyle w:val="BodyText"/>
      </w:pPr>
      <w:r>
        <w:t xml:space="preserve">2.1.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π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t xml:space="preserve">2.3.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π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5</m:t>
            </m:r>
            <m:r>
              <m:t>π</m:t>
            </m:r>
          </m:num>
          <m:den>
            <m:r>
              <m:t>7</m:t>
            </m:r>
          </m:den>
        </m:f>
      </m:oMath>
    </w:p>
    <w:p>
      <w:pPr>
        <w:pStyle w:val="BodyText"/>
      </w:pPr>
      <w:r>
        <w:t xml:space="preserve">2.5.</w:t>
      </w:r>
      <w:r>
        <w:t xml:space="preserve"> </w:t>
      </w:r>
      <m:oMath>
        <m:r>
          <m:t> </m:t>
        </m:r>
        <m:r>
          <m:t>5</m:t>
        </m:r>
      </m:oMath>
    </w:p>
    <w:p>
      <w:pPr>
        <w:pStyle w:val="BodyText"/>
      </w:pPr>
      <w:r>
        <w:t xml:space="preserve">2.6.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bookmarkEnd w:id="11"/>
    <w:bookmarkStart w:id="13" w:name="q3"/>
    <w:p>
      <w:pPr>
        <w:pStyle w:val="Heading2"/>
      </w:pPr>
      <w:r>
        <w:t xml:space="preserve">Q3</w:t>
      </w:r>
    </w:p>
    <w:p>
      <w:pPr>
        <w:pStyle w:val="FirstParagraph"/>
      </w:pPr>
      <w:r>
        <w:t xml:space="preserve">Find the length of arc and the area of the sector of the following specified objects, giving your answer as either a fraction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expressing your answer to three decimal places.</w:t>
      </w:r>
    </w:p>
    <w:p>
      <w:pPr>
        <w:pStyle w:val="BodyText"/>
      </w:pPr>
      <w:r>
        <w:t xml:space="preserve">3.1. circle with radius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over an angle of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8</m:t>
            </m:r>
          </m:den>
        </m:f>
      </m:oMath>
    </w:p>
    <w:p>
      <w:pPr>
        <w:pStyle w:val="BodyText"/>
      </w:pPr>
      <w:r>
        <w:t xml:space="preserve">3.2. circle with radius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over an angle of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t>π</m:t>
            </m:r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3.3. circle with radius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over an angle of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  <m:r>
              <m:t>π</m:t>
            </m:r>
          </m:num>
          <m:den>
            <m:r>
              <m:t>15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12">
        <w:r>
          <w:rPr>
            <w:rStyle w:val="Hyperlink"/>
          </w:rPr>
          <w:t xml:space="preserve">After attempting the questions above, please click this link to find the answers.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5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08/23 by Mark Toner, Ifan Howells-Baines as part of a University of St Andrews STEP project.</w:t>
      </w:r>
    </w:p>
    <w:p>
      <w:pPr>
        <w:pStyle w:val="Compact"/>
        <w:numPr>
          <w:ilvl w:val="0"/>
          <w:numId w:val="1001"/>
        </w:numPr>
      </w:pPr>
      <w:r>
        <w:t xml:space="preserve">v1.1: edited 05/24 by tdhc.</w:t>
      </w:r>
    </w:p>
    <w:p>
      <w:pPr>
        <w:pStyle w:val="FirstParagraph"/>
      </w:pPr>
      <w:hyperlink r:id="rId14">
        <w:r>
          <w:rPr>
            <w:rStyle w:val="Hyperlink"/>
          </w:rPr>
          <w:t xml:space="preserve">This work is licensed under CC BY-NC-SA 4.0.</w:t>
        </w:r>
      </w:hyperlink>
    </w:p>
    <w:bookmarkEnd w:id="15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../answers/as-radians.qmd" TargetMode="External" /><Relationship Type="http://schemas.openxmlformats.org/officeDocument/2006/relationships/hyperlink" Id="rId9" Target="../studyguides/radia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../answers/as-radians.qmd" TargetMode="External" /><Relationship Type="http://schemas.openxmlformats.org/officeDocument/2006/relationships/hyperlink" Id="rId9" Target="../studyguides/radians.qmd" TargetMode="External" /><Relationship Type="http://schemas.openxmlformats.org/officeDocument/2006/relationships/hyperlink" Id="rId14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Questions: Introduction to radians</dc:title>
  <dc:creator>Mark Toner, Ifan Howell-Baines</dc:creator>
  <cp:keywords/>
  <dcterms:created xsi:type="dcterms:W3CDTF">2026-09-04T10:04:59Z</dcterms:created>
  <dcterms:modified xsi:type="dcterms:W3CDTF">2026-09-04T10:04:59Z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Questions relating to the introduction to radians study guide.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