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Definite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definite integration.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Definite integration].</w:t>
      </w:r>
    </w:p>
    <w:bookmarkStart w:id="2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Evaluate the following definite integrals with respect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3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6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0"/>
    <w:bookmarkStart w:id="2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Evaluate the following definite integrals with respect to</w:t>
      </w:r>
      <w:r>
        <w:t xml:space="preserve"> </w:t>
      </w:r>
      <m:oMath>
        <m:r>
          <m:t>x</m:t>
        </m:r>
      </m:oMath>
      <w:r>
        <w:t xml:space="preserve">, using the power rule and the chain rule (or an appropriate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).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6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</m:e>
              <m:sup>
                <m:r>
                  <m:t>3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1"/>
    <w:bookmarkStart w:id="2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t>x</m:t>
            </m:r>
          </m:e>
        </m:d>
      </m:oMath>
      <w:r>
        <w:t xml:space="preserve"> </w:t>
      </w:r>
      <w:r>
        <w:t xml:space="preserve">to help you.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</m:sub>
          <m:sup>
            <m:r>
              <m:t>2</m:t>
            </m:r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4</m:t>
            </m:r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2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t>x</m:t>
            </m:r>
          </m:e>
        </m:d>
      </m:oMath>
      <w:r>
        <w:t xml:space="preserve"> </w:t>
      </w:r>
      <w:r>
        <w:t xml:space="preserve">to help you.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definite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definite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Definite integration</dc:title>
  <dc:creator>Donald Campbell</dc:creator>
  <cp:keywords/>
  <dcterms:created xsi:type="dcterms:W3CDTF">2026-01-29T09:47:25Z</dcterms:created>
  <dcterms:modified xsi:type="dcterms:W3CDTF">2026-01-29T09:47:25Z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definite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