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Laws of indices</w:t>
      </w:r>
    </w:p>
    <w:p>
      <w:pPr>
        <w:pStyle w:val="Author"/>
      </w:pPr>
      <w:r>
        <w:t xml:space="preserve">Isabella Lewis, Akshat Srivastava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laws of indices.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Laws of indices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Express each of the following as a single real number.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3</m:t>
            </m:r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125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32</m:t>
            </m:r>
          </m:e>
          <m:sup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5</m:t>
                </m:r>
              </m:den>
            </m:f>
          </m:sup>
        </m:sSup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729</m:t>
            </m:r>
          </m:e>
          <m:sup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p>
          <m:e>
            <m:r>
              <m:t>8</m:t>
            </m:r>
          </m:e>
          <m:sup>
            <m:r>
              <m:t>5</m:t>
            </m:r>
          </m:sup>
        </m:sSup>
        <m:r>
          <m:rPr>
            <m:sty m:val="p"/>
          </m:rPr>
          <m:t>⋅</m:t>
        </m:r>
        <m:sSup>
          <m:e>
            <m:r>
              <m:t>6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p>
          <m:e>
            <m:r>
              <m:t>12</m:t>
            </m:r>
          </m:e>
          <m:sup>
            <m:r>
              <m:t>6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9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27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5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9</m:t>
            </m:r>
          </m:sup>
        </m:sSup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35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0</m:t>
            </m:r>
          </m:sup>
        </m:sSup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729</m:t>
            </m:r>
          </m:e>
          <m:sup>
            <m:r>
              <m:t>9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</m:sup>
        </m:sSup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sSup>
          <m:e>
            <m:r>
              <m:t>7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4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sSup>
              <m:e>
                <m:r>
                  <m:t>13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sSup>
          <m:e>
            <m:r>
              <m:t>64</m:t>
            </m:r>
          </m:e>
          <m:sup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3</m:t>
                </m:r>
              </m:den>
            </m:f>
          </m:sup>
        </m:sSup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3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6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</m:oMath>
    </w:p>
    <w:p>
      <w:pPr>
        <w:pStyle w:val="BodyText"/>
      </w:pPr>
      <w:r>
        <w:t xml:space="preserve">1.19.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4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r>
                      <m:t>8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1.20.</w:t>
      </w:r>
      <w:r>
        <w:t xml:space="preserve"> </w:t>
      </w:r>
      <m:oMath>
        <m:r>
          <m:t> </m:t>
        </m:r>
        <m:f>
          <m:fPr>
            <m:type m:val="bar"/>
          </m:fPr>
          <m:num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⋅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num>
                          <m:den>
                            <m: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den>
        </m:f>
      </m:oMath>
    </w:p>
    <w:p>
      <w:pPr>
        <w:pStyle w:val="BodyText"/>
      </w:pPr>
      <w:r>
        <w:t xml:space="preserve">1.21.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d>
              </m:e>
              <m:sup>
                <m:r>
                  <m:t>4</m:t>
                </m:r>
              </m:sup>
            </m:sSup>
          </m:den>
        </m:f>
      </m:oMath>
    </w:p>
    <w:p>
      <w:pPr>
        <w:pStyle w:val="BodyText"/>
      </w:pPr>
      <w:r>
        <w:t xml:space="preserve">1.22.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14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9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14</m:t>
            </m:r>
          </m:sup>
        </m:sSup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Evaluate the following expressions, writing your answer in the simplest possible form.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t>7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13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13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r>
          <m:t>7</m:t>
        </m:r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8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4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3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num>
          <m:den>
            <m:r>
              <m:t>2</m:t>
            </m:r>
            <m:sSup>
              <m:e>
                <m:r>
                  <m:t>y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a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25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num>
          <m:den>
            <m:r>
              <m:t>60</m:t>
            </m:r>
            <m:sSup>
              <m:e>
                <m:r>
                  <m:t>t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e</m:t>
                    </m:r>
                  </m:num>
                  <m:den>
                    <m:r>
                      <m:t>f</m:t>
                    </m:r>
                  </m:den>
                </m:f>
              </m:e>
            </m:d>
          </m:e>
          <m:sup>
            <m:r>
              <m:t>4</m:t>
            </m:r>
          </m:sup>
        </m:sSup>
      </m:oMath>
    </w:p>
    <w:p>
      <w:pPr>
        <w:pStyle w:val="BodyText"/>
      </w:pPr>
      <w:r>
        <w:t xml:space="preserve">2.16.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6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den>
        </m:f>
      </m:oMath>
    </w:p>
    <w:p>
      <w:pPr>
        <w:pStyle w:val="BodyText"/>
      </w:pPr>
      <w:r>
        <w:t xml:space="preserve">2.17.</w:t>
      </w:r>
      <w:r>
        <w:t xml:space="preserve"> </w:t>
      </w:r>
      <m:oMath>
        <m:r>
          <m:t> 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</m:oMath>
    </w:p>
    <w:p>
      <w:pPr>
        <w:pStyle w:val="BodyText"/>
      </w:pPr>
      <w:r>
        <w:t xml:space="preserve">2.18.</w:t>
      </w:r>
      <w:r>
        <w:t xml:space="preserve"> </w:t>
      </w:r>
      <m:oMath>
        <m:r>
          <m:t> 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e>
          <m:sup>
            <m:r>
              <m:t>n</m:t>
            </m:r>
          </m:sup>
        </m:sSup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c</m:t>
                    </m:r>
                  </m:num>
                  <m:den>
                    <m:r>
                      <m:t>d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1">
        <w:r>
          <w:rPr>
            <w:rStyle w:val="Hyperlink"/>
          </w:rPr>
          <w:t xml:space="preserve">After attempting the questions above, please click this link to find the answers.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Isabella Lewis, Akshat Srivastava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answers/as-lawsofindices.qmd" TargetMode="External" /><Relationship Type="http://schemas.openxmlformats.org/officeDocument/2006/relationships/hyperlink" Id="rId9" Target="../studyguides/lawsofind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answers/as-lawsofindices.qmd" TargetMode="External" /><Relationship Type="http://schemas.openxmlformats.org/officeDocument/2006/relationships/hyperlink" Id="rId9" Target="../studyguides/lawsofindices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Laws of indices</dc:title>
  <dc:creator>Isabella Lewis, Akshat Srivastava</dc:creator>
  <cp:keywords/>
  <dcterms:created xsi:type="dcterms:W3CDTF">2026-09-10T11:54:40Z</dcterms:created>
  <dcterms:modified xsi:type="dcterms:W3CDTF">2026-09-10T11:54:40Z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laws of indices.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