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outlines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Beyond its use in philosophy or mathematics,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declarative sentences, such as</w:t>
      </w:r>
      <w:r>
        <w:t xml:space="preserve"> </w:t>
      </w:r>
      <w:r>
        <w:t xml:space="preserve">‘It’s 12 o’clock here.’</w:t>
      </w:r>
      <w:r>
        <w:t xml:space="preserve"> </w:t>
      </w:r>
      <w:r>
        <w:t xml:space="preserve">In order to assess the truth value of a sentence, it must be a proposition; it can’t be a question, a command, or any ambiguous statement. For example, you couldn’t analyze</w:t>
      </w:r>
      <w:r>
        <w:t xml:space="preserve"> </w:t>
      </w:r>
      <w:r>
        <w:t xml:space="preserve">‘chocolate is the best ice cream flavor’</w:t>
      </w:r>
      <w:r>
        <w:t xml:space="preserve"> </w:t>
      </w:r>
      <w:r>
        <w:t xml:space="preserve">as this is an opinion, you couldn’t analyze</w:t>
      </w:r>
      <w:r>
        <w:t xml:space="preserve"> </w:t>
      </w:r>
      <w:r>
        <w:t xml:space="preserve">‘what time is it?’</w:t>
      </w:r>
      <w:r>
        <w:t xml:space="preserve"> </w:t>
      </w:r>
      <w:r>
        <w:t xml:space="preserve">as this is a question. Neither of these sentences have a definite true or false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ice cream shop, Ptolemy’s Parlour, is open”</w:t>
            </w:r>
            <w:r>
              <w:t xml:space="preserve"> </w:t>
            </w:r>
            <w:r>
              <w:t xml:space="preserve">is one example of a proposition. This is either true or false. It cannot be both or neither.</w:t>
            </w:r>
          </w:p>
          <w:p>
            <w:pPr>
              <w:pStyle w:val="BodyText"/>
            </w:pPr>
            <w:r>
              <w:t xml:space="preserve">“Ptolemy’s Parlour sells chocolate.”</w:t>
            </w:r>
            <w:r>
              <w:t xml:space="preserve"> </w:t>
            </w:r>
            <w:r>
              <w:t xml:space="preserve">Again, this is a proposition. This is either true or false. It cannot be both or neither.</w:t>
            </w:r>
          </w:p>
          <w:p>
            <w:pPr>
              <w:pStyle w:val="BodyText"/>
            </w:pPr>
            <w:r>
              <w:t xml:space="preserve">“Ptolemy’s Parlour is a good ice cream shop.”</w:t>
            </w:r>
            <w:r>
              <w:t xml:space="preserve"> </w:t>
            </w:r>
            <w:r>
              <w:t xml:space="preserve">This is an opinion, so it cannot be a proposition. It could be true or false, depending on the opinion of who says it.</w:t>
            </w:r>
          </w:p>
          <w:p>
            <w:pPr>
              <w:pStyle w:val="BodyText"/>
            </w:pPr>
            <w:r>
              <w:t xml:space="preserve">“Can we go to Ptolemy’s Parlour?”</w:t>
            </w:r>
            <w:r>
              <w:t xml:space="preserve"> </w:t>
            </w:r>
            <w:r>
              <w:t xml:space="preserve">This is a question, so it cannot be a proposition. It is neither true nor false on its own.</w:t>
            </w:r>
          </w:p>
          <w:p>
            <w:pPr>
              <w:pStyle w:val="BodyText"/>
            </w:pPr>
            <w:pPr>
              <w:spacing w:after="16"/>
            </w:pPr>
            <w:r>
              <w:t xml:space="preserve">“We can go to Ptolemy’s Parlour.”</w:t>
            </w:r>
            <w:r>
              <w:t xml:space="preserve"> </w:t>
            </w:r>
            <w:r>
              <w:t xml:space="preserve">This is a proposition. This is either true or false. It cannot be both or neither.</w:t>
            </w:r>
          </w:p>
        </w:tc>
      </w:tr>
    </w:tbl>
    <w:p>
      <w:pPr>
        <w:pStyle w:val="BodyText"/>
      </w:pP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w:t>
      </w:r>
    </w:p>
    <w:bookmarkEnd w:id="25"/>
    <w:bookmarkStart w:id="42"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conjunction</w:t>
            </w:r>
            <w:r>
              <w:t xml:space="preserve"> </w:t>
            </w:r>
            <w:r>
              <w:t xml:space="preserve">you can form the proposition</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“I will go to the shop, and I will buy some sweets.”</w:t>
      </w:r>
      <w:r>
        <w:t xml:space="preserve"> </w:t>
      </w:r>
      <w:r>
        <w:t xml:space="preserve">This proposition is only true if both parts of the statement happen,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disjunction</w:t>
            </w:r>
            <w:r>
              <w:t xml:space="preserve"> </w:t>
            </w:r>
            <w:r>
              <w:t xml:space="preserve">you can form the proposition</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‘I will have some chocolate or fudge.’</w:t>
      </w:r>
      <w:r>
        <w:t xml:space="preserve"> </w:t>
      </w:r>
      <w:r>
        <w:t xml:space="preserve">This statement is true if either element or both elements are true, its only false if you have neither chocolate or fudge.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“I will go to the ice cream shop,”</w:t>
            </w:r>
            <w:r>
              <w:t xml:space="preserve"> </w:t>
            </w:r>
            <w:r>
              <w:t xml:space="preserve">and</w:t>
            </w:r>
            <w:r>
              <w:t xml:space="preserve"> </w:t>
            </w:r>
            <m:oMath>
              <m:r>
                <m:t>Q</m:t>
              </m:r>
            </m:oMath>
            <w:r>
              <w:t xml:space="preserve"> </w:t>
            </w:r>
            <w:r>
              <w:t xml:space="preserve">stand for</w:t>
            </w:r>
            <w:r>
              <w:t xml:space="preserve"> </w:t>
            </w:r>
            <w:r>
              <w:t xml:space="preserve">“I will go to the sweet shop.”</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“I’ll go to the ice cream shop and the sweet shop.”</w:t>
            </w:r>
            <w:r>
              <w:t xml:space="preserve"> </w:t>
            </w:r>
            <w:r>
              <w:t xml:space="preserve">This will be true if you go to both stores, and it will be false if you only go to the ice cream shop, only go to the sweet shop, or don’t go to either.</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“I’ll go to the ice cream shop or the sweet shop.”</w:t>
            </w:r>
            <w:r>
              <w:t xml:space="preserve"> </w:t>
            </w:r>
            <w:r>
              <w:t xml:space="preserve">This will be true if you go to both stores, if you only go to the ice cream shop, or if you only go to the sweet shop, and it will only be false if you don’t go to either.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proposition</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“the shop is not open.”</w:t>
      </w:r>
      <w:r>
        <w:t xml:space="preserve"> </w:t>
      </w:r>
      <w:r>
        <w:t xml:space="preserve">This is only false if its inverse is true and the shop is open.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“I’ll get strawberry ice cream,”</w:t>
            </w:r>
            <w:r>
              <w:t xml:space="preserve"> </w:t>
            </w:r>
            <w:r>
              <w:t xml:space="preserve">and</w:t>
            </w:r>
            <w:r>
              <w:t xml:space="preserve"> </w:t>
            </w:r>
            <m:oMath>
              <m:r>
                <m:t>Q</m:t>
              </m:r>
            </m:oMath>
            <w:r>
              <w:t xml:space="preserve"> </w:t>
            </w:r>
            <w:r>
              <w:t xml:space="preserve">stand for</w:t>
            </w:r>
            <w:r>
              <w:t xml:space="preserve"> </w:t>
            </w:r>
            <w:r>
              <w:t xml:space="preserve">“I’ll get mango sorbet.”</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“I will get strawberry ice cream or mango sorbet,”</w:t>
            </w:r>
            <w:r>
              <w:t xml:space="preserve"> </w:t>
            </w:r>
            <w:r>
              <w:t xml:space="preserve">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“I won’t get strawberry ice cream”</w:t>
            </w:r>
            <w:r>
              <w:t xml:space="preserve">, and</w:t>
            </w:r>
            <w:r>
              <w:t xml:space="preserve"> </w:t>
            </w:r>
            <m:oMath>
              <m:r>
                <m:rPr>
                  <m:sty m:val="p"/>
                </m:rPr>
                <m:t>¬</m:t>
              </m:r>
              <m:r>
                <m:t>Q</m:t>
              </m:r>
            </m:oMath>
            <w:r>
              <w:t xml:space="preserve"> </w:t>
            </w:r>
            <w:r>
              <w:t xml:space="preserve">will mean</w:t>
            </w:r>
            <w:r>
              <w:t xml:space="preserve"> </w:t>
            </w:r>
            <w:r>
              <w:t xml:space="preserve">“I won’t get mango sorbet”</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“I won’t get strawberry ice cream and mango sorbet.”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implication</w:t>
            </w:r>
            <w:r>
              <w:t xml:space="preserve"> </w:t>
            </w:r>
            <w:r>
              <w:t xml:space="preserve">you can form the proposition</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 I go to the shops, I’ll buy some bonbons.”</w:t>
      </w:r>
      <w:r>
        <w:t xml:space="preserve"> </w:t>
      </w:r>
      <w:r>
        <w:t xml:space="preserve">If you don’t go to the shops, the statement is true if you buy bonbons or not. The only way it could be false is if you went to the shop and didn’t buy bonbons.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propositions, using</w:t>
            </w:r>
            <w:r>
              <w:t xml:space="preserve"> </w:t>
            </w:r>
            <w:r>
              <w:rPr>
                <w:b/>
                <w:bCs/>
              </w:rPr>
              <w:t xml:space="preserve">equivalence</w:t>
            </w:r>
            <w:r>
              <w:t xml:space="preserve"> </w:t>
            </w:r>
            <w:r>
              <w:t xml:space="preserve">you can form the proposition</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“I will go to the shops only if my friend goes too.”</w:t>
      </w:r>
      <w:r>
        <w:t xml:space="preserve"> </w:t>
      </w:r>
      <w:r>
        <w:t xml:space="preserve">This is true when both events happen, or both events don’t.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“I’ll only get ice cream if you get ice cream.”</w:t>
            </w:r>
          </w:p>
          <w:p>
            <w:pPr>
              <w:pStyle w:val="BodyText"/>
            </w:pPr>
            <w:r>
              <w:t xml:space="preserve">Let</w:t>
            </w:r>
            <w:r>
              <w:t xml:space="preserve"> </w:t>
            </w:r>
            <m:oMath>
              <m:r>
                <m:t>P</m:t>
              </m:r>
            </m:oMath>
            <w:r>
              <w:t xml:space="preserve"> </w:t>
            </w:r>
            <w:r>
              <w:t xml:space="preserve">stand for</w:t>
            </w:r>
            <w:r>
              <w:t xml:space="preserve"> </w:t>
            </w:r>
            <w:r>
              <w:t xml:space="preserve">“I get ice cream,”</w:t>
            </w:r>
            <w:r>
              <w:t xml:space="preserve"> </w:t>
            </w:r>
            <w:r>
              <w:t xml:space="preserve">and</w:t>
            </w:r>
            <w:r>
              <w:t xml:space="preserve"> </w:t>
            </w:r>
            <m:oMath>
              <m:r>
                <m:t>Q</m:t>
              </m:r>
            </m:oMath>
            <w:r>
              <w:t xml:space="preserve"> </w:t>
            </w:r>
            <w:r>
              <w:t xml:space="preserve">stand for</w:t>
            </w:r>
            <w:r>
              <w:t xml:space="preserve"> </w:t>
            </w:r>
            <w:r>
              <w:t xml:space="preserve">“You get ice cream.”</w:t>
            </w:r>
          </w:p>
          <w:p>
            <w:pPr>
              <w:pStyle w:val="BodyText"/>
            </w:pPr>
            <w:r>
              <w:t xml:space="preserve">The statement is an equivalence, this is true when either both people get ice cream or both don’t:</w:t>
            </w:r>
            <w:r>
              <w:t xml:space="preserve"> </w:t>
            </w:r>
            <m:oMath>
              <m:r>
                <m:t>P</m:t>
              </m:r>
              <m:r>
                <m:rPr>
                  <m:sty m:val="p"/>
                </m:rPr>
                <m:t>↔</m:t>
              </m:r>
              <m:r>
                <m:t>Q</m:t>
              </m:r>
              <m:r>
                <m:rPr>
                  <m:sty m:val="p"/>
                </m:rPr>
                <m:t>.</m:t>
              </m:r>
            </m:oMath>
          </w:p>
          <w:p>
            <w:pPr>
              <w:pStyle w:val="BodyText"/>
            </w:pPr>
            <w:pPr>
              <w:spacing w:after="16"/>
            </w:pPr>
            <w:r>
              <w:t xml:space="preserve">If instead your statement was</w:t>
            </w:r>
            <w:r>
              <w:t xml:space="preserve"> </w:t>
            </w:r>
            <w:r>
              <w:t xml:space="preserve">“If you get ice cream, I’ll get ice cream,”</w:t>
            </w:r>
            <w:r>
              <w:t xml:space="preserve"> </w:t>
            </w:r>
            <w:r>
              <w:t xml:space="preserve">then you would write this statement as an implication. This is only false when I don’t get ice cream and you do:</w:t>
            </w:r>
            <w:r>
              <w:t xml:space="preserve"> </w:t>
            </w:r>
            <m:oMath>
              <m:r>
                <m:t>P</m:t>
              </m:r>
              <m:r>
                <m:rPr>
                  <m:sty m:val="p"/>
                </m:rPr>
                <m:t>→</m:t>
              </m:r>
              <m:r>
                <m:t>Q</m:t>
              </m:r>
            </m:oMath>
            <w:r>
              <w:t xml:space="preserve">.</w:t>
            </w:r>
          </w:p>
        </w:tc>
      </w:tr>
    </w:tbl>
    <w:bookmarkEnd w:id="42"/>
    <w:bookmarkStart w:id="59"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of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“I won’t get ice cream, but I’ll go to the store.”</w:t>
            </w:r>
          </w:p>
          <w:p>
            <w:pPr>
              <w:pStyle w:val="BodyText"/>
            </w:pPr>
            <w:r>
              <w:t xml:space="preserve">Let</w:t>
            </w:r>
            <w:r>
              <w:t xml:space="preserve"> </w:t>
            </w:r>
            <m:oMath>
              <m:r>
                <m:t>P</m:t>
              </m:r>
            </m:oMath>
            <w:r>
              <w:t xml:space="preserve"> </w:t>
            </w:r>
            <w:r>
              <w:t xml:space="preserve">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 won’t both get ice cream and go to the store.”</w:t>
            </w:r>
          </w:p>
          <w:p>
            <w:pPr>
              <w:pStyle w:val="BodyText"/>
            </w:pPr>
            <w:r>
              <w:t xml:space="preserve">Let</w:t>
            </w:r>
            <w:r>
              <w:t xml:space="preserve"> </w:t>
            </w:r>
            <m:oMath>
              <m:r>
                <m:t>P</m:t>
              </m:r>
            </m:oMath>
            <w:r>
              <w:t xml:space="preserve"> </w:t>
            </w:r>
            <w:r>
              <w:t xml:space="preserve">still stand for</w:t>
            </w:r>
            <w:r>
              <w:t xml:space="preserve"> </w:t>
            </w:r>
            <w:r>
              <w:t xml:space="preserve">“I’ll get ice cream,”</w:t>
            </w:r>
            <w:r>
              <w:t xml:space="preserve"> </w:t>
            </w:r>
            <w:r>
              <w:t xml:space="preserve">and</w:t>
            </w:r>
            <w:r>
              <w:t xml:space="preserve"> </w:t>
            </w:r>
            <m:oMath>
              <m:r>
                <m:t>Q</m:t>
              </m:r>
            </m:oMath>
            <w:r>
              <w:t xml:space="preserve"> </w:t>
            </w:r>
            <w:r>
              <w:t xml:space="preserve">stand for</w:t>
            </w:r>
            <w:r>
              <w:t xml:space="preserve"> </w:t>
            </w:r>
            <w:r>
              <w:t xml:space="preserve">“I’ll go to the store.”</w:t>
            </w:r>
          </w:p>
          <w:p>
            <w:pPr>
              <w:pStyle w:val="BodyText"/>
            </w:pPr>
            <w:r>
              <w:t xml:space="preserve">You can then write the statement as</w:t>
            </w:r>
            <w:r>
              <w:t xml:space="preserve"> </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review the statement</w:t>
            </w:r>
            <w:r>
              <w:t xml:space="preserve"> </w:t>
            </w:r>
            <w:r>
              <w:t xml:space="preserve">“If the ice cream shop is open, I will go, and I’ll invite my friend.”</w:t>
            </w:r>
          </w:p>
          <w:p>
            <w:pPr>
              <w:pStyle w:val="BodyText"/>
            </w:pPr>
            <w:r>
              <w:t xml:space="preserve">Let</w:t>
            </w:r>
            <w:r>
              <w:t xml:space="preserve"> </w:t>
            </w:r>
            <m:oMath>
              <m:r>
                <m:t>P</m:t>
              </m:r>
            </m:oMath>
            <w:r>
              <w:t xml:space="preserve"> </w:t>
            </w:r>
            <w:r>
              <w:t xml:space="preserve">stand for</w:t>
            </w:r>
            <w:r>
              <w:t xml:space="preserve"> </w:t>
            </w:r>
            <w:r>
              <w:t xml:space="preserve">“The ice cream shop is open,”</w:t>
            </w:r>
            <w:r>
              <w:t xml:space="preserve"> </w:t>
            </w:r>
            <w:r>
              <w:t xml:space="preserve">let</w:t>
            </w:r>
            <w:r>
              <w:t xml:space="preserve"> </w:t>
            </w:r>
            <m:oMath>
              <m:r>
                <m:t>Q</m:t>
              </m:r>
            </m:oMath>
            <w:r>
              <w:t xml:space="preserve"> </w:t>
            </w:r>
            <w:r>
              <w:t xml:space="preserve">stand for</w:t>
            </w:r>
            <w:r>
              <w:t xml:space="preserve"> </w:t>
            </w:r>
            <w:r>
              <w:t xml:space="preserve">“I will go to the ice cream shop,”</w:t>
            </w:r>
            <w:r>
              <w:t xml:space="preserve"> </w:t>
            </w:r>
            <w:r>
              <w:t xml:space="preserve">and let</w:t>
            </w:r>
            <w:r>
              <w:t xml:space="preserve"> </w:t>
            </w:r>
            <m:oMath>
              <m:r>
                <m:t>R</m:t>
              </m:r>
            </m:oMath>
            <w:r>
              <w:t xml:space="preserve"> </w:t>
            </w:r>
            <w:r>
              <w:t xml:space="preserve">stand for</w:t>
            </w:r>
            <w:r>
              <w:t xml:space="preserve"> </w:t>
            </w:r>
            <w:r>
              <w:t xml:space="preserve">“I will invite my friend to the ice cream shop.”</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9"/>
    <w:bookmarkStart w:id="70"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‘It’s raining or it’s not raining,’</w:t>
      </w:r>
      <w:r>
        <w:t xml:space="preserve"> </w:t>
      </w:r>
      <w:r>
        <w:t xml:space="preserve">which is always true.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‘It’s raining and it’s not raining,’</w:t>
      </w:r>
      <w:r>
        <w:t xml:space="preserve"> </w:t>
      </w:r>
      <w:r>
        <w:t xml:space="preserve">which is never true.</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propositions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“If Lovelace’s Lollies is open, I’ll get some sweets.”</w:t>
            </w:r>
            <w:r>
              <w:t xml:space="preserve"> </w:t>
            </w: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“Lovelace’s Lollies is open,”</w:t>
            </w:r>
            <w:r>
              <w:t xml:space="preserve"> </w:t>
            </w:r>
            <w:r>
              <w:t xml:space="preserve">and</w:t>
            </w:r>
            <w:r>
              <w:t xml:space="preserve"> </w:t>
            </w:r>
            <m:oMath>
              <m:r>
                <m:t>Q</m:t>
              </m:r>
            </m:oMath>
            <w:r>
              <w:t xml:space="preserve"> </w:t>
            </w:r>
            <w:r>
              <w:t xml:space="preserve">standing for</w:t>
            </w:r>
            <w:r>
              <w:t xml:space="preserve"> </w:t>
            </w:r>
            <w:r>
              <w:t xml:space="preserve">“I’ll get some sweets.”</w:t>
            </w:r>
          </w:p>
          <w:p>
            <w:pPr>
              <w:pStyle w:val="BodyText"/>
            </w:pPr>
            <m:oMath>
              <m:r>
                <m:rPr>
                  <m:sty m:val="p"/>
                </m:rPr>
                <m:t>¬</m:t>
              </m:r>
              <m:r>
                <m:t>P</m:t>
              </m:r>
            </m:oMath>
            <w:r>
              <w:t xml:space="preserve"> </w:t>
            </w:r>
            <w:r>
              <w:t xml:space="preserve">would then mean</w:t>
            </w:r>
            <w:r>
              <w:t xml:space="preserve"> </w:t>
            </w:r>
            <w:r>
              <w:t xml:space="preserve">“Lovelace’s Lollies is closed,”</w:t>
            </w:r>
            <w:r>
              <w:t xml:space="preserve"> </w:t>
            </w:r>
            <w:r>
              <w:t xml:space="preserve">and</w:t>
            </w:r>
            <w:r>
              <w:t xml:space="preserve"> </w:t>
            </w:r>
            <m:oMath>
              <m:r>
                <m:rPr>
                  <m:sty m:val="p"/>
                </m:rPr>
                <m:t>¬</m:t>
              </m:r>
              <m:r>
                <m:t>Q</m:t>
              </m:r>
            </m:oMath>
            <w:r>
              <w:t xml:space="preserve"> </w:t>
            </w:r>
            <w:r>
              <w:t xml:space="preserve">would mean</w:t>
            </w:r>
            <w:r>
              <w:t xml:space="preserve"> </w:t>
            </w:r>
            <w:r>
              <w:t xml:space="preserve">“I won’t get any sweets.”</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“I wont get any sweets if Lovelace’s Lollies is closed.”</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0"/>
    <w:bookmarkStart w:id="71"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w:r>
        <w:t xml:space="preserve">Strawberry is the best ice cream flavor.</w:t>
      </w:r>
    </w:p>
    <w:p>
      <w:pPr>
        <w:numPr>
          <w:ilvl w:val="0"/>
          <w:numId w:val="1002"/>
        </w:numPr>
      </w:pPr>
      <w:r>
        <w:t xml:space="preserve">Would you like a strawberry ice cream?</w:t>
      </w:r>
    </w:p>
    <w:p>
      <w:pPr>
        <w:numPr>
          <w:ilvl w:val="0"/>
          <w:numId w:val="1002"/>
        </w:numPr>
      </w:pPr>
      <w:r>
        <w:t xml:space="preserve">Strawberry is the most popular flavor sold at Ptolemy’s Parlour.</w:t>
      </w:r>
    </w:p>
    <w:p>
      <w:pPr>
        <w:pStyle w:val="Compact"/>
        <w:numPr>
          <w:ilvl w:val="0"/>
          <w:numId w:val="1003"/>
        </w:numPr>
      </w:pPr>
      <w:r>
        <w:t xml:space="preserve">Which is the proper logical structure for the following statement: If you get strawberry ice cream, then I’ll get chocolate.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w:t>
      </w:r>
      <w:r>
        <w:t xml:space="preserve"> </w:t>
      </w:r>
      <m:oMath>
        <m:r>
          <m:t>3</m:t>
        </m:r>
      </m:oMath>
      <w:r>
        <w:t xml:space="preserve"> </w:t>
      </w:r>
      <w:r>
        <w:t xml:space="preserve">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1"/>
    <w:bookmarkStart w:id="75"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logic.</w:t>
        </w:r>
      </w:hyperlink>
    </w:p>
    <w:bookmarkStart w:id="74"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3">
        <w:r>
          <w:rPr>
            <w:rStyle w:val="Hyperlink"/>
          </w:rPr>
          <w:t xml:space="preserve">This work is licensed under CC BY-NC-SA 4.0.</w:t>
        </w:r>
      </w:hyperlink>
    </w:p>
    <w:bookmarkEnd w:id="74"/>
    <w:bookmarkEnd w:id="7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introtologic.qmd" TargetMode="External" /><Relationship Type="http://schemas.openxmlformats.org/officeDocument/2006/relationships/hyperlink" Id="rId7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dc:title>
  <dc:creator>Jessica Taberner</dc:creator>
  <cp:keywords/>
  <dcterms:created xsi:type="dcterms:W3CDTF">2026-06-08T11:38:05Z</dcterms:created>
  <dcterms:modified xsi:type="dcterms:W3CDTF">2026-06-08T11:38:05Z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outlines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