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t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14</m:t>
            </m:r>
          </m:den>
        </m:f>
        <m:sSup>
          <m:e>
            <m:r>
              <m:t>y</m:t>
            </m:r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3"/>
    <w:bookmarkStart w:id="24" w:name="q5"/>
    <w:p>
      <w:pPr>
        <w:pStyle w:val="Heading3"/>
      </w:pPr>
      <w:r>
        <w:t xml:space="preserve">Q5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4"/>
    <w:bookmarkStart w:id="29" w:name="answers"/>
    <w:p>
      <w:pPr>
        <w:pStyle w:val="Heading2"/>
      </w:pPr>
      <w:r>
        <w:t xml:space="preserve">Answers</w:t>
      </w:r>
    </w:p>
    <w:bookmarkStart w:id="25" w:name="q1-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120</m:t>
        </m:r>
      </m:oMath>
    </w:p>
    <w:bookmarkEnd w:id="25"/>
    <w:bookmarkStart w:id="26" w:name="q2-1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48</m:t>
        </m:r>
      </m:oMath>
    </w:p>
    <w:bookmarkEnd w:id="26"/>
    <w:bookmarkStart w:id="27" w:name="q3-1"/>
    <w:p>
      <w:pPr>
        <w:pStyle w:val="Heading3"/>
      </w:pPr>
      <w:r>
        <w:t xml:space="preserve">Q3</w:t>
      </w:r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4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4</m:t>
                </m:r>
              </m:sup>
            </m:sSup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5</m:t>
            </m:r>
          </m:den>
        </m:f>
      </m:oMath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27"/>
    <w:bookmarkStart w:id="28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integration</dc:title>
  <dc:creator>Donald Campbell</dc:creator>
  <cp:keywords/>
  <dcterms:created xsi:type="dcterms:W3CDTF">2026-06-04T09:57:29Z</dcterms:created>
  <dcterms:modified xsi:type="dcterms:W3CDTF">2026-06-04T09:57:29Z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