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numerical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Arithmetic on numerical fractions</w:t>
        </w:r>
      </w:hyperlink>
      <w:r>
        <w:rPr>
          <w:i/>
          <w:iCs/>
        </w:rPr>
        <w:t xml:space="preserve">. You may also find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Calculator: Highest common factor, lowest common multiple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Write your answer in its simplest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7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14</m:t>
            </m:r>
          </m:den>
        </m:f>
        <m:r>
          <m:rPr>
            <m:sty m:val="p"/>
          </m:rPr>
          <m:t>+</m:t>
        </m:r>
        <m:r>
          <m:t>1</m:t>
        </m:r>
      </m:oMath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10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9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6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15</m:t>
                </m:r>
              </m:num>
              <m:den>
                <m:r>
                  <m:t>16</m:t>
                </m:r>
              </m:den>
            </m:f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10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12</m:t>
                </m:r>
              </m:den>
            </m:f>
          </m:e>
        </m:d>
      </m:oMath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r>
          <m:rPr>
            <m:sty m:val="p"/>
          </m:rPr>
          <m:t>÷</m:t>
        </m:r>
        <m:r>
          <m:t>2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5</m:t>
        </m:r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10</m:t>
            </m:r>
          </m:num>
          <m:den>
            <m:r>
              <m:t>21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  <m:r>
          <m:rPr>
            <m:sty m:val="p"/>
          </m:rPr>
          <m:t>÷</m:t>
        </m:r>
        <m:r>
          <m:t>3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14</m:t>
                </m:r>
              </m:num>
              <m:den>
                <m:r>
                  <m:t>15</m:t>
                </m:r>
              </m:den>
            </m:f>
          </m:e>
        </m:d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7</m:t>
                </m:r>
              </m:den>
            </m:f>
          </m:e>
        </m:d>
        <m:r>
          <m:rPr>
            <m:sty m:val="p"/>
          </m:rPr>
          <m:t>÷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</m:e>
        </m:d>
      </m:oMath>
    </w:p>
    <w:bookmarkEnd w:id="24"/>
    <w:bookmarkStart w:id="26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Calculate the following by first converting the mixed numbers into improper fractions. Write your answer in its simplest form.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⋅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+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arithmeticonnumericalfractions.qmd" TargetMode="External" /><Relationship Type="http://schemas.openxmlformats.org/officeDocument/2006/relationships/hyperlink" Id="rId21" Target="../apps/calculators/c-hcflcm.qmd" TargetMode="External" /><Relationship Type="http://schemas.openxmlformats.org/officeDocument/2006/relationships/hyperlink" Id="rId20" Target="../studyguides/arithmeticonnumericalfraction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numerical fractions</dc:title>
  <dc:creator>Donald Campbell</dc:creator>
  <cp:keywords/>
  <dcterms:created xsi:type="dcterms:W3CDTF">2026-06-04T10:11:56Z</dcterms:created>
  <dcterms:modified xsi:type="dcterms:W3CDTF">2026-06-04T10:11:56Z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