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factorisation.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factorisation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17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3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4</m:t>
        </m:r>
        <m:r>
          <m:t>w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a</m:t>
        </m:r>
        <m:r>
          <m:t>b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b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You worked out in 1.1 that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3.2. You worked out in 1.11 that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3.3. You worked out in 2.3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3.4. You worked out in 2.7 that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3.5. You worked out in 2.8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0" Target="pleaseadd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0" Target="pleaseadd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factorization</dc:title>
  <dc:creator>Millie Pike</dc:creator>
  <cp:keywords/>
  <dcterms:created xsi:type="dcterms:W3CDTF">2025-04-17T11:59:15Z</dcterms:created>
  <dcterms:modified xsi:type="dcterms:W3CDTF">2025-04-17T11:59:15Z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factorisation.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