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integration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5" w:name="answers"/>
    <w:p>
      <w:pPr>
        <w:pStyle w:val="Heading2"/>
      </w:pPr>
      <w:r>
        <w:t xml:space="preserve">Answers</w:t>
      </w:r>
    </w:p>
    <w:p>
      <w:pPr>
        <w:pStyle w:val="FirstParagraph"/>
      </w:pPr>
      <w:r>
        <w:t xml:space="preserve">To integrate the expressions, use the power rule for integration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num>
            <m:den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den>
          </m:f>
          <m:r>
            <m:rPr>
              <m:sty m:val="p"/>
            </m:rPr>
            <m:t>+</m:t>
          </m:r>
          <m:r>
            <m:t>C</m:t>
          </m:r>
        </m:oMath>
      </m:oMathPara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8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35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7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sSup>
          <m:e>
            <m:r>
              <m:t>x</m:t>
            </m:r>
          </m:e>
          <m:sup>
            <m:r>
              <m:t>6</m:t>
            </m:r>
            <m:r>
              <m:rPr>
                <m:sty m:val="p"/>
              </m:rPr>
              <m:t>/</m:t>
            </m:r>
            <m:r>
              <m:t>5</m:t>
            </m:r>
          </m:sup>
        </m:sSup>
        <m:r>
          <m:rPr>
            <m:sty m:val="p"/>
          </m:rPr>
          <m:t>−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  <m:sSup>
          <m:e>
            <m:r>
              <m:t>x</m:t>
            </m:r>
          </m:e>
          <m:sup>
            <m:r>
              <m:t>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sSup>
          <m:e>
            <m:r>
              <m:t>x</m:t>
            </m:r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135</m:t>
            </m:r>
          </m:num>
          <m:den>
            <m:r>
              <m:t>14</m:t>
            </m:r>
          </m:den>
        </m:f>
        <m:sSup>
          <m:e>
            <m:r>
              <m:t>x</m:t>
            </m:r>
          </m:e>
          <m:sup>
            <m:r>
              <m:t>14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45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30</m:t>
        </m:r>
        <m:sSup>
          <m:e>
            <m:r>
              <m:t>x</m:t>
            </m:r>
          </m:e>
          <m:sup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9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3.15.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19</m:t>
            </m:r>
          </m:den>
        </m:f>
        <m:sSup>
          <m:e>
            <m:r>
              <m:t>x</m:t>
            </m:r>
          </m:e>
          <m:sup>
            <m:r>
              <m:t>19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96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24</m:t>
        </m:r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bookmarkEnd w:id="23"/>
    <w:bookmarkStart w:id="24" w:name="q4"/>
    <w:p>
      <w:pPr>
        <w:pStyle w:val="Heading3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11</m:t>
            </m:r>
          </m:den>
        </m:f>
        <m:sSup>
          <m:e>
            <m:r>
              <m:t>x</m:t>
            </m:r>
          </m:e>
          <m:sup>
            <m:r>
              <m:t>11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5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</m:oMath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integration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integration</dc:title>
  <dc:creator>Donald Campbell</dc:creator>
  <cp:keywords/>
  <dcterms:created xsi:type="dcterms:W3CDTF">2025-05-02T12:46:14Z</dcterms:created>
  <dcterms:modified xsi:type="dcterms:W3CDTF">2025-05-02T12:46:14Z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integration.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