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Multivariate implicit differentiation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3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y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t>x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x</m:t>
            </m:r>
          </m:den>
        </m:f>
        <m:r>
          <m:rPr>
            <m:sty m:val="p"/>
          </m:rPr>
          <m:t>+</m:t>
        </m:r>
        <m:r>
          <m:t>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y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t>6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t>z</m:t>
            </m:r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</m:num>
          <m:den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num>
          <m:den>
            <m:r>
              <m:t>x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y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t>z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y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t>z</m:t>
            </m:r>
          </m:num>
          <m:den>
            <m:r>
              <m:t>x</m:t>
            </m:r>
            <m:r>
              <m:t>y</m:t>
            </m:r>
            <m:r>
              <m:rPr>
                <m:sty m:val="p"/>
              </m:rPr>
              <m:t>−</m:t>
            </m:r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x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>
              <m:t>y</m:t>
            </m:r>
            <m:sSup>
              <m:e>
                <m:r>
                  <m:t>z</m:t>
                </m:r>
              </m:e>
              <m:sup>
                <m:r>
                  <m:t>3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z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y</m:t>
            </m:r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t>z</m:t>
            </m:r>
          </m:num>
          <m:den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y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  <m:r>
              <m:t>z</m:t>
            </m:r>
            <m:sSup>
              <m:e>
                <m:r>
                  <m:t>e</m:t>
                </m:r>
              </m:e>
              <m:sup>
                <m:r>
                  <m:t>y</m:t>
                </m:r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e</m:t>
                </m:r>
              </m:e>
              <m:sup>
                <m:r>
                  <m:t>x</m:t>
                </m:r>
                <m:r>
                  <m:t>z</m:t>
                </m:r>
              </m:sup>
            </m:sSup>
          </m:num>
          <m:den>
            <m:r>
              <m:t>x</m:t>
            </m:r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  <m:r>
                      <m:t>z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y</m:t>
                    </m:r>
                    <m:r>
                      <m:t>z</m:t>
                    </m:r>
                  </m:sup>
                </m:sSup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z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y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>
              <m:t>x</m:t>
            </m:r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</m:num>
          <m:den>
            <m:r>
              <m:t>y</m:t>
            </m:r>
            <m:sSup>
              <m:e>
                <m:r>
                  <m:t>e</m:t>
                </m:r>
              </m:e>
              <m:sup>
                <m:r>
                  <m:t>z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  <m:r>
              <m:rPr>
                <m:sty m:val="p"/>
              </m:rPr>
              <m:t>−</m:t>
            </m:r>
            <m:r>
              <m:t>z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x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z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y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num>
          <m:den>
            <m:r>
              <m:t>y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z</m:t>
                </m:r>
                <m:r>
                  <m:rPr>
                    <m:sty m:val="p"/>
                  </m:rPr>
                  <m:t>−</m:t>
                </m:r>
                <m:rad>
                  <m:radPr>
                    <m:degHide m:val="on"/>
                  </m:radPr>
                  <m:deg/>
                  <m:e>
                    <m:r>
                      <m:t>x</m:t>
                    </m:r>
                    <m:r>
                      <m:t>y</m:t>
                    </m:r>
                    <m:r>
                      <m:t>z</m:t>
                    </m:r>
                  </m:e>
                </m:rad>
              </m:e>
            </m:d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Multivariate implicit differentiation</dc:title>
  <dc:creator>Donald Campbell</dc:creator>
  <cp:keywords/>
  <dcterms:created xsi:type="dcterms:W3CDTF">2025-07-02T14:29:54Z</dcterms:created>
  <dcterms:modified xsi:type="dcterms:W3CDTF">2025-07-02T14:29:54Z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