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Cookie</w:t>
      </w:r>
      <w:r>
        <w:t xml:space="preserve"> </w:t>
      </w:r>
      <w:r>
        <w:t xml:space="preserve">policy</w:t>
      </w:r>
    </w:p>
    <w:bookmarkStart w:id="22" w:name="what-are-cookies"/>
    <w:p>
      <w:pPr>
        <w:pStyle w:val="Heading1"/>
      </w:pPr>
      <w:r>
        <w:t xml:space="preserve">What are cookies</w:t>
      </w:r>
    </w:p>
    <w:p>
      <w:pPr>
        <w:pStyle w:val="FirstParagraph"/>
      </w:pPr>
      <w:r>
        <w:t xml:space="preserve">Cookies are small files used to store data on your computer when viewing a website. These are generally for keeping you logged in or to make sure you get the best user experience from a website. Some cookies are used to track users of websites for a range of reasons such as traffic tracking or ad tracking.</w:t>
      </w:r>
    </w:p>
    <w:bookmarkStart w:id="20" w:name="Xf91d6b5a5fe29f1af35a4b966680af0075b9d36"/>
    <w:p>
      <w:pPr>
        <w:pStyle w:val="Heading2"/>
      </w:pPr>
      <w:r>
        <w:t xml:space="preserve">First party cookies (cookies from this website):</w:t>
      </w:r>
    </w:p>
    <w:p>
      <w:pPr>
        <w:pStyle w:val="FirstParagraph"/>
      </w:pPr>
      <w:r>
        <w:t xml:space="preserve">This website does not require cookies to operate. This website does not store cookies on your computer.</w:t>
      </w:r>
    </w:p>
    <w:bookmarkEnd w:id="20"/>
    <w:bookmarkStart w:id="21" w:name="third-party-cookies-cookies-from-others"/>
    <w:p>
      <w:pPr>
        <w:pStyle w:val="Heading2"/>
      </w:pPr>
      <w:r>
        <w:t xml:space="preserve">Third party cookies (cookies from others):</w:t>
      </w:r>
    </w:p>
    <w:p>
      <w:pPr>
        <w:pStyle w:val="FirstParagraph"/>
      </w:pPr>
      <w:r>
        <w:t xml:space="preserve">This website only creates cookies for Google Analytics which is used to monitor site traffic and usage. This cookie is transmitted to Google but does not contain any personal or user information. You can opt out of these cookies by visiting our Cookie Preferences centre, the link to which can be found at the very footer of this webpage.</w:t>
      </w:r>
    </w:p>
    <w:bookmarkEnd w:id="21"/>
    <w:bookmarkEnd w:id="2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Cookie policy</dc:title>
  <dc:creator/>
  <cp:keywords/>
  <dcterms:created xsi:type="dcterms:W3CDTF">2025-01-24T14:45:28Z</dcterms:created>
  <dcterms:modified xsi:type="dcterms:W3CDTF">2025-01-24T14:45:28Z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