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Discrete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discrete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154367"/>
            <wp:effectExtent b="0" l="0" r="0" t="0"/>
            <wp:docPr descr="An example of the discrete uniform distribution with a= 1 and b = 6." title="" id="21" name="Picture"/>
            <a:graphic>
              <a:graphicData uri="http://schemas.openxmlformats.org/drawingml/2006/picture">
                <pic:pic>
                  <pic:nvPicPr>
                    <pic:cNvPr descr="./FiguresPNG/f-dunif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5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discrete uniform distribution 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discrete uniform distribution is used when all integer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interval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equally likely.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a random variable for integer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where for</w:t>
      </w:r>
      <w:r>
        <w:t xml:space="preserve"> </w:t>
      </w:r>
      <m:oMath>
        <m:r>
          <m:t>a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b</m:t>
        </m:r>
      </m:oMath>
      <w:r>
        <w:t xml:space="preserve">, and the probability of each outcome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n</m:t>
        </m:r>
      </m:oMath>
      <w:r>
        <w:t xml:space="preserve">, where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Uniform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The numbers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integers where</w:t>
      </w:r>
    </w:p>
    <w:p>
      <w:pPr>
        <w:pStyle w:val="Compact"/>
        <w:numPr>
          <w:ilvl w:val="0"/>
          <w:numId w:val="1001"/>
        </w:numPr>
      </w:pPr>
      <m:oMath>
        <m:r>
          <m:t>a</m:t>
        </m:r>
      </m:oMath>
      <w:r>
        <w:t xml:space="preserve"> </w:t>
      </w:r>
      <w:r>
        <w:t xml:space="preserve">is the minimum value of an outcome</w:t>
      </w:r>
    </w:p>
    <w:p>
      <w:pPr>
        <w:pStyle w:val="Compact"/>
        <w:numPr>
          <w:ilvl w:val="0"/>
          <w:numId w:val="1001"/>
        </w:numPr>
      </w:pPr>
      <m:oMath>
        <m:r>
          <m:t>b</m:t>
        </m:r>
      </m:oMath>
      <w:r>
        <w:t xml:space="preserve"> </w:t>
      </w:r>
      <w:r>
        <w:t xml:space="preserve">is the maximum value of an outcome</w:t>
      </w:r>
    </w:p>
    <w:p>
      <w:pPr>
        <w:pStyle w:val="FirstParagraph"/>
      </w:pPr>
      <w:r>
        <w:t xml:space="preserve">There are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outcomes in total, with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12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a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⌊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⌋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n</m:t>
                            </m:r>
                          </m:den>
                        </m:f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b</m:t>
                        </m:r>
                      </m:e>
                    </m:mr>
                    <m:mr>
                      <m:e>
                        <m:r>
                          <m:t>1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≥</m:t>
                        </m:r>
                        <m:r>
                          <m:t>b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⌊</m:t>
              </m:r>
              <m:r>
                <m:t>x</m:t>
              </m:r>
              <m:r>
                <m:rPr>
                  <m:sty m:val="p"/>
                </m:rPr>
                <m:t>⌋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floor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roll a fair six-sided die, where all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) are equally likely.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6</m:t>
            </m:r>
          </m:e>
        </m:d>
      </m:oMath>
      <w:r>
        <w:t xml:space="preserve">. It means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minimum value 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is the maximum value, where all discrete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6</m:t>
        </m:r>
      </m:oMath>
      <w:r>
        <w:t xml:space="preserve"> </w:t>
      </w:r>
      <w:r>
        <w:t xml:space="preserve">are equally likely.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This interactive element appears in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Discrete uniform distribution</dc:title>
  <dc:creator>Michelle Arnetta and Tom Coleman</dc:creator>
  <cp:keywords/>
  <dcterms:created xsi:type="dcterms:W3CDTF">2025-08-29T12:17:09Z</dcterms:created>
  <dcterms:modified xsi:type="dcterms:W3CDTF">2025-08-29T12:17:09Z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discrete uniform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