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d>
                        <m:dPr>
                          <m:begChr m:val="("/>
                          <m:endChr m:val=")"/>
                          <m:sepChr m:val=""/>
                          <m:grow/>
                        </m:dPr>
                        <m:e>
                          <m:r>
                            <m:t>3</m:t>
                          </m:r>
                          <m:r>
                            <m:rPr>
                              <m:sty m:val="b"/>
                            </m:rPr>
                            <m:t>i</m:t>
                          </m:r>
                          <m:r>
                            <m:rPr>
                              <m:sty m:val="p"/>
                            </m:rPr>
                            <m:t>+</m:t>
                          </m:r>
                          <m:r>
                            <m:t>4</m:t>
                          </m:r>
                          <m:r>
                            <m:rPr>
                              <m:sty m:val="b"/>
                            </m:rPr>
                            <m:t>j</m:t>
                          </m:r>
                          <m:r>
                            <m:rPr>
                              <m:sty m:val="p"/>
                            </m:rPr>
                            <m:t>−</m:t>
                          </m:r>
                          <m:r>
                            <m:t>8</m:t>
                          </m:r>
                          <m:r>
                            <m:rPr>
                              <m:sty m:val="b"/>
                            </m:rPr>
                            <m:t>k</m:t>
                          </m:r>
                        </m:e>
                      </m:d>
                      <m:r>
                        <m:rPr>
                          <m:sty m:val="p"/>
                        </m:rPr>
                        <m:t>+</m:t>
                      </m:r>
                      <m:d>
                        <m:dPr>
                          <m:begChr m:val="("/>
                          <m:endChr m:val=")"/>
                          <m:sepChr m:val=""/>
                          <m:grow/>
                        </m:dPr>
                        <m:e>
                          <m:r>
                            <m:t>2</m:t>
                          </m:r>
                          <m:r>
                            <m:rPr>
                              <m:sty m:val="b"/>
                            </m:rPr>
                            <m:t>i</m:t>
                          </m:r>
                          <m:r>
                            <m:rPr>
                              <m:sty m:val="p"/>
                            </m:rPr>
                            <m:t>+</m:t>
                          </m:r>
                          <m:r>
                            <m:t>8</m:t>
                          </m:r>
                          <m:r>
                            <m:rPr>
                              <m:sty m:val="b"/>
                            </m:rPr>
                            <m:t>j</m:t>
                          </m:r>
                          <m:r>
                            <m:rPr>
                              <m:sty m:val="p"/>
                            </m:rPr>
                            <m:t>+</m:t>
                          </m:r>
                          <m:r>
                            <m:t>12</m:t>
                          </m:r>
                          <m:r>
                            <m:rPr>
                              <m:sty m:val="b"/>
                            </m:rPr>
                            <m:t>k</m:t>
                          </m:r>
                        </m:e>
                      </m:d>
                    </m:e>
                  </m:mr>
                  <m:mr>
                    <m:e/>
                    <m:e>
                      <m:r>
                        <m:rPr>
                          <m:sty m:val="p"/>
                        </m:rPr>
                        <m:t>=</m:t>
                      </m:r>
                      <m:d>
                        <m:dPr>
                          <m:begChr m:val="("/>
                          <m:endChr m:val=")"/>
                          <m:sepChr m:val=""/>
                          <m:grow/>
                        </m:dPr>
                        <m:e>
                          <m:r>
                            <m:t>3</m:t>
                          </m:r>
                          <m:r>
                            <m:rPr>
                              <m:sty m:val="p"/>
                            </m:rPr>
                            <m:t>+</m:t>
                          </m:r>
                          <m:r>
                            <m:t>2</m:t>
                          </m:r>
                        </m:e>
                      </m:d>
                      <m:r>
                        <m:rPr>
                          <m:sty m:val="b"/>
                        </m:rPr>
                        <m:t>i</m:t>
                      </m:r>
                      <m:r>
                        <m:rPr>
                          <m:sty m:val="p"/>
                        </m:rPr>
                        <m:t>+</m:t>
                      </m:r>
                      <m:d>
                        <m:dPr>
                          <m:begChr m:val="("/>
                          <m:endChr m:val=")"/>
                          <m:sepChr m:val=""/>
                          <m:grow/>
                        </m:dPr>
                        <m:e>
                          <m:r>
                            <m:t>4</m:t>
                          </m:r>
                          <m:r>
                            <m:rPr>
                              <m:sty m:val="p"/>
                            </m:rPr>
                            <m:t>+</m:t>
                          </m:r>
                          <m:r>
                            <m:t>8</m:t>
                          </m:r>
                        </m:e>
                      </m:d>
                      <m:r>
                        <m:rPr>
                          <m:sty m:val="b"/>
                        </m:rPr>
                        <m:t>j</m:t>
                      </m:r>
                      <m:r>
                        <m:rPr>
                          <m:sty m:val="p"/>
                        </m:rPr>
                        <m:t>+</m:t>
                      </m:r>
                      <m:d>
                        <m:dPr>
                          <m:begChr m:val="("/>
                          <m:endChr m:val=")"/>
                          <m:sepChr m:val=""/>
                          <m:grow/>
                        </m:dPr>
                        <m:e>
                          <m:r>
                            <m:rPr>
                              <m:sty m:val="p"/>
                            </m:rPr>
                            <m:t>−</m:t>
                          </m:r>
                          <m:r>
                            <m:t>8</m:t>
                          </m:r>
                          <m:r>
                            <m:rPr>
                              <m:sty m:val="p"/>
                            </m:rPr>
                            <m:t>+</m:t>
                          </m:r>
                          <m:r>
                            <m:t>12</m:t>
                          </m:r>
                        </m:e>
                      </m:d>
                      <m:r>
                        <m:rPr>
                          <m:sty m:val="b"/>
                        </m:rPr>
                        <m:t>k</m:t>
                      </m:r>
                    </m:e>
                  </m:mr>
                  <m:mr>
                    <m:e/>
                    <m:e>
                      <m:r>
                        <m:rPr>
                          <m:sty m:val="p"/>
                        </m:rPr>
                        <m:t>=</m:t>
                      </m:r>
                      <m:r>
                        <m:t>5</m:t>
                      </m:r>
                      <m:r>
                        <m:rPr>
                          <m:sty m:val="b"/>
                        </m:rPr>
                        <m:t>i</m:t>
                      </m:r>
                      <m:r>
                        <m:rPr>
                          <m:sty m:val="p"/>
                        </m:rPr>
                        <m:t>+</m:t>
                      </m:r>
                      <m:r>
                        <m:t>12</m:t>
                      </m:r>
                      <m:r>
                        <m:rPr>
                          <m:sty m:val="b"/>
                        </m:rPr>
                        <m:t>j</m:t>
                      </m:r>
                      <m:r>
                        <m:rPr>
                          <m:sty m:val="p"/>
                        </m:rPr>
                        <m:t>+</m:t>
                      </m:r>
                      <m:r>
                        <m:t>4</m:t>
                      </m:r>
                      <m:r>
                        <m:rPr>
                          <m:sty m:val="b"/>
                        </m:rPr>
                        <m:t>k</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r>
                        <m:rPr>
                          <m:sty m:val="b"/>
                        </m:rPr>
                        <m:t>a</m:t>
                      </m:r>
                      <m:r>
                        <m:rPr>
                          <m:sty m:val="p"/>
                        </m:rPr>
                        <m:t>+</m:t>
                      </m:r>
                      <m:d>
                        <m:dPr>
                          <m:begChr m:val="("/>
                          <m:endChr m:val=")"/>
                          <m:sepChr m:val=""/>
                          <m:grow/>
                        </m:dPr>
                        <m:e>
                          <m:r>
                            <m:rPr>
                              <m:sty m:val="p"/>
                            </m:rPr>
                            <m:t>−</m:t>
                          </m:r>
                          <m:r>
                            <m:rPr>
                              <m:sty m:val="b"/>
                            </m:rPr>
                            <m:t>b</m:t>
                          </m:r>
                        </m:e>
                      </m:d>
                    </m:e>
                  </m:mr>
                  <m:mr>
                    <m:e/>
                    <m:e>
                      <m:r>
                        <m:rPr>
                          <m:sty m:val="p"/>
                        </m:rPr>
                        <m:t>=</m:t>
                      </m:r>
                      <m:d>
                        <m:dPr>
                          <m:begChr m:val="("/>
                          <m:endChr m:val=")"/>
                          <m:sepChr m:val=""/>
                          <m:grow/>
                        </m:dPr>
                        <m:e>
                          <m:r>
                            <m:t>3</m:t>
                          </m:r>
                          <m:r>
                            <m:rPr>
                              <m:sty m:val="b"/>
                            </m:rPr>
                            <m:t>i</m:t>
                          </m:r>
                          <m:r>
                            <m:rPr>
                              <m:sty m:val="p"/>
                            </m:rPr>
                            <m:t>+</m:t>
                          </m:r>
                          <m:r>
                            <m:t>4</m:t>
                          </m:r>
                          <m:r>
                            <m:rPr>
                              <m:sty m:val="b"/>
                            </m:rPr>
                            <m:t>j</m:t>
                          </m:r>
                          <m:r>
                            <m:rPr>
                              <m:sty m:val="p"/>
                            </m:rPr>
                            <m:t>+</m:t>
                          </m:r>
                          <m:r>
                            <m:t>3</m:t>
                          </m:r>
                          <m:r>
                            <m:rPr>
                              <m:sty m:val="b"/>
                            </m:rPr>
                            <m:t>k</m:t>
                          </m:r>
                        </m:e>
                      </m:d>
                      <m:r>
                        <m:rPr>
                          <m:sty m:val="p"/>
                        </m:rPr>
                        <m:t>+</m:t>
                      </m:r>
                      <m:d>
                        <m:dPr>
                          <m:begChr m:val="("/>
                          <m:endChr m:val=")"/>
                          <m:sepChr m:val=""/>
                          <m:grow/>
                        </m:dPr>
                        <m:e>
                          <m:r>
                            <m:rPr>
                              <m:sty m:val="p"/>
                            </m:rPr>
                            <m:t>−</m:t>
                          </m:r>
                          <m:r>
                            <m:t>5</m:t>
                          </m:r>
                          <m:r>
                            <m:rPr>
                              <m:sty m:val="b"/>
                            </m:rPr>
                            <m:t>i</m:t>
                          </m:r>
                          <m:r>
                            <m:rPr>
                              <m:sty m:val="p"/>
                            </m:rPr>
                            <m:t>+</m:t>
                          </m:r>
                          <m:r>
                            <m:t>6</m:t>
                          </m:r>
                          <m:r>
                            <m:rPr>
                              <m:sty m:val="b"/>
                            </m:rPr>
                            <m:t>j</m:t>
                          </m:r>
                        </m:e>
                      </m:d>
                    </m:e>
                  </m:mr>
                  <m:mr>
                    <m:e/>
                    <m:e>
                      <m:r>
                        <m:rPr>
                          <m:sty m:val="p"/>
                        </m:rPr>
                        <m:t>=</m:t>
                      </m:r>
                      <m:d>
                        <m:dPr>
                          <m:begChr m:val="("/>
                          <m:endChr m:val=")"/>
                          <m:sepChr m:val=""/>
                          <m:grow/>
                        </m:dPr>
                        <m:e>
                          <m:r>
                            <m:t>3</m:t>
                          </m:r>
                          <m:r>
                            <m:rPr>
                              <m:sty m:val="p"/>
                            </m:rPr>
                            <m:t>−</m:t>
                          </m:r>
                          <m:r>
                            <m:t>5</m:t>
                          </m:r>
                        </m:e>
                      </m:d>
                      <m:r>
                        <m:rPr>
                          <m:sty m:val="b"/>
                        </m:rPr>
                        <m:t>i</m:t>
                      </m:r>
                      <m:r>
                        <m:rPr>
                          <m:sty m:val="p"/>
                        </m:rPr>
                        <m:t>+</m:t>
                      </m:r>
                      <m:d>
                        <m:dPr>
                          <m:begChr m:val="("/>
                          <m:endChr m:val=")"/>
                          <m:sepChr m:val=""/>
                          <m:grow/>
                        </m:dPr>
                        <m:e>
                          <m:r>
                            <m:t>4</m:t>
                          </m:r>
                          <m:r>
                            <m:rPr>
                              <m:sty m:val="p"/>
                            </m:rPr>
                            <m:t>+</m:t>
                          </m:r>
                          <m:r>
                            <m:t>6</m:t>
                          </m:r>
                        </m:e>
                      </m:d>
                      <m:r>
                        <m:rPr>
                          <m:sty m:val="b"/>
                        </m:rPr>
                        <m:t>j</m:t>
                      </m:r>
                      <m:r>
                        <m:rPr>
                          <m:sty m:val="p"/>
                        </m:rPr>
                        <m:t>+</m:t>
                      </m:r>
                      <m:d>
                        <m:dPr>
                          <m:begChr m:val="("/>
                          <m:endChr m:val=")"/>
                          <m:sepChr m:val=""/>
                          <m:grow/>
                        </m:dPr>
                        <m:e>
                          <m:r>
                            <m:t>3</m:t>
                          </m:r>
                          <m:r>
                            <m:rPr>
                              <m:sty m:val="p"/>
                            </m:rPr>
                            <m:t>+</m:t>
                          </m:r>
                          <m:r>
                            <m:t>0</m:t>
                          </m:r>
                        </m:e>
                      </m:d>
                      <m:r>
                        <m:rPr>
                          <m:sty m:val="b"/>
                        </m:rPr>
                        <m:t>k</m:t>
                      </m:r>
                    </m:e>
                  </m:mr>
                  <m:mr>
                    <m:e/>
                    <m:e>
                      <m:r>
                        <m:rPr>
                          <m:sty m:val="p"/>
                        </m:rPr>
                        <m:t>=</m:t>
                      </m:r>
                      <m:r>
                        <m:rPr>
                          <m:sty m:val="p"/>
                        </m:rPr>
                        <m:t>−</m:t>
                      </m:r>
                      <m:r>
                        <m:t>2</m:t>
                      </m:r>
                      <m:r>
                        <m:rPr>
                          <m:sty m:val="b"/>
                        </m:rPr>
                        <m:t>i</m:t>
                      </m:r>
                      <m:r>
                        <m:rPr>
                          <m:sty m:val="p"/>
                        </m:rPr>
                        <m:t>+</m:t>
                      </m:r>
                      <m:r>
                        <m:t>10</m:t>
                      </m:r>
                      <m:r>
                        <m:rPr>
                          <m:sty m:val="b"/>
                        </m:rPr>
                        <m:t>j</m:t>
                      </m:r>
                      <m:r>
                        <m:rPr>
                          <m:sty m:val="p"/>
                        </m:rPr>
                        <m:t>+</m:t>
                      </m:r>
                      <m:r>
                        <m:t>3</m:t>
                      </m:r>
                      <m:r>
                        <m:rPr>
                          <m:sty m:val="b"/>
                        </m:rPr>
                        <m:t>k</m:t>
                      </m:r>
                    </m:e>
                  </m:mr>
                </m:m>
              </m:oMath>
            </m:oMathPara>
          </w:p>
        </w:tc>
      </w:tr>
    </w:tbl>
    <w:p>
      <w:pPr>
        <w:pStyle w:val="FirstParagraph"/>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2"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 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1" w:name="solving-vector-equations"/>
    <w:p>
      <w:pPr>
        <w:pStyle w:val="Heading2"/>
      </w:pPr>
      <w:r>
        <w:t xml:space="preserve">Solving vector equations</w:t>
      </w:r>
    </w:p>
    <w:p>
      <w:pPr>
        <w:pStyle w:val="FirstParagraph"/>
      </w:pPr>
      <w:r>
        <w:t xml:space="preserve">By combining addition and scalar multiplication, you can form vector 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w:t>
      </w:r>
      <w:r>
        <w:t xml:space="preserve"> </w:t>
      </w:r>
      <w:hyperlink r:id="rId66">
        <w:r>
          <w:rPr>
            <w:rStyle w:val="Hyperlink"/>
          </w:rPr>
          <w:t xml:space="preserve">Guide: Introduction to solving simultaneous equations</w:t>
        </w:r>
      </w:hyperlink>
      <w:r>
        <w:t xml:space="preserve"> </w:t>
      </w:r>
      <w:r>
        <w:t xml:space="preserve">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r>
                        <m:t>7</m:t>
                      </m:r>
                    </m:e>
                    <m:e>
                      <m:r>
                        <m:rPr>
                          <m:sty m:val="p"/>
                        </m:rPr>
                        <m:t>=</m:t>
                      </m:r>
                      <m:r>
                        <m:t>4</m:t>
                      </m:r>
                      <m:r>
                        <m:t>λ</m:t>
                      </m:r>
                      <m:r>
                        <m:rPr>
                          <m:sty m:val="p"/>
                        </m:rPr>
                        <m:t>−</m:t>
                      </m:r>
                      <m:r>
                        <m:t>μ</m:t>
                      </m:r>
                    </m:e>
                    <m:e>
                      <m:d>
                        <m:dPr>
                          <m:begChr m:val="("/>
                          <m:endChr m:val=")"/>
                          <m:sepChr m:val=""/>
                          <m:grow/>
                        </m:dPr>
                        <m:e>
                          <m:r>
                            <m:rPr>
                              <m:sty m:val="b"/>
                            </m:rPr>
                            <m:t>i</m:t>
                          </m:r>
                          <m:r>
                            <m:rPr>
                              <m:nor/>
                              <m:sty m:val="p"/>
                              <m:scr m:val="sans-serif"/>
                            </m:rPr>
                            <m:t> component</m:t>
                          </m:r>
                        </m:e>
                      </m:d>
                    </m:e>
                  </m:mr>
                  <m:mr>
                    <m:e>
                      <m:r>
                        <m:t>19</m:t>
                      </m:r>
                    </m:e>
                    <m:e>
                      <m:r>
                        <m:rPr>
                          <m:sty m:val="p"/>
                        </m:rPr>
                        <m:t>=</m:t>
                      </m:r>
                      <m:r>
                        <m:t>3</m:t>
                      </m:r>
                      <m:r>
                        <m:t>λ</m:t>
                      </m:r>
                      <m:r>
                        <m:rPr>
                          <m:sty m:val="p"/>
                        </m:rPr>
                        <m:t>+</m:t>
                      </m:r>
                      <m:r>
                        <m:t>2</m:t>
                      </m:r>
                      <m:r>
                        <m:t>μ</m:t>
                      </m:r>
                    </m:e>
                    <m:e>
                      <m:d>
                        <m:dPr>
                          <m:begChr m:val="("/>
                          <m:endChr m:val=")"/>
                          <m:sepChr m:val=""/>
                          <m:grow/>
                        </m:dPr>
                        <m:e>
                          <m:r>
                            <m:rPr>
                              <m:sty m:val="b"/>
                            </m:rPr>
                            <m:t>j</m:t>
                          </m:r>
                          <m:r>
                            <m:rPr>
                              <m:nor/>
                              <m:sty m:val="p"/>
                              <m:scr m:val="sans-serif"/>
                            </m:rPr>
                            <m:t> component</m:t>
                          </m:r>
                        </m:e>
                      </m:d>
                    </m:e>
                  </m:mr>
                </m:m>
              </m:oMath>
            </m:oMathPara>
          </w:p>
          <w:p>
            <w:pPr>
              <w:pStyle w:val="FirstParagraph"/>
            </w:pPr>
            <w:pPr>
              <w:spacing w:after="16"/>
            </w:pPr>
            <w:r>
              <w:t xml:space="preserve">Solving these equations (see</w:t>
            </w:r>
            <w:r>
              <w:t xml:space="preserve"> </w:t>
            </w:r>
            <w:hyperlink r:id="rId66">
              <w:r>
                <w:rPr>
                  <w:rStyle w:val="Hyperlink"/>
                </w:rPr>
                <w:t xml:space="preserve">Guide: Introduction to solving simultaneous equations</w:t>
              </w:r>
            </w:hyperlink>
            <w:r>
              <w:t xml:space="preserve"> </w:t>
            </w:r>
            <w:r>
              <w:t xml:space="preserve">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1"/>
    <w:bookmarkEnd w:id="72"/>
    <w:bookmarkStart w:id="73"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Vector addition and scalar multiplication.</w:t>
        </w:r>
      </w:hyperlink>
    </w:p>
    <w:p>
      <w:pPr>
        <w:pStyle w:val="BodyText"/>
      </w:pPr>
      <w:r>
        <w:t xml:space="preserve">To explore more about vectors, including when two vectors are perpendicular, please see</w:t>
      </w:r>
      <w:r>
        <w:t xml:space="preserve"> </w:t>
      </w:r>
      <w:hyperlink r:id="rId75">
        <w:r>
          <w:rPr>
            <w:rStyle w:val="Hyperlink"/>
          </w:rPr>
          <w:t xml:space="preserve">Guide: The scalar product</w:t>
        </w:r>
      </w:hyperlink>
      <w:r>
        <w:t xml:space="preserve">.</w:t>
      </w:r>
    </w:p>
    <w:bookmarkStart w:id="77"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2025-07-02T14:33:56Z</dcterms:created>
  <dcterms:modified xsi:type="dcterms:W3CDTF">2025-07-02T14:33:56Z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