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 </w:t>
      </w:r>
      <w:r>
        <w:rPr>
          <w:rStyle w:val="DecValTok"/>
        </w:rPr>
        <w:t xml:space="preserve">1</w:t>
      </w:r>
      <w:r>
        <w:rPr>
          <w:rStyle w:val="NormalTok"/>
        </w:rPr>
        <w:t xml:space="preserve">)</w:t>
      </w:r>
    </w:p>
    <w:p>
      <w:pPr>
        <w:pStyle w:val="Compact"/>
        <w:numPr>
          <w:ilvl w:val="0"/>
          <w:numId w:val="1002"/>
        </w:numPr>
      </w:pPr>
      <w:r>
        <w:t xml:space="preserve">The square root of 25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SourceCode"/>
      </w:pPr>
      <w:r>
        <w:rPr>
          <w:rStyle w:val="NormalTok"/>
        </w:rPr>
        <w:t xml:space="preserve">opts_p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SourceCode"/>
      </w:pPr>
      <w:r>
        <w:rPr>
          <w:rStyle w:val="CommentTok"/>
        </w:rPr>
        <w:t xml:space="preserve"># use sample() to randomise the order</w:t>
      </w:r>
      <w:r>
        <w:br/>
      </w:r>
      <w:r>
        <w:rPr>
          <w:rStyle w:val="NormalTok"/>
        </w:rPr>
        <w:t xml:space="preserve">opts_ci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"if you repeated the process many times, 95% of intervals calculated in this way contain the true mean"</w:t>
      </w:r>
      <w:r>
        <w:rPr>
          <w:rStyle w:val="NormalTok"/>
        </w:rPr>
        <w:t xml:space="preserve">,</w:t>
      </w:r>
      <w:r>
        <w:br/>
      </w:r>
      <w:r>
        <w:rPr>
          <w:rStyle w:val="NormalTok"/>
        </w:rPr>
        <w:t xml:space="preserve">  </w:t>
      </w:r>
      <w:r>
        <w:rPr>
          <w:rStyle w:val="StringTok"/>
        </w:rPr>
        <w:t xml:space="preserve">"there is a 95% probability that the true mean lies within this range"</w:t>
      </w:r>
      <w:r>
        <w:rPr>
          <w:rStyle w:val="NormalTok"/>
        </w:rPr>
        <w:t xml:space="preserve">,</w:t>
      </w:r>
      <w:r>
        <w:br/>
      </w:r>
      <w:r>
        <w:rPr>
          <w:rStyle w:val="NormalTok"/>
        </w:rPr>
        <w:t xml:space="preserve">  </w:t>
      </w:r>
      <w:r>
        <w:rPr>
          <w:rStyle w:val="StringTok"/>
        </w:rPr>
        <w:t xml:space="preserve">"95% of the data fall within this range"</w:t>
      </w:r>
      <w:r>
        <w:br/>
      </w:r>
      <w:r>
        <w:rPr>
          <w:rStyle w:val="NormalTok"/>
        </w:rPr>
        <w:t xml:space="preserve">))</w:t>
      </w:r>
    </w:p>
    <w:p>
      <w:pPr>
        <w:pStyle w:val="Compact"/>
        <w:numPr>
          <w:ilvl w:val="0"/>
          <w:numId w:val="1021"/>
        </w:numPr>
      </w:pPr>
    </w:p>
    <w:p>
      <w:pPr>
        <w:pStyle w:val="Compact"/>
        <w:numPr>
          <w:ilvl w:val="1"/>
          <w:numId w:val="1022"/>
        </w:numPr>
      </w:pPr>
      <w:r>
        <w:t xml:space="preserve">95% of the data fall within this range</w:t>
      </w:r>
      <w:r>
        <w:br/>
      </w:r>
    </w:p>
    <w:p>
      <w:pPr>
        <w:pStyle w:val="Compact"/>
        <w:numPr>
          <w:ilvl w:val="0"/>
          <w:numId w:val="1021"/>
        </w:numPr>
      </w:pPr>
    </w:p>
    <w:p>
      <w:pPr>
        <w:pStyle w:val="Compact"/>
        <w:numPr>
          <w:ilvl w:val="1"/>
          <w:numId w:val="1023"/>
        </w:numPr>
      </w:pPr>
      <w:r>
        <w:t xml:space="preserve">if you repeated the process many times, 95% of intervals calculated in this way contain the true mean</w:t>
      </w:r>
      <w:r>
        <w:br/>
      </w:r>
    </w:p>
    <w:p>
      <w:pPr>
        <w:pStyle w:val="Compact"/>
        <w:numPr>
          <w:ilvl w:val="0"/>
          <w:numId w:val="1021"/>
        </w:numPr>
      </w:pPr>
    </w:p>
    <w:p>
      <w:pPr>
        <w:pStyle w:val="Compact"/>
        <w:numPr>
          <w:ilvl w:val="1"/>
          <w:numId w:val="1024"/>
        </w:numPr>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SourceCode"/>
      </w:pPr>
      <w:r>
        <w:rPr>
          <w:rStyle w:val="NormalTok"/>
        </w:rPr>
        <w:t xml:space="preserve">opts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r>
        <w:br/>
      </w:r>
      <w:r>
        <w:br/>
      </w:r>
      <w:r>
        <w:rPr>
          <w:rStyle w:val="FunctionTok"/>
        </w:rPr>
        <w:t xml:space="preserve">cat</w:t>
      </w:r>
      <w:r>
        <w:rPr>
          <w:rStyle w:val="NormalTok"/>
        </w:rPr>
        <w:t xml:space="preserve">(</w:t>
      </w:r>
      <w:r>
        <w:rPr>
          <w:rStyle w:val="StringTok"/>
        </w:rPr>
        <w:t xml:space="preserve">"What is a p-value?"</w:t>
      </w:r>
      <w:r>
        <w:rPr>
          <w:rStyle w:val="NormalTok"/>
        </w:rPr>
        <w:t xml:space="preserve">, </w:t>
      </w:r>
      <w:r>
        <w:rPr>
          <w:rStyle w:val="FunctionTok"/>
        </w:rPr>
        <w:t xml:space="preserve">longmcq</w:t>
      </w:r>
      <w:r>
        <w:rPr>
          <w:rStyle w:val="NormalTok"/>
        </w:rPr>
        <w:t xml:space="preserve">(opts))</w:t>
      </w:r>
    </w:p>
    <w:p>
      <w:pPr>
        <w:pStyle w:val="FirstParagraph"/>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SourceCode"/>
      </w:pPr>
      <w:r>
        <w:rPr>
          <w:rStyle w:val="FunctionTok"/>
        </w:rPr>
        <w:t xml:space="preserve">with</w:t>
      </w:r>
      <w:r>
        <w:rPr>
          <w:rStyle w:val="NormalTok"/>
        </w:rPr>
        <w:t xml:space="preserve">(cars, </w:t>
      </w:r>
      <w:r>
        <w:rPr>
          <w:rStyle w:val="FunctionTok"/>
        </w:rPr>
        <w:t xml:space="preserve">plot</w:t>
      </w:r>
      <w:r>
        <w:rPr>
          <w:rStyle w:val="NormalTok"/>
        </w:rPr>
        <w:t xml:space="preserve">(speed, dist))</w:t>
      </w:r>
    </w:p>
    <w:p>
      <w:pPr>
        <w:pStyle w:val="FirstParagraph"/>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2025-01-24T11:42:38Z</dcterms:created>
  <dcterms:modified xsi:type="dcterms:W3CDTF">2025-01-24T11:42:38Z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