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Expected value, variance, standard deviation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expected value, variance, and standard deviation.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PMFs, PDFs, and CDFs.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5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following valid random variables with associated probability mass function, work out the expected value and variance.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0.76</m:t>
        </m:r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2.04</m:t>
        </m:r>
      </m:oMath>
      <w:r>
        <w:t xml:space="preserve">.</w:t>
      </w:r>
    </w:p>
    <w:bookmarkEnd w:id="11"/>
    <w:bookmarkStart w:id="13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This is a Bernoulli trial, with probability of success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t xml:space="preserve">. From Example 2 of</w:t>
      </w:r>
      <w:r>
        <w:t xml:space="preserve"> </w:t>
      </w:r>
      <w:hyperlink r:id="rId12">
        <w:r>
          <w:rPr>
            <w:rStyle w:val="Hyperlink"/>
          </w:rPr>
          <w:t xml:space="preserve">Guide: Expected value, variance, standard deviation</w:t>
        </w:r>
      </w:hyperlink>
      <w:r>
        <w:t xml:space="preserve">, you can say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. The variance can be worked out to be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0.3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"/>
    <w:bookmarkEnd w:id="15"/>
    <w:bookmarkStart w:id="18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following valid random variables with associated probability density function, work out the expected value andvariance.</w:t>
      </w:r>
    </w:p>
    <w:bookmarkStart w:id="16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This is the continuous uniform distribution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 From Example 2 of</w:t>
      </w:r>
      <w:r>
        <w:t xml:space="preserve"> </w:t>
      </w:r>
      <w:hyperlink r:id="rId12">
        <w:r>
          <w:rPr>
            <w:rStyle w:val="Hyperlink"/>
          </w:rPr>
          <w:t xml:space="preserve">Guide: Expected value, variance, standard deviation</w:t>
        </w:r>
      </w:hyperlink>
      <w:r>
        <w:t xml:space="preserve">, you can say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bookmarkEnd w:id="17"/>
    <w:bookmarkEnd w:id="18"/>
    <w:bookmarkStart w:id="19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You know that the expected value and variance of rolling one fair die are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35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pStyle w:val="BodyText"/>
      </w:pPr>
      <w:r>
        <w:t xml:space="preserve">Because the roll of each die is an independent event, the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rolling seven dice is the same as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which is seven lots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You can use the properties of expected values and variance to get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24.5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245</m:t>
                  </m:r>
                </m:num>
                <m:den>
                  <m:r>
                    <m:t>12</m:t>
                  </m:r>
                </m:den>
              </m:f>
            </m:e>
          </m:eqArr>
        </m:oMath>
      </m:oMathPara>
    </w:p>
    <w:bookmarkEnd w:id="19"/>
    <w:bookmarkStart w:id="20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When doing this question, you need to find the two integrals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λ</m:t>
              </m:r>
            </m:e>
          </m:nary>
          <m:r>
            <m:t>x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λ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You will need to use integration by parts; you should always differentiate the power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reduce the size of the power. Use the given result to evaluate the integral when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 the antiderivative should always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this case.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08/25 by tdhc.</w:t>
      </w:r>
    </w:p>
    <w:p>
      <w:pPr>
        <w:pStyle w:val="BodyText"/>
      </w:pPr>
      <w:hyperlink r:id="rId21">
        <w:r>
          <w:rPr>
            <w:rStyle w:val="Hyperlink"/>
          </w:rPr>
          <w:t xml:space="preserve">This work is licensed under CC BY-NC-SA 4.0.</w:t>
        </w:r>
      </w:hyperlink>
    </w:p>
    <w:bookmarkEnd w:id="2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expectedvariance.qmd" TargetMode="External" /><Relationship Type="http://schemas.openxmlformats.org/officeDocument/2006/relationships/hyperlink" Id="rId12" Target="../studyguides/expectedvariance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expectedvariance.qmd" TargetMode="External" /><Relationship Type="http://schemas.openxmlformats.org/officeDocument/2006/relationships/hyperlink" Id="rId12" Target="../studyguides/expectedvariance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Expected value, variance, standard deviation</dc:title>
  <dc:creator>Tom Coleman</dc:creator>
  <cp:keywords/>
  <dcterms:created xsi:type="dcterms:W3CDTF">2026-09-02T12:59:57Z</dcterms:created>
  <dcterms:modified xsi:type="dcterms:W3CDTF">2026-09-02T12:59:57Z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expected value, variance, and standard deviation.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