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10" name="Picture"/>
            <a:graphic>
              <a:graphicData uri="http://schemas.openxmlformats.org/drawingml/2006/picture">
                <pic:pic>
                  <pic:nvPicPr>
                    <pic:cNvPr descr="./FiguresPNG/f-expdist.png" id="11" name="Picture"/>
                    <pic:cNvPicPr>
                      <a:picLocks noChangeArrowheads="1" noChangeAspect="1"/>
                    </pic:cNvPicPr>
                  </pic:nvPicPr>
                  <pic:blipFill>
                    <a:blip r:embed="rId9"/>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r>
          <m:rPr>
            <m:sty m:val="p"/>
          </m:rPr>
          <m:t>(</m:t>
        </m:r>
        <m:r>
          <m:t>λ</m:t>
        </m:r>
        <m:r>
          <m:rPr>
            <m:sty m:val="p"/>
          </m:rPr>
          <m:t>)</m:t>
        </m:r>
      </m:oMath>
      <w:r>
        <w:t xml:space="preserve"> </w:t>
      </w:r>
      <w:r>
        <w:t xml:space="preserve">or</w:t>
      </w:r>
      <w:r>
        <w:t xml:space="preserve"> </w:t>
      </w:r>
      <m:oMath>
        <m:r>
          <m:t>X</m:t>
        </m:r>
        <m:r>
          <m:rPr>
            <m:sty m:val="p"/>
          </m:rPr>
          <m:t>∼</m:t>
        </m:r>
        <m:r>
          <m:rPr>
            <m:nor/>
            <m:sty m:val="p"/>
          </m:rPr>
          <m:t>Exp</m:t>
        </m:r>
        <m:r>
          <m:rPr>
            <m:sty m:val="p"/>
          </m:rPr>
          <m:t>(</m:t>
        </m:r>
        <m:r>
          <m:t>λ</m:t>
        </m:r>
        <m:r>
          <m:rPr>
            <m:sty m:val="p"/>
          </m:rPr>
          <m:t>)</m:t>
        </m:r>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r>
          <m:rPr>
            <m:sty m:val="p"/>
          </m:rPr>
          <m:t>(</m:t>
        </m:r>
        <m:r>
          <m:t>20</m:t>
        </m:r>
        <m:r>
          <m:rPr>
            <m:sty m:val="p"/>
          </m:rPr>
          <m:t>)</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2026-09-02T13:05:02Z</dcterms:created>
  <dcterms:modified xsi:type="dcterms:W3CDTF">2026-09-02T13:05:02Z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