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Trigonometric identities (radians)</w:t>
      </w:r>
    </w:p>
    <w:p>
      <w:pPr>
        <w:pStyle w:val="Author"/>
      </w:pPr>
      <w:r>
        <w:t xml:space="preserve">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trigonometric identities, where angles are measured in radians.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Trigonometric identities (radians)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trigonometric identities, find the values of the following expressions: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t>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10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(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csc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+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t>i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Simplify the following expressions: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trigonometric identities, answer the following questions:</w:t>
      </w:r>
    </w:p>
    <w:p>
      <w:pPr>
        <w:pStyle w:val="BodyText"/>
      </w:pPr>
      <w:r>
        <w:t xml:space="preserve">3.1. What is the value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3.2. What are the values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3.3. If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value</w:t>
      </w:r>
      <w:r>
        <w:t xml:space="preserve"> </w:t>
      </w:r>
      <m:oMath>
        <m:r>
          <m:t>0.766</m:t>
        </m:r>
      </m:oMath>
      <w:r>
        <w:t xml:space="preserve"> </w:t>
      </w:r>
      <w:r>
        <w:t xml:space="preserve">(to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decimal places), what is the value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13</m:t>
        </m:r>
        <m:r>
          <m:t>π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to three decimal places?</w:t>
      </w:r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Using trigonometric identities find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values of the following: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trigonometricidentities-radians.qmd" TargetMode="External" /><Relationship Type="http://schemas.openxmlformats.org/officeDocument/2006/relationships/hyperlink" Id="rId9" Target="../studyguides/trigonometricidentities-radian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trigonometricidentities-radians.qmd" TargetMode="External" /><Relationship Type="http://schemas.openxmlformats.org/officeDocument/2006/relationships/hyperlink" Id="rId9" Target="../studyguides/trigonometricidentities-radian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Trigonometric identities (radians)</dc:title>
  <dc:creator>Dzhemma Ruseva</dc:creator>
  <cp:keywords/>
  <dcterms:created xsi:type="dcterms:W3CDTF">2026-09-02T13:19:13Z</dcterms:created>
  <dcterms:modified xsi:type="dcterms:W3CDTF">2026-09-02T13:19:13Z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trigonometric identities, where angles are measured in radians.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