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Trigonometric identities (degrees)</w:t>
      </w:r>
    </w:p>
    <w:p>
      <w:pPr>
        <w:pStyle w:val="Author"/>
      </w:pPr>
      <w:r>
        <w:t xml:space="preserve">Dzhemma Ruseva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trigonometric identities, using degrees to measure angles.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Trigonometric identities (degrees)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(</m:t>
        </m:r>
        <m:r>
          <m:t>6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4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10</m:t>
        </m:r>
        <m:r>
          <m:rPr>
            <m:sty m:val="p"/>
          </m:rPr>
          <m:t>(</m:t>
        </m:r>
        <m:r>
          <m:t>7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(</m:t>
        </m:r>
        <m:r>
          <m:t>5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t>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csc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+</m:t>
        </m:r>
        <m:r>
          <m:t>15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30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180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120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90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2.2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csc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sec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7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3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5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210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3.2. Here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135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225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130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0.766</m:t>
        </m:r>
      </m:oMath>
      <w:r>
        <w:t xml:space="preserve"> </w:t>
      </w:r>
      <w:r>
        <w:t xml:space="preserve">to three decimal places.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45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75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Dzhemma Ruseva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tdhc, and split into versions for both degrees and radians.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trigonometricidentities-degre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trigonometricidentities-degree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Trigonometric identities (degrees)</dc:title>
  <dc:creator>Dzhemma Ruseva</dc:creator>
  <cp:keywords/>
  <dcterms:created xsi:type="dcterms:W3CDTF">2026-09-07T13:08:41Z</dcterms:created>
  <dcterms:modified xsi:type="dcterms:W3CDTF">2026-09-07T13:08:41Z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trigonometric identities, using degrees to measure angles.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