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3.png" ContentType="image/png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12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12"/>
    <w:bookmarkStart w:id="21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16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16"/>
    <w:bookmarkStart w:id="20" w:name="determinants-of-a-33-matrix"/>
    <w:p>
      <w:pPr>
        <w:pStyle w:val="Heading2"/>
      </w:pPr>
      <w:r>
        <w:t xml:space="preserve">Determinants of a 3×3 Matrix</w:t>
      </w:r>
    </w:p>
    <w:bookmarkStart w:id="19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e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f</m:t>
          </m:r>
          <m:r>
            <m:t>g</m:t>
          </m:r>
          <m:r>
            <m:rPr>
              <m:sty m:val="p"/>
            </m:rPr>
            <m:t>+</m:t>
          </m:r>
          <m:r>
            <m:t>c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t>e</m:t>
          </m:r>
          <m:r>
            <m:t>g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a</m:t>
          </m:r>
          <m:r>
            <m:t>f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19"/>
    <w:bookmarkEnd w:id="20"/>
    <w:bookmarkEnd w:id="21"/>
    <w:bookmarkStart w:id="42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28" w:name="matrix-container"/>
          <w:bookmarkEnd w:id="28"/>
          <w:p>
            <w:pPr>
              <w:pStyle w:val="BodyText"/>
            </w:pPr>
            <w:r>
              <w:t xml:space="preserve">Selected Minor:</w:t>
            </w:r>
          </w:p>
          <w:bookmarkStart w:id="29" w:name="minor-container"/>
          <w:bookmarkEnd w:id="29"/>
          <w:p/>
        </w:tc>
      </w:tr>
    </w:tbl>
    <w:bookmarkStart w:id="41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34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4"/>
          <w:bookmarkStart w:id="35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35"/>
          <w:bookmarkStart w:id="36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36"/>
          <w:bookmarkStart w:id="37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37"/>
          <w:bookmarkStart w:id="38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38"/>
          <w:bookmarkStart w:id="39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39"/>
          <w:bookmarkStart w:id="40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40"/>
    <w:bookmarkEnd w:id="41"/>
    <w:bookmarkEnd w:id="42"/>
    <w:bookmarkStart w:id="53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49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49"/>
          <w:bookmarkStart w:id="50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50"/>
          <w:bookmarkStart w:id="51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51"/>
          <w:bookmarkStart w:id="52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52"/>
    <w:bookmarkEnd w:id="53"/>
    <w:bookmarkStart w:id="54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k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row </m:t>
          </m:r>
          <m:r>
            <m:t>j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54"/>
    <w:bookmarkStart w:id="55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?</w:t>
      </w:r>
    </w:p>
    <w:bookmarkEnd w:id="55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2026-09-07T13:15:31Z</dcterms:created>
  <dcterms:modified xsi:type="dcterms:W3CDTF">2026-09-07T13:15:31Z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