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for the study guide on introduction to matrices.</w:t>
      </w:r>
    </w:p>
    <w:p>
      <w:pPr>
        <w:pStyle w:val="FirstParagraph"/>
      </w:pPr>
      <w:r>
        <w:t xml:space="preserve">These are the answers to</w:t>
      </w:r>
      <w:r>
        <w:t xml:space="preserve"> </w:t>
      </w:r>
      <w:hyperlink r:id="rId20">
        <w:r>
          <w:rPr>
            <w:rStyle w:val="Hyperlink"/>
          </w:rPr>
          <w:t xml:space="preserve">Questions: Introduction to matrices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q1"/>
    <w:p>
      <w:pPr>
        <w:pStyle w:val="Heading1"/>
      </w:pPr>
      <w:r>
        <w:t xml:space="preserve">Q1</w:t>
      </w:r>
    </w:p>
    <w:bookmarkStart w:id="21" w:name="section"/>
    <w:p>
      <w:pPr>
        <w:pStyle w:val="Heading2"/>
      </w:pPr>
      <w:r>
        <w:t xml:space="preserve">1.1.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bookmarkEnd w:id="21"/>
    <w:bookmarkStart w:id="22" w:name="section-1"/>
    <w:p>
      <w:pPr>
        <w:pStyle w:val="Heading2"/>
      </w:pPr>
      <w:r>
        <w:t xml:space="preserve">1.2.</w:t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41</m:t>
            </m:r>
          </m:sub>
        </m:sSub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D</m:t>
                </m:r>
              </m:e>
            </m:d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F</m:t>
                </m:r>
              </m:e>
            </m:d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B</m:t>
                </m:r>
              </m:e>
            </m:d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C</m:t>
                </m:r>
              </m:e>
            </m:d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31</m:t>
            </m:r>
          </m:sub>
        </m:sSub>
        <m:r>
          <m:rPr>
            <m:sty m:val="p"/>
          </m:rPr>
          <m:t>=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13</m:t>
            </m:r>
          </m:sub>
        </m:sSub>
        <m:r>
          <m:rPr>
            <m:sty m:val="p"/>
          </m:rPr>
          <m:t>=</m:t>
        </m:r>
        <m:r>
          <m:t>4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22"/>
    <w:bookmarkStart w:id="23" w:name="section-2"/>
    <w:p>
      <w:pPr>
        <w:pStyle w:val="Heading2"/>
      </w:pPr>
      <w:r>
        <w:t xml:space="preserve">1.3.</w:t>
      </w:r>
    </w:p>
    <w:p>
      <w:pPr>
        <w:pStyle w:val="FirstParagraph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7</m:t>
            </m:r>
          </m:e>
        </m:d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E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br/>
      </w:r>
    </w:p>
    <w:bookmarkEnd w:id="23"/>
    <w:bookmarkEnd w:id="24"/>
    <w:bookmarkStart w:id="25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8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−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  <m:e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  <m:e>
                  <m:r>
                    <m:t>10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t>2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t>Z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4</m:t>
                  </m:r>
                  <m:r>
                    <m:t>x</m:t>
                  </m:r>
                </m:e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</m:e>
                <m:e>
                  <m:r>
                    <m:t>π</m:t>
                  </m:r>
                  <m:r>
                    <m:t>x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28</m:t>
                  </m:r>
                </m:e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40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y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y</m:t>
                  </m:r>
                </m:e>
                <m:e>
                  <m:r>
                    <m:t>3</m:t>
                  </m:r>
                  <m:r>
                    <m:t>y</m:t>
                  </m:r>
                </m:e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y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7</m:t>
        </m:r>
        <m:r>
          <m:t>N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π</m:t>
                  </m:r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7</m:t>
                  </m:r>
                  <m:r>
                    <m:t>x</m:t>
                  </m:r>
                </m:e>
                <m:e>
                  <m:r>
                    <m:t>49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O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28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+</m:t>
            </m:r>
            <m:r>
              <m:t>W</m:t>
            </m:r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e>
                <m:e>
                  <m:r>
                    <m:t>14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t>35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31</m:t>
                  </m:r>
                </m:e>
              </m:mr>
            </m:m>
          </m:e>
        </m:d>
      </m:oMath>
    </w:p>
    <w:bookmarkEnd w:id="25"/>
    <w:bookmarkStart w:id="28" w:name="q3"/>
    <w:p>
      <w:pPr>
        <w:pStyle w:val="Heading1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all square, but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isn’t.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upper triangular, but</w:t>
      </w:r>
      <w:r>
        <w:t xml:space="preserve"> </w:t>
      </w:r>
      <m:oMath>
        <m:r>
          <m:t>R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aren’t.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lower triangular, but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aren’t.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diagonal, but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aren’t.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matric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matric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matrices</dc:title>
  <dc:creator>Jessica Taberner</dc:creator>
  <cp:keywords/>
  <dcterms:created xsi:type="dcterms:W3CDTF">2026-06-08T14:42:46Z</dcterms:created>
  <dcterms:modified xsi:type="dcterms:W3CDTF">2026-06-08T14:42:46Z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for the study guide on introduction to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