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43"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22">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d>
                <m:dPr>
                  <m:begChr m:val="("/>
                  <m:sepChr m:val=""/>
                  <m:endChr m:val=")"/>
                  <m:grow/>
                </m:dPr>
                <m:e>
                  <m:r>
                    <m:t>x</m:t>
                  </m:r>
                  <m:r>
                    <m:rPr>
                      <m:sty m:val="p"/>
                    </m:rPr>
                    <m:t>+</m:t>
                  </m:r>
                  <m:r>
                    <m:t>1</m:t>
                  </m:r>
                </m:e>
              </m:d>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the denominators are the same, you can add the numerators: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e>
                  </m:mr>
                  <m:mr>
                    <m:e/>
                    <m:e>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d>
                <m:dPr>
                  <m:begChr m:val="("/>
                  <m:sepChr m:val=""/>
                  <m:endChr m:val=")"/>
                  <m:grow/>
                </m:dPr>
                <m:e>
                  <m:r>
                    <m:t>x</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1</m:t>
                          </m:r>
                        </m:num>
                        <m:den>
                          <m:r>
                            <m:t>x</m:t>
                          </m:r>
                        </m:den>
                      </m:f>
                      <m:r>
                        <m:rPr>
                          <m:sty m:val="p"/>
                        </m:rPr>
                        <m:t>+</m:t>
                      </m:r>
                      <m:f>
                        <m:fPr>
                          <m:type m:val="bar"/>
                        </m:fPr>
                        <m:num>
                          <m:r>
                            <m:t>1</m:t>
                          </m:r>
                        </m:num>
                        <m:den>
                          <m:r>
                            <m:t>x</m:t>
                          </m:r>
                          <m:r>
                            <m:rPr>
                              <m:sty m:val="p"/>
                            </m:rPr>
                            <m:t>+</m:t>
                          </m:r>
                          <m:r>
                            <m:t>1</m:t>
                          </m:r>
                        </m:den>
                      </m:f>
                    </m:e>
                    <m:e>
                      <m:r>
                        <m:rPr>
                          <m:sty m:val="p"/>
                        </m:rPr>
                        <m:t>=</m:t>
                      </m:r>
                      <m:f>
                        <m:fPr>
                          <m:type m:val="bar"/>
                        </m:fPr>
                        <m:num>
                          <m:d>
                            <m:dPr>
                              <m:begChr m:val="("/>
                              <m:sepChr m:val=""/>
                              <m:endChr m:val=")"/>
                              <m:grow/>
                            </m:dPr>
                            <m:e>
                              <m:r>
                                <m:t>x</m:t>
                              </m:r>
                              <m:r>
                                <m:rPr>
                                  <m:sty m:val="p"/>
                                </m:rPr>
                                <m:t>+</m:t>
                              </m:r>
                              <m:r>
                                <m:t>1</m:t>
                              </m:r>
                            </m:e>
                          </m:d>
                          <m:r>
                            <m:rPr>
                              <m:sty m:val="p"/>
                            </m:rPr>
                            <m:t>+</m:t>
                          </m:r>
                          <m:r>
                            <m:t>x</m:t>
                          </m:r>
                        </m:num>
                        <m:den>
                          <m:r>
                            <m:t>x</m:t>
                          </m:r>
                          <m:d>
                            <m:dPr>
                              <m:begChr m:val="("/>
                              <m:sepChr m:val=""/>
                              <m:endChr m:val=")"/>
                              <m:grow/>
                            </m:dPr>
                            <m:e>
                              <m:r>
                                <m:t>x</m:t>
                              </m:r>
                              <m:r>
                                <m:rPr>
                                  <m:sty m:val="p"/>
                                </m:rPr>
                                <m:t>+</m:t>
                              </m:r>
                              <m:r>
                                <m:t>1</m:t>
                              </m:r>
                            </m:e>
                          </m:d>
                        </m:den>
                      </m:f>
                    </m:e>
                  </m:mr>
                  <m:mr>
                    <m:e/>
                    <m:e>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e>
                  </m:mr>
                </m:m>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d>
                <m:dPr>
                  <m:begChr m:val="("/>
                  <m:sepChr m:val=""/>
                  <m:endChr m:val=")"/>
                  <m:grow/>
                </m:dPr>
                <m:e>
                  <m:r>
                    <m:t>t</m:t>
                  </m:r>
                  <m:r>
                    <m:rPr>
                      <m:sty m:val="p"/>
                    </m:rPr>
                    <m:t>−</m:t>
                  </m:r>
                  <m:r>
                    <m:t>1</m:t>
                  </m:r>
                </m:e>
              </m:d>
            </m:oMath>
            <w:r>
              <w:t xml:space="preserve">, so multiply together to get</w:t>
            </w:r>
            <w:r>
              <w:t xml:space="preserve"> </w:t>
            </w:r>
            <m:oMath>
              <m:sSup>
                <m:e>
                  <m:r>
                    <m:t>t</m:t>
                  </m:r>
                </m:e>
                <m:sup>
                  <m:r>
                    <m:t>2</m:t>
                  </m:r>
                </m:sup>
              </m:sSup>
              <m:d>
                <m:dPr>
                  <m:begChr m:val="("/>
                  <m:sepChr m:val=""/>
                  <m:endChr m:val=")"/>
                  <m:grow/>
                </m:dPr>
                <m:e>
                  <m:r>
                    <m:t>t</m:t>
                  </m:r>
                  <m:r>
                    <m:rPr>
                      <m:sty m:val="p"/>
                    </m:rPr>
                    <m:t>−</m:t>
                  </m:r>
                  <m:r>
                    <m:t>1</m:t>
                  </m:r>
                </m:e>
              </m:d>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d>
                <m:dPr>
                  <m:begChr m:val="("/>
                  <m:sepChr m:val=""/>
                  <m:endChr m:val=")"/>
                  <m:grow/>
                </m:dPr>
                <m:e>
                  <m:r>
                    <m:t>t</m:t>
                  </m:r>
                  <m:r>
                    <m:rPr>
                      <m:sty m:val="p"/>
                    </m:rPr>
                    <m:t>−</m:t>
                  </m:r>
                  <m:r>
                    <m:t>1</m:t>
                  </m:r>
                </m:e>
              </m:d>
            </m:oMath>
            <w:r>
              <w:t xml:space="preserve"> </w:t>
            </w:r>
            <w:r>
              <w:t xml:space="preserve">to get</w:t>
            </w:r>
            <w:r>
              <w:t xml:space="preserve"> </w:t>
            </w:r>
            <m:oMath>
              <m:r>
                <m:t>4</m:t>
              </m:r>
              <m:r>
                <m:t>t</m:t>
              </m:r>
              <m:d>
                <m:dPr>
                  <m:begChr m:val="("/>
                  <m:sepChr m:val=""/>
                  <m:endChr m:val=")"/>
                  <m:grow/>
                </m:dPr>
                <m:e>
                  <m:r>
                    <m:t>t</m:t>
                  </m:r>
                  <m:r>
                    <m:rPr>
                      <m:sty m:val="p"/>
                    </m:rPr>
                    <m:t>−</m:t>
                  </m:r>
                  <m:r>
                    <m:t>1</m:t>
                  </m:r>
                </m:e>
              </m:d>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d>
                <m:dPr>
                  <m:begChr m:val="("/>
                  <m:sepChr m:val=""/>
                  <m:endChr m:val=")"/>
                  <m:grow/>
                </m:dPr>
                <m:e>
                  <m:r>
                    <m:t>t</m:t>
                  </m:r>
                  <m:r>
                    <m:rPr>
                      <m:sty m:val="p"/>
                    </m:rPr>
                    <m:t>−</m:t>
                  </m:r>
                  <m:r>
                    <m:t>1</m:t>
                  </m:r>
                </m:e>
              </m:d>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d>
                  <m:dPr>
                    <m:begChr m:val="("/>
                    <m:sepChr m:val=""/>
                    <m:endChr m:val=")"/>
                    <m:grow/>
                  </m:dPr>
                  <m:e>
                    <m:r>
                      <m:t>t</m:t>
                    </m:r>
                    <m:r>
                      <m:rPr>
                        <m:sty m:val="p"/>
                      </m:rPr>
                      <m:t>−</m:t>
                    </m:r>
                    <m:r>
                      <m:t>1</m:t>
                    </m:r>
                  </m:e>
                </m:d>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d>
                  <m:dPr>
                    <m:begChr m:val="("/>
                    <m:sepChr m:val=""/>
                    <m:endChr m:val=")"/>
                    <m:grow/>
                  </m:dPr>
                  <m:e>
                    <m:r>
                      <m:t>4</m:t>
                    </m:r>
                    <m:r>
                      <m:t>t</m:t>
                    </m:r>
                    <m:r>
                      <m:rPr>
                        <m:sty m:val="p"/>
                      </m:rPr>
                      <m:t>−</m:t>
                    </m:r>
                    <m:r>
                      <m:t>5</m:t>
                    </m:r>
                  </m:e>
                </m:d>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4</m:t>
                          </m:r>
                        </m:num>
                        <m:den>
                          <m:r>
                            <m:t>t</m:t>
                          </m:r>
                        </m:den>
                      </m:f>
                      <m:r>
                        <m:rPr>
                          <m:sty m:val="p"/>
                        </m:rPr>
                        <m:t>−</m:t>
                      </m:r>
                      <m:f>
                        <m:fPr>
                          <m:type m:val="bar"/>
                        </m:fPr>
                        <m:num>
                          <m:r>
                            <m:t>1</m:t>
                          </m:r>
                        </m:num>
                        <m:den>
                          <m:r>
                            <m:t>t</m:t>
                          </m:r>
                          <m:d>
                            <m:dPr>
                              <m:begChr m:val="("/>
                              <m:sepChr m:val=""/>
                              <m:endChr m:val=")"/>
                              <m:grow/>
                            </m:dPr>
                            <m:e>
                              <m:r>
                                <m:t>t</m:t>
                              </m:r>
                              <m:r>
                                <m:rPr>
                                  <m:sty m:val="p"/>
                                </m:rPr>
                                <m:t>−</m:t>
                              </m:r>
                              <m:r>
                                <m:t>1</m:t>
                              </m:r>
                            </m:e>
                          </m:d>
                        </m:den>
                      </m:f>
                    </m:e>
                    <m:e>
                      <m:r>
                        <m:rPr>
                          <m:sty m:val="p"/>
                        </m:rPr>
                        <m:t>=</m:t>
                      </m:r>
                      <m:f>
                        <m:fPr>
                          <m:type m:val="bar"/>
                        </m:fPr>
                        <m:num>
                          <m:r>
                            <m:t>4</m:t>
                          </m:r>
                          <m:r>
                            <m:t>t</m:t>
                          </m:r>
                          <m:d>
                            <m:dPr>
                              <m:begChr m:val="("/>
                              <m:sepChr m:val=""/>
                              <m:endChr m:val=")"/>
                              <m:grow/>
                            </m:dPr>
                            <m:e>
                              <m:r>
                                <m:t>t</m:t>
                              </m:r>
                              <m:r>
                                <m:rPr>
                                  <m:sty m:val="p"/>
                                </m:rPr>
                                <m:t>−</m:t>
                              </m:r>
                              <m:r>
                                <m:t>1</m:t>
                              </m:r>
                            </m:e>
                          </m:d>
                          <m:r>
                            <m:rPr>
                              <m:sty m:val="p"/>
                            </m:rPr>
                            <m:t>−</m:t>
                          </m:r>
                          <m:r>
                            <m:t>t</m:t>
                          </m:r>
                        </m:num>
                        <m:den>
                          <m:sSup>
                            <m:e>
                              <m:r>
                                <m:t>t</m:t>
                              </m:r>
                            </m:e>
                            <m:sup>
                              <m:r>
                                <m:t>2</m:t>
                              </m:r>
                            </m:sup>
                          </m:sSup>
                          <m:d>
                            <m:dPr>
                              <m:begChr m:val="("/>
                              <m:sepChr m:val=""/>
                              <m:endChr m:val=")"/>
                              <m:grow/>
                            </m:dPr>
                            <m:e>
                              <m:r>
                                <m:t>t</m:t>
                              </m:r>
                              <m:r>
                                <m:rPr>
                                  <m:sty m:val="p"/>
                                </m:rPr>
                                <m:t>−</m:t>
                              </m:r>
                              <m:r>
                                <m:t>1</m:t>
                              </m:r>
                            </m:e>
                          </m:d>
                        </m:den>
                      </m:f>
                      <m:r>
                        <m:rPr>
                          <m:sty m:val="p"/>
                        </m:rPr>
                        <m:t>=</m:t>
                      </m:r>
                      <m:f>
                        <m:fPr>
                          <m:type m:val="bar"/>
                        </m:fPr>
                        <m:num>
                          <m:r>
                            <m:t>t</m:t>
                          </m:r>
                          <m:d>
                            <m:dPr>
                              <m:begChr m:val="("/>
                              <m:sepChr m:val=""/>
                              <m:endChr m:val=")"/>
                              <m:grow/>
                            </m:dPr>
                            <m:e>
                              <m:r>
                                <m:t>4</m:t>
                              </m:r>
                              <m:r>
                                <m:t>t</m:t>
                              </m:r>
                              <m:r>
                                <m:rPr>
                                  <m:sty m:val="p"/>
                                </m:rPr>
                                <m:t>−</m:t>
                              </m:r>
                              <m:r>
                                <m:t>5</m:t>
                              </m:r>
                            </m:e>
                          </m:d>
                        </m:num>
                        <m:den>
                          <m:sSup>
                            <m:e>
                              <m:r>
                                <m:t>t</m:t>
                              </m:r>
                            </m:e>
                            <m:sup>
                              <m:r>
                                <m:t>2</m:t>
                              </m:r>
                            </m:sup>
                          </m:sSup>
                          <m:d>
                            <m:dPr>
                              <m:begChr m:val="("/>
                              <m:sepChr m:val=""/>
                              <m:endChr m:val=")"/>
                              <m:grow/>
                            </m:dPr>
                            <m:e>
                              <m:r>
                                <m:t>t</m:t>
                              </m:r>
                              <m:r>
                                <m:rPr>
                                  <m:sty m:val="p"/>
                                </m:rPr>
                                <m:t>−</m:t>
                              </m:r>
                              <m:r>
                                <m:t>1</m:t>
                              </m:r>
                            </m:e>
                          </m:d>
                        </m:den>
                      </m:f>
                    </m:e>
                  </m:mr>
                  <m:mr>
                    <m:e/>
                    <m:e>
                      <m:r>
                        <m:rPr>
                          <m:sty m:val="p"/>
                        </m:rPr>
                        <m:t>=</m:t>
                      </m:r>
                      <m:f>
                        <m:fPr>
                          <m:type m:val="bar"/>
                        </m:fPr>
                        <m:num>
                          <m:r>
                            <m:t>4</m:t>
                          </m:r>
                          <m:r>
                            <m:t>t</m:t>
                          </m:r>
                          <m:r>
                            <m:rPr>
                              <m:sty m:val="p"/>
                            </m:rPr>
                            <m:t>+</m:t>
                          </m:r>
                          <m:r>
                            <m:t>3</m:t>
                          </m:r>
                        </m:num>
                        <m:den>
                          <m:r>
                            <m:t>t</m:t>
                          </m:r>
                          <m:d>
                            <m:dPr>
                              <m:begChr m:val="("/>
                              <m:sepChr m:val=""/>
                              <m:endChr m:val=")"/>
                              <m:grow/>
                            </m:dPr>
                            <m:e>
                              <m:r>
                                <m:t>t</m:t>
                              </m:r>
                              <m:r>
                                <m:rPr>
                                  <m:sty m:val="p"/>
                                </m:rPr>
                                <m:t>−</m:t>
                              </m:r>
                              <m:r>
                                <m:t>1</m:t>
                              </m:r>
                            </m:e>
                          </m:d>
                        </m:den>
                      </m:f>
                      <m:r>
                        <m:t>  </m:t>
                      </m:r>
                      <m:r>
                        <m:rPr>
                          <m:nor/>
                          <m:sty m:val="p"/>
                          <m:scr m:val="sans-serif"/>
                        </m:rPr>
                        <m:t>if </m:t>
                      </m:r>
                      <m:r>
                        <m:t> </m:t>
                      </m:r>
                      <m:r>
                        <m:t>t</m:t>
                      </m:r>
                      <m:r>
                        <m:rPr>
                          <m:sty m:val="p"/>
                        </m:rPr>
                        <m:t>≠</m:t>
                      </m:r>
                      <m:r>
                        <m:t>0</m:t>
                      </m:r>
                      <m:r>
                        <m:t> </m:t>
                      </m:r>
                      <m:r>
                        <m:rPr>
                          <m:nor/>
                          <m:sty m:val="p"/>
                          <m:scr m:val="sans-serif"/>
                        </m:rPr>
                        <m:t> and </m:t>
                      </m:r>
                      <m:r>
                        <m:t> </m:t>
                      </m:r>
                      <m:r>
                        <m:t>t</m:t>
                      </m:r>
                      <m:r>
                        <m:rPr>
                          <m:sty m:val="p"/>
                        </m:rPr>
                        <m:t>≠</m:t>
                      </m:r>
                      <m:r>
                        <m:t>1</m:t>
                      </m:r>
                    </m:e>
                  </m:mr>
                </m:m>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43"/>
    <w:bookmarkStart w:id="56"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22">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e>
                  </m:mr>
                </m:m>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warning.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56"/>
    <w:bookmarkStart w:id="63"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ty m:val="p"/>
                    <m:scr m:val="sans-serif"/>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y</m:t>
                          </m:r>
                        </m:num>
                        <m:den>
                          <m:r>
                            <m:t>3</m:t>
                          </m:r>
                        </m:den>
                      </m:f>
                      <m:r>
                        <m:rPr>
                          <m:sty m:val="p"/>
                        </m:rPr>
                        <m:t>÷</m:t>
                      </m:r>
                      <m:f>
                        <m:fPr>
                          <m:type m:val="bar"/>
                        </m:fPr>
                        <m:num>
                          <m:r>
                            <m:t>4</m:t>
                          </m:r>
                        </m:num>
                        <m:den>
                          <m:r>
                            <m:t>y</m:t>
                          </m:r>
                        </m:den>
                      </m:f>
                    </m:e>
                    <m:e>
                      <m:r>
                        <m:rPr>
                          <m:sty m:val="p"/>
                        </m:rPr>
                        <m:t>=</m:t>
                      </m:r>
                      <m:f>
                        <m:fPr>
                          <m:type m:val="bar"/>
                        </m:fPr>
                        <m:num>
                          <m:r>
                            <m:t>2</m:t>
                          </m:r>
                          <m:r>
                            <m:t>y</m:t>
                          </m:r>
                        </m:num>
                        <m:den>
                          <m:r>
                            <m:t>3</m:t>
                          </m:r>
                        </m:den>
                      </m:f>
                      <m:r>
                        <m:rPr>
                          <m:sty m:val="p"/>
                        </m:rPr>
                        <m:t>⋅</m:t>
                      </m:r>
                      <m:f>
                        <m:fPr>
                          <m:type m:val="bar"/>
                        </m:fPr>
                        <m:num>
                          <m:r>
                            <m:t>y</m:t>
                          </m:r>
                        </m:num>
                        <m:den>
                          <m:r>
                            <m:t>4</m:t>
                          </m:r>
                        </m:den>
                      </m:f>
                    </m:e>
                  </m:mr>
                  <m:mr>
                    <m:e/>
                    <m:e>
                      <m:r>
                        <m:rPr>
                          <m:sty m:val="p"/>
                        </m:rPr>
                        <m:t>=</m:t>
                      </m:r>
                      <m:f>
                        <m:fPr>
                          <m:type m:val="bar"/>
                        </m:fPr>
                        <m:num>
                          <m:r>
                            <m:t>2</m:t>
                          </m:r>
                          <m:r>
                            <m:t>y</m:t>
                          </m:r>
                          <m:r>
                            <m:rPr>
                              <m:sty m:val="p"/>
                            </m:rPr>
                            <m:t>⋅</m:t>
                          </m:r>
                          <m:r>
                            <m:t>y</m:t>
                          </m:r>
                        </m:num>
                        <m:den>
                          <m:r>
                            <m:t>3</m:t>
                          </m:r>
                          <m:r>
                            <m:rPr>
                              <m:sty m:val="p"/>
                            </m:rPr>
                            <m:t>⋅</m:t>
                          </m:r>
                          <m:r>
                            <m:t>4</m:t>
                          </m:r>
                        </m:den>
                      </m:f>
                    </m:e>
                  </m:mr>
                  <m:mr>
                    <m:e/>
                    <m:e>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ty m:val="p"/>
                          <m:scr m:val="sans-serif"/>
                        </m:rPr>
                        <m:t>if </m:t>
                      </m:r>
                      <m:r>
                        <m:t> </m:t>
                      </m:r>
                      <m:r>
                        <m:t>y</m:t>
                      </m:r>
                      <m:r>
                        <m:rPr>
                          <m:sty m:val="p"/>
                        </m:rPr>
                        <m:t>≠</m:t>
                      </m:r>
                      <m:r>
                        <m:t>0</m:t>
                      </m:r>
                    </m:e>
                  </m:mr>
                </m:m>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t>0</m:t>
                      </m:r>
                      <m:r>
                        <m:rPr>
                          <m:sty m:val="p"/>
                        </m:rPr>
                        <m:t>,</m:t>
                      </m:r>
                      <m:r>
                        <m:rPr>
                          <m:sty m:val="p"/>
                        </m:rPr>
                        <m:t>−</m:t>
                      </m:r>
                      <m:r>
                        <m:t>3</m:t>
                      </m:r>
                      <m:r>
                        <m:rPr>
                          <m:sty m:val="p"/>
                        </m:rPr>
                        <m:t>,</m:t>
                      </m:r>
                      <m:r>
                        <m:t>3</m:t>
                      </m:r>
                    </m:e>
                  </m:mr>
                </m:m>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63"/>
    <w:bookmarkStart w:id="70"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t>2</m:t>
                          </m:r>
                          <m:r>
                            <m:t>a</m:t>
                          </m:r>
                        </m:num>
                        <m:den>
                          <m:r>
                            <m:t>3</m:t>
                          </m:r>
                        </m:den>
                      </m:f>
                      <m:r>
                        <m:rPr>
                          <m:sty m:val="p"/>
                        </m:rPr>
                        <m:t>⋅</m:t>
                      </m:r>
                      <m:f>
                        <m:fPr>
                          <m:type m:val="bar"/>
                        </m:fPr>
                        <m:num>
                          <m:r>
                            <m:t>6</m:t>
                          </m:r>
                        </m:num>
                        <m:den>
                          <m:r>
                            <m:t>a</m:t>
                          </m:r>
                          <m:r>
                            <m:rPr>
                              <m:sty m:val="p"/>
                            </m:rPr>
                            <m:t>+</m:t>
                          </m:r>
                          <m:r>
                            <m:t>1</m:t>
                          </m:r>
                        </m:den>
                      </m:f>
                    </m:e>
                    <m:e>
                      <m:r>
                        <m:rPr>
                          <m:sty m:val="p"/>
                        </m:rPr>
                        <m:t>=</m:t>
                      </m:r>
                      <m:f>
                        <m:fPr>
                          <m:type m:val="bar"/>
                        </m:fPr>
                        <m:num>
                          <m:r>
                            <m:t>2</m:t>
                          </m:r>
                          <m:r>
                            <m:t>a</m:t>
                          </m:r>
                          <m:r>
                            <m:rPr>
                              <m:sty m:val="p"/>
                            </m:rPr>
                            <m:t>⋅</m:t>
                          </m:r>
                          <m:r>
                            <m:t>6</m:t>
                          </m:r>
                        </m:num>
                        <m:den>
                          <m:r>
                            <m:t>3</m:t>
                          </m:r>
                          <m:d>
                            <m:dPr>
                              <m:begChr m:val="("/>
                              <m:sepChr m:val=""/>
                              <m:endChr m:val=")"/>
                              <m:grow/>
                            </m:dPr>
                            <m:e>
                              <m:r>
                                <m:t>a</m:t>
                              </m:r>
                              <m:r>
                                <m:rPr>
                                  <m:sty m:val="p"/>
                                </m:rPr>
                                <m:t>+</m:t>
                              </m:r>
                              <m:r>
                                <m:t>1</m:t>
                              </m:r>
                            </m:e>
                          </m:d>
                        </m:den>
                      </m:f>
                    </m:e>
                  </m:mr>
                  <m:mr>
                    <m:e/>
                    <m:e>
                      <m:r>
                        <m:rPr>
                          <m:sty m:val="p"/>
                        </m:rPr>
                        <m:t>=</m:t>
                      </m:r>
                      <m:f>
                        <m:fPr>
                          <m:type m:val="bar"/>
                        </m:fPr>
                        <m:num>
                          <m:r>
                            <m:t>12</m:t>
                          </m:r>
                          <m:r>
                            <m:t>a</m:t>
                          </m:r>
                        </m:num>
                        <m:den>
                          <m:r>
                            <m:t>3</m:t>
                          </m:r>
                          <m:d>
                            <m:dPr>
                              <m:begChr m:val="("/>
                              <m:sepChr m:val=""/>
                              <m:endChr m:val=")"/>
                              <m:grow/>
                            </m:dPr>
                            <m:e>
                              <m:r>
                                <m:t>a</m:t>
                              </m:r>
                              <m:r>
                                <m:rPr>
                                  <m:sty m:val="p"/>
                                </m:rPr>
                                <m:t>+</m:t>
                              </m:r>
                              <m:r>
                                <m:t>1</m:t>
                              </m:r>
                            </m:e>
                          </m:d>
                        </m:den>
                      </m:f>
                    </m:e>
                  </m:mr>
                  <m:mr>
                    <m:e/>
                    <m:e>
                      <m:r>
                        <m:rPr>
                          <m:sty m:val="p"/>
                        </m:rPr>
                        <m:t>=</m:t>
                      </m:r>
                      <m:f>
                        <m:fPr>
                          <m:type m:val="bar"/>
                        </m:fPr>
                        <m:num>
                          <m:r>
                            <m:t>4</m:t>
                          </m:r>
                          <m:r>
                            <m:t>a</m:t>
                          </m:r>
                        </m:num>
                        <m:den>
                          <m:r>
                            <m:t>a</m:t>
                          </m:r>
                          <m:r>
                            <m:rPr>
                              <m:sty m:val="p"/>
                            </m:rPr>
                            <m:t>+</m:t>
                          </m:r>
                          <m:r>
                            <m:t>1</m:t>
                          </m:r>
                        </m:den>
                      </m:f>
                      <m:r>
                        <m:t>  </m:t>
                      </m:r>
                      <m:r>
                        <m:rPr>
                          <m:nor/>
                          <m:sty m:val="p"/>
                          <m:scr m:val="sans-serif"/>
                        </m:rPr>
                        <m:t>if </m:t>
                      </m:r>
                      <m:r>
                        <m:t> </m:t>
                      </m:r>
                      <m:r>
                        <m:t>a</m:t>
                      </m:r>
                      <m:r>
                        <m:rPr>
                          <m:sty m:val="p"/>
                        </m:rPr>
                        <m:t>≠</m:t>
                      </m:r>
                      <m:r>
                        <m:rPr>
                          <m:sty m:val="p"/>
                        </m:rPr>
                        <m:t>−</m:t>
                      </m:r>
                      <m:r>
                        <m:t>1</m:t>
                      </m:r>
                    </m:e>
                  </m:mr>
                </m:m>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d>
                      <m:dPr>
                        <m:begChr m:val="("/>
                        <m:sepChr m:val=""/>
                        <m:endChr m:val=")"/>
                        <m:grow/>
                      </m:dPr>
                      <m:e>
                        <m:r>
                          <m:t>2</m:t>
                        </m:r>
                        <m:r>
                          <m:t>x</m:t>
                        </m:r>
                        <m:r>
                          <m:rPr>
                            <m:sty m:val="p"/>
                          </m:rPr>
                          <m:t>+</m:t>
                        </m:r>
                        <m:sSup>
                          <m:e>
                            <m:r>
                              <m:t>y</m:t>
                            </m:r>
                          </m:e>
                          <m:sup>
                            <m:r>
                              <m:t>2</m:t>
                            </m:r>
                          </m:sup>
                        </m:sSup>
                      </m:e>
                    </m:d>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ty m:val="p"/>
                    <m:scr m:val="sans-serif"/>
                  </m:rPr>
                  <m:t> if </m:t>
                </m:r>
                <m:r>
                  <m:t> </m:t>
                </m:r>
                <m:r>
                  <m:t>x</m:t>
                </m:r>
                <m:r>
                  <m:rPr>
                    <m:sty m:val="p"/>
                  </m:rPr>
                  <m:t>≠</m:t>
                </m:r>
                <m:r>
                  <m:t>0</m:t>
                </m:r>
                <m:r>
                  <m:t> </m:t>
                </m:r>
                <m:r>
                  <m:rPr>
                    <m:nor/>
                    <m:sty m:val="p"/>
                    <m:scr m:val="sans-serif"/>
                  </m:rPr>
                  <m:t> and </m:t>
                </m:r>
                <m:r>
                  <m:t> </m:t>
                </m:r>
                <m:r>
                  <m:t>y</m:t>
                </m:r>
                <m:r>
                  <m:rPr>
                    <m:sty m:val="p"/>
                  </m:rPr>
                  <m:t>≠</m:t>
                </m:r>
                <m:r>
                  <m:t>0</m:t>
                </m:r>
                <m:r>
                  <m:rPr>
                    <m:sty m:val="p"/>
                  </m:rPr>
                  <m:t>.</m:t>
                </m:r>
              </m:oMath>
            </m:oMathPara>
          </w:p>
        </w:tc>
      </w:tr>
    </w:tbl>
    <w:bookmarkEnd w:id="70"/>
    <w:bookmarkStart w:id="71"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ty m:val="p"/>
            <m:scr m:val="sans-serif"/>
          </m:rPr>
          <m:t>(a)</m:t>
        </m:r>
        <m:r>
          <m:t> </m:t>
        </m:r>
        <m:f>
          <m:fPr>
            <m:type m:val="bar"/>
          </m:fPr>
          <m:num>
            <m:r>
              <m:t>1</m:t>
            </m:r>
          </m:num>
          <m:den>
            <m:r>
              <m:t>3</m:t>
            </m:r>
            <m:r>
              <m:t>x</m:t>
            </m:r>
          </m:den>
        </m:f>
        <m:r>
          <m:t> </m:t>
        </m:r>
        <m:r>
          <m:rPr>
            <m:nor/>
            <m:sty m:val="p"/>
            <m:scr m:val="sans-serif"/>
          </m:rPr>
          <m:t>(b)</m:t>
        </m:r>
        <m:r>
          <m:t> </m:t>
        </m:r>
        <m:f>
          <m:fPr>
            <m:type m:val="bar"/>
          </m:fPr>
          <m:num>
            <m:r>
              <m:t>2</m:t>
            </m:r>
          </m:num>
          <m:den>
            <m:r>
              <m:t>3</m:t>
            </m:r>
            <m:r>
              <m:t>x</m:t>
            </m:r>
          </m:den>
        </m:f>
        <m:r>
          <m:t> </m:t>
        </m:r>
        <m:r>
          <m:rPr>
            <m:nor/>
            <m:sty m:val="p"/>
            <m:scr m:val="sans-serif"/>
          </m:rPr>
          <m:t>(c)</m:t>
        </m:r>
        <m:r>
          <m:t> </m:t>
        </m:r>
        <m:f>
          <m:fPr>
            <m:type m:val="bar"/>
          </m:fPr>
          <m:num>
            <m:r>
              <m:t>3</m:t>
            </m:r>
          </m:num>
          <m:den>
            <m:r>
              <m:t>2</m:t>
            </m:r>
            <m:r>
              <m:t>x</m:t>
            </m:r>
          </m:den>
        </m:f>
        <m:r>
          <m:t> </m:t>
        </m:r>
        <m:r>
          <m:rPr>
            <m:nor/>
            <m:sty m:val="p"/>
            <m:scr m:val="sans-serif"/>
          </m:rPr>
          <m:t>(d)</m:t>
        </m:r>
        <m:r>
          <m:t> </m:t>
        </m:r>
        <m:f>
          <m:fPr>
            <m:type m:val="bar"/>
          </m:fPr>
          <m:num>
            <m:r>
              <m:t>1</m:t>
            </m:r>
          </m:num>
          <m:den>
            <m:r>
              <m:t>2</m:t>
            </m:r>
            <m:r>
              <m:t>x</m:t>
            </m:r>
          </m:den>
        </m:f>
        <m:r>
          <m:t> </m:t>
        </m:r>
        <m:r>
          <m:rPr>
            <m:nor/>
            <m:sty m:val="p"/>
            <m:scr m:val="sans-serif"/>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ty m:val="p"/>
            <m:scr m:val="sans-serif"/>
          </m:rPr>
          <m:t>(a)</m:t>
        </m:r>
        <m:r>
          <m:t> </m:t>
        </m:r>
        <m:f>
          <m:fPr>
            <m:type m:val="bar"/>
          </m:fPr>
          <m:num>
            <m:r>
              <m:t>x</m:t>
            </m:r>
          </m:num>
          <m:den>
            <m:r>
              <m:t>10</m:t>
            </m:r>
          </m:den>
        </m:f>
        <m:r>
          <m:t> </m:t>
        </m:r>
        <m:r>
          <m:rPr>
            <m:nor/>
            <m:sty m:val="p"/>
            <m:scr m:val="sans-serif"/>
          </m:rPr>
          <m:t>(b)</m:t>
        </m:r>
        <m:r>
          <m:t> </m:t>
        </m:r>
        <m:f>
          <m:fPr>
            <m:type m:val="bar"/>
          </m:fPr>
          <m:num>
            <m:r>
              <m:t>2</m:t>
            </m:r>
            <m:r>
              <m:t>x</m:t>
            </m:r>
          </m:num>
          <m:den>
            <m:r>
              <m:t>5</m:t>
            </m:r>
          </m:den>
        </m:f>
        <m:r>
          <m:t> </m:t>
        </m:r>
        <m:r>
          <m:rPr>
            <m:nor/>
            <m:sty m:val="p"/>
            <m:scr m:val="sans-serif"/>
          </m:rPr>
          <m:t>(c)</m:t>
        </m:r>
        <m:r>
          <m:t> </m:t>
        </m:r>
        <m:f>
          <m:fPr>
            <m:type m:val="bar"/>
          </m:fPr>
          <m:num>
            <m:r>
              <m:t>x</m:t>
            </m:r>
          </m:num>
          <m:den>
            <m:r>
              <m:t>5</m:t>
            </m:r>
          </m:den>
        </m:f>
        <m:r>
          <m:t> </m:t>
        </m:r>
        <m:r>
          <m:rPr>
            <m:nor/>
            <m:sty m:val="p"/>
            <m:scr m:val="sans-serif"/>
          </m:rPr>
          <m:t>(d)</m:t>
        </m:r>
        <m:r>
          <m:t> </m:t>
        </m:r>
        <m:f>
          <m:fPr>
            <m:type m:val="bar"/>
          </m:fPr>
          <m:num>
            <m:r>
              <m:t>10</m:t>
            </m:r>
          </m:num>
          <m:den>
            <m:r>
              <m:t>x</m:t>
            </m:r>
          </m:den>
        </m:f>
        <m:r>
          <m:t> </m:t>
        </m:r>
        <m:r>
          <m:rPr>
            <m:nor/>
            <m:sty m:val="p"/>
            <m:scr m:val="sans-serif"/>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ty m:val="p"/>
            <m:scr m:val="sans-serif"/>
          </m:rPr>
          <m:t>(a)</m:t>
        </m:r>
        <m:r>
          <m:t> </m:t>
        </m:r>
        <m:r>
          <m:t>2</m:t>
        </m:r>
        <m:r>
          <m:t> </m:t>
        </m:r>
        <m:r>
          <m:rPr>
            <m:nor/>
            <m:sty m:val="p"/>
            <m:scr m:val="sans-serif"/>
          </m:rPr>
          <m:t>(b)</m:t>
        </m:r>
        <m:r>
          <m:t> </m:t>
        </m:r>
        <m:r>
          <m:t>4</m:t>
        </m:r>
        <m:r>
          <m:t> </m:t>
        </m:r>
        <m:r>
          <m:rPr>
            <m:nor/>
            <m:sty m:val="p"/>
            <m:scr m:val="sans-serif"/>
          </m:rPr>
          <m:t>(c)</m:t>
        </m:r>
        <m:r>
          <m:t> </m:t>
        </m:r>
        <m:f>
          <m:fPr>
            <m:type m:val="bar"/>
          </m:fPr>
          <m:num>
            <m:r>
              <m:t>x</m:t>
            </m:r>
          </m:num>
          <m:den>
            <m:r>
              <m:t>2</m:t>
            </m:r>
          </m:den>
        </m:f>
        <m:r>
          <m:t> </m:t>
        </m:r>
        <m:r>
          <m:rPr>
            <m:nor/>
            <m:sty m:val="p"/>
            <m:scr m:val="sans-serif"/>
          </m:rPr>
          <m:t>(d)</m:t>
        </m:r>
        <m:r>
          <m:t> </m:t>
        </m:r>
        <m:f>
          <m:fPr>
            <m:type m:val="bar"/>
          </m:fPr>
          <m:num>
            <m:r>
              <m:t>6</m:t>
            </m:r>
          </m:num>
          <m:den>
            <m:r>
              <m:t>x</m:t>
            </m:r>
          </m:den>
        </m:f>
        <m:r>
          <m:t> </m:t>
        </m:r>
        <m:r>
          <m:rPr>
            <m:nor/>
            <m:sty m:val="p"/>
            <m:scr m:val="sans-serif"/>
          </m:rPr>
          <m:t>(e)</m:t>
        </m:r>
        <m:r>
          <m:t> </m:t>
        </m:r>
        <m:r>
          <m:t>4</m:t>
        </m:r>
        <m:r>
          <m:t>x</m:t>
        </m:r>
      </m:oMath>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Arithmetic on algebraic fractions.</w:t>
        </w:r>
      </w:hyperlink>
    </w:p>
    <w:bookmarkStart w:id="7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73"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2026-06-08T14:52:54Z</dcterms:created>
  <dcterms:modified xsi:type="dcterms:W3CDTF">2026-06-08T14:52:54Z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