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Integration by substitution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integration by substitution.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Integration by substitution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4" w:name="answers"/>
    <w:p>
      <w:pPr>
        <w:pStyle w:val="Heading2"/>
      </w:pPr>
      <w:r>
        <w:t xml:space="preserve">Answers</w:t>
      </w:r>
    </w:p>
    <w:bookmarkStart w:id="10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In these questions, you can either use an appropriate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substitution or use the chain rule for integration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rPr>
              <m:sty m:val="p"/>
            </m:rPr>
            <m:t>(</m:t>
          </m:r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num>
            <m:den>
              <m:r>
                <m:t>a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+</m:t>
        </m:r>
        <m:r>
          <m:t>5</m:t>
        </m:r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5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24</m:t>
            </m:r>
          </m:den>
        </m:f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4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6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rPr>
            <m:sty m:val="p"/>
          </m:rPr>
          <m:t>−</m:t>
        </m:r>
        <m:r>
          <m:t>1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3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3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+</m:t>
        </m:r>
        <m:r>
          <m:t>7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7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5</m:t>
            </m:r>
          </m:den>
        </m:f>
        <m:r>
          <m:rPr>
            <m:sty m:val="p"/>
          </m:rPr>
          <m:t>+</m:t>
        </m:r>
        <m:r>
          <m:t>3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2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+</m:t>
        </m:r>
        <m:r>
          <m:t>4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6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6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10"/>
    <w:bookmarkStart w:id="11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In these questions, you can either use an appropriate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substitution or use the chain rule for integration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/>
          </m:eqArr>
        </m:oMath>
      </m:oMathPara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15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4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9</m:t>
            </m:r>
          </m:num>
          <m:den>
            <m:r>
              <m:t>4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4</m:t>
                </m:r>
                <m:r>
                  <m:t>x</m:t>
                </m:r>
              </m:num>
              <m:den>
                <m:r>
                  <m:t>9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  <m:r>
              <m:t>x</m:t>
            </m:r>
          </m:num>
          <m:den>
            <m:r>
              <m:t>9</m:t>
            </m:r>
          </m:den>
        </m:f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16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25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6</m:t>
            </m:r>
          </m:den>
        </m:f>
        <m:r>
          <m:rPr>
            <m:sty m:val="p"/>
          </m:rPr>
          <m:t>−</m:t>
        </m:r>
        <m:r>
          <m:t>5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.</w:t>
      </w:r>
    </w:p>
    <w:bookmarkEnd w:id="11"/>
    <w:bookmarkStart w:id="12" w:name="q3"/>
    <w:p>
      <w:pPr>
        <w:pStyle w:val="Heading3"/>
      </w:pPr>
      <w:r>
        <w:t xml:space="preserve">Q3</w:t>
      </w:r>
    </w:p>
    <w:p>
      <w:pPr>
        <w:pStyle w:val="FirstParagraph"/>
      </w:pPr>
      <w:r>
        <w:t xml:space="preserve">In these questions, you can either use an appropriate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substitution or use the chain rule for integration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/>
          </m:eqArr>
        </m:oMath>
      </m:oMathPara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3</m:t>
            </m:r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4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6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−</m:t>
            </m:r>
            <m:r>
              <m:t>5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5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ln</m:t>
        </m:r>
        <m:r>
          <m:rPr>
            <m:sty m:val="p"/>
          </m:rPr>
          <m:t>|</m:t>
        </m:r>
        <m:r>
          <m:t>3</m:t>
        </m:r>
        <m:r>
          <m:t>x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−</m:t>
        </m:r>
        <m:r>
          <m:t>7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ln</m:t>
        </m:r>
        <m:r>
          <m:rPr>
            <m:sty m:val="p"/>
          </m:rPr>
          <m:t>|</m:t>
        </m:r>
        <m:r>
          <m:t>5</m:t>
        </m:r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rPr>
            <m:sty m:val="p"/>
          </m:rPr>
          <m:t>|</m:t>
        </m:r>
        <m:r>
          <m:t>2</m:t>
        </m:r>
        <m:r>
          <m:t>x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5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ln</m:t>
        </m:r>
        <m:r>
          <m:rPr>
            <m:sty m:val="p"/>
          </m:rPr>
          <m:t>|</m:t>
        </m:r>
        <m:r>
          <m:t>5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2"/>
    <w:bookmarkStart w:id="13" w:name="q4"/>
    <w:p>
      <w:pPr>
        <w:pStyle w:val="Heading3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−</m:t>
        </m:r>
        <m:r>
          <m:t>7</m:t>
        </m:r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7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den>
        </m:f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+</m:t>
        </m:r>
        <m:r>
          <m:t>5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exp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rad>
          </m:den>
        </m:f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rPr>
            <m:sty m:val="p"/>
          </m:rPr>
          <m:t>ln</m:t>
        </m:r>
        <m:r>
          <m:rPr>
            <m:sty m:val="p"/>
          </m:rPr>
          <m:t>|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t>5</m:t>
            </m:r>
            <m:r>
              <m:t>x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t>5</m:t>
            </m:r>
            <m:r>
              <m:t>x</m:t>
            </m:r>
          </m:sup>
        </m:sSup>
        <m:r>
          <m:rPr>
            <m:sty m:val="p"/>
          </m:rPr>
          <m:t>+</m:t>
        </m:r>
        <m:r>
          <m:t>3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 </m:t>
        </m:r>
      </m:oMath>
      <w:r>
        <w:t xml:space="preserve">.</w:t>
      </w:r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1</m:t>
        </m:r>
        <m:r>
          <m:t> 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egrationbysubstitution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egrationbysubstitution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Integration by substitution</dc:title>
  <dc:creator>Donald Campbell</dc:creator>
  <cp:keywords/>
  <dcterms:created xsi:type="dcterms:W3CDTF">2026-06-10T15:09:34Z</dcterms:created>
  <dcterms:modified xsi:type="dcterms:W3CDTF">2026-06-10T15:09:34Z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integration by substitution.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