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radians</w:t>
      </w:r>
    </w:p>
    <w:p>
      <w:pPr>
        <w:pStyle w:val="Author"/>
      </w:pPr>
      <w:r>
        <w:t xml:space="preserve">Mark Toner, Ifan Howell-Baines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Questions relating to the introduction to radians study guide.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radians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Convert the following angle measures in degrees into radians, giving your answer as both a fraction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a real number to three decimal places.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105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298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61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353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197</m:t>
            </m:r>
          </m:e>
          <m:sup>
            <m:r>
              <m:rPr>
                <m:sty m:val="p"/>
              </m:rPr>
              <m:t>∘</m:t>
            </m:r>
          </m:sup>
        </m:sSup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Convert the following angle measures in radians into degrees. If your answer is a decimal, you should give your answer to three decimal places.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5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Find the length of arc and the area of the sector of the following specified objects, giving your answer as either a fraction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expressing your answer to three decimal places.</w:t>
      </w:r>
    </w:p>
    <w:p>
      <w:pPr>
        <w:pStyle w:val="BodyText"/>
      </w:pPr>
      <w:r>
        <w:t xml:space="preserve">3.1. circle with radius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over an angle of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3.2. circle with radius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over an angle of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3.3. circle with radius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over an angle of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15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Mark Toner, Ifan Howells-Baines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radians.qmd" TargetMode="External" /><Relationship Type="http://schemas.openxmlformats.org/officeDocument/2006/relationships/hyperlink" Id="rId9" Target="../studyguides/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radians.qmd" TargetMode="External" /><Relationship Type="http://schemas.openxmlformats.org/officeDocument/2006/relationships/hyperlink" Id="rId9" Target="../studyguides/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radians</dc:title>
  <dc:creator>Mark Toner, Ifan Howell-Baines</dc:creator>
  <cp:keywords/>
  <dcterms:created xsi:type="dcterms:W3CDTF">2026-09-07T09:01:49Z</dcterms:created>
  <dcterms:modified xsi:type="dcterms:W3CDTF">2026-09-07T09:01:49Z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Questions relating to the introduction to radians study guide.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