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area between two curves.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Area between two curves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18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27</m:t>
            </m:r>
          </m:num>
          <m:den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Area between two curves</dc:title>
  <dc:creator>Donald Campbell</dc:creator>
  <cp:keywords/>
  <dcterms:created xsi:type="dcterms:W3CDTF">2026-01-28T14:40:15Z</dcterms:created>
  <dcterms:modified xsi:type="dcterms:W3CDTF">2026-01-28T14:40:15Z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