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rearranging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  <m:r>
          <m:t>b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y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8</m:t>
            </m:r>
            <m:r>
              <m:t>z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  <m:r>
              <m:t>x</m:t>
            </m:r>
          </m:num>
          <m:den>
            <m:r>
              <m:t>8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  <m:r>
              <m:t>y</m:t>
            </m:r>
          </m:num>
          <m:den>
            <m:r>
              <m:t>8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4</m:t>
            </m:r>
            <m:r>
              <m:t>a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4</m:t>
                </m:r>
              </m:den>
            </m:f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16</m:t>
            </m:r>
            <m:r>
              <m:t>a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d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t>b</m:t>
            </m:r>
            <m:r>
              <m:t>c</m:t>
            </m:r>
          </m:den>
        </m:f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a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r>
              <m:t>b</m:t>
            </m:r>
            <m:r>
              <m:t>c</m:t>
            </m:r>
            <m:r>
              <m:t>d</m:t>
            </m:r>
          </m:e>
        </m:ra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a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b</m:t>
                </m:r>
                <m:r>
                  <m:t>c</m:t>
                </m:r>
                <m:r>
                  <m:t>d</m:t>
                </m:r>
              </m:num>
              <m:den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l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45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m:oMath>
        <m:r>
          <m:t> </m:t>
        </m:r>
        <m:r>
          <m:t>a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6</m:t>
            </m:r>
            <m:r>
              <m:t>z</m:t>
            </m:r>
          </m:num>
          <m:den>
            <m:r>
              <m:t>4</m:t>
            </m:r>
            <m:r>
              <m:t>a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y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f>
              <m:fPr>
                <m:type m:val="bar"/>
              </m:fPr>
              <m:num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5</m:t>
                </m:r>
                <m:sSup>
                  <m:e>
                    <m:r>
                      <m:t>w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t>a</m:t>
            </m:r>
            <m:r>
              <m:t>b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w</m:t>
                </m:r>
              </m:e>
              <m:sup>
                <m:r>
                  <m:t>4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 </w:t>
      </w:r>
    </w:p>
    <w:p>
      <w:pPr>
        <w:pStyle w:val="BodyText"/>
      </w:pPr>
      <m:oMath>
        <m:r>
          <m:t> </m:t>
        </m:r>
        <m:r>
          <m:t>w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f>
              <m:fPr>
                <m:type m:val="bar"/>
              </m:fPr>
              <m:num>
                <m:r>
                  <m:t>6</m:t>
                </m:r>
                <m:r>
                  <m:t>z</m:t>
                </m:r>
              </m:num>
              <m:den>
                <m:r>
                  <m:t>4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ra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Advani,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rearrange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rearranging equations</dc:title>
  <dc:creator>Shanelle Advani, Tom Coleman</dc:creator>
  <cp:keywords/>
  <dcterms:created xsi:type="dcterms:W3CDTF">2026-07-08T09:02:27Z</dcterms:created>
  <dcterms:modified xsi:type="dcterms:W3CDTF">2026-07-08T09:02:27Z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