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Discrete uniform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discrete uniform distribution.</w:t>
      </w:r>
    </w:p>
    <w:p>
      <w:pPr>
        <w:pStyle w:val="CaptionedFigure"/>
      </w:pPr>
      <w:r>
        <w:drawing>
          <wp:inline>
            <wp:extent cx="4754880" cy="5154367"/>
            <wp:effectExtent b="0" l="0" r="0" t="0"/>
            <wp:docPr descr="An example of the discrete uniform distribution with a= 1 and b = 6." title="" id="10" name="Picture"/>
            <a:graphic>
              <a:graphicData uri="http://schemas.openxmlformats.org/drawingml/2006/picture">
                <pic:pic>
                  <pic:nvPicPr>
                    <pic:cNvPr descr="./FiguresPNG/f-dunifdist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154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discrete uniform distribution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discrete uniform distribution is used when all integer outcomes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equally likely.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random variable for integer outcomes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, and the probability of each outcome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U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The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integers where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 </w:t>
      </w:r>
      <w:r>
        <w:t xml:space="preserve">is the minimum value of an outcome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</m:oMath>
      <w:r>
        <w:t xml:space="preserve"> </w:t>
      </w:r>
      <w:r>
        <w:t xml:space="preserve">is the maximum value of an outcome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in total,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.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PMF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nor/>
                            <m:scr m:val="sans-serif"/>
                            <m:sty m:val="p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a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⌊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  <m:e>
                        <m:r>
                          <m:rPr>
                            <m:nor/>
                            <m:scr m:val="sans-serif"/>
                            <m:sty m:val="p"/>
                          </m:rPr>
                          <m:t>if 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nor/>
                            <m:scr m:val="sans-serif"/>
                            <m:sty m:val="p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b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⌊</m:t>
              </m:r>
              <m:r>
                <m:t>x</m:t>
              </m:r>
              <m:r>
                <m:rPr>
                  <m:sty m:val="p"/>
                </m:rPr>
                <m:t>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floor function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 roll a fair six-sided die, where all outcomes (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) are equally likely.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U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 It means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minimum value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the maximum value, where all discrete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6</m:t>
        </m:r>
      </m:oMath>
      <w:r>
        <w:t xml:space="preserve"> </w:t>
      </w:r>
      <w:r>
        <w:t xml:space="preserve">are equally likely.</w:t>
      </w:r>
    </w:p>
    <w:bookmarkStart w:id="15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This interactive element appears in</w:t>
      </w:r>
      <w:r>
        <w:t xml:space="preserve"> </w:t>
      </w:r>
      <w:hyperlink r:id="rId12">
        <w:r>
          <w:rPr>
            <w:rStyle w:val="Hyperlink"/>
          </w:rPr>
          <w:t xml:space="preserve">Overview: Probability distributions.</w:t>
        </w:r>
      </w:hyperlink>
    </w:p>
    <w:bookmarkStart w:id="1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08/25 by tdhc.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Discrete uniform distribution</dc:title>
  <dc:creator>Michelle Arnetta and Tom Coleman</dc:creator>
  <cp:keywords/>
  <dcterms:created xsi:type="dcterms:W3CDTF">2026-07-08T09:04:19Z</dcterms:created>
  <dcterms:modified xsi:type="dcterms:W3CDTF">2026-07-08T09:04:19Z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discrete uniform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