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partial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introduction to partial differentiation.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partial differentiation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all possible first-order partial derivatives for each function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x</m:t>
        </m:r>
        <m:r>
          <m:t>y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exp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y</m:t>
            </m:r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den>
        </m:f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harmonic if it satisfies the equation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Show that each of these functions is harmonic by calculating the pure second-order partial derivatives and checking that their sum is zero.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sinh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For each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calculate the mixed second-order partial derivatives and confirm that they satisfy the equation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y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introtopartialdifferentiation.qmd" TargetMode="External" /><Relationship Type="http://schemas.openxmlformats.org/officeDocument/2006/relationships/hyperlink" Id="rId9" Target="../studyguides/introtopartialdifferenti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introtopartialdifferentiation.qmd" TargetMode="External" /><Relationship Type="http://schemas.openxmlformats.org/officeDocument/2006/relationships/hyperlink" Id="rId9" Target="../studyguides/introtopartialdifferenti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partial differentiation</dc:title>
  <dc:creator>Donald Campbell</dc:creator>
  <cp:keywords/>
  <dcterms:created xsi:type="dcterms:W3CDTF">2026-07-08T09:18:48Z</dcterms:created>
  <dcterms:modified xsi:type="dcterms:W3CDTF">2026-07-08T09:18:48Z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introduction to partial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