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quadratic equations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quadratic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quadratic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quadratic equations below, identify the variable and the coefficients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1.1. For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x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y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49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h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56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n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A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M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For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1.10. For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1.11. For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For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discriminant of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2.2. The discriminant of the equation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2.3. The discriminant of the equation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217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2.4. The discriminant of the equation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2.5. The discriminant of the equation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1804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2.6. The discriminant of the equation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576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2.7. The discriminant of the equation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2.8. The discriminant of the equation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pPr>
        <w:pStyle w:val="BodyText"/>
      </w:pPr>
      <w:r>
        <w:t xml:space="preserve">2.9. The discriminant of the equation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2.10. The discriminant of the equation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2.11. The discriminant of the equation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32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 either of the roots 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 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outside this range, then there are no real roots. If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then there are infinitely many solutions.</w:t>
      </w:r>
    </w:p>
    <w:p>
      <w:pPr>
        <w:pStyle w:val="BodyText"/>
      </w:pPr>
      <w:r>
        <w:t xml:space="preserve">2.12. The discriminant of the equation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48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 The amount of real roots depend on the signs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positive, then there are four real roots in</w:t>
      </w:r>
      <w:r>
        <w:t xml:space="preserve"> </w:t>
      </w:r>
      <m:oMath>
        <m:r>
          <m:t>x</m:t>
        </m:r>
      </m:oMath>
      <w:r>
        <w:t xml:space="preserve">. This is because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; square rooting the positive terms gives the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</m:e>
            </m:rad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e>
            </m:rad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 Any other roots must be complex, since you are taking square roots of the negative numbers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 exactly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(say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), then there are two real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 by</w:t>
      </w:r>
      <w:r>
        <w:t xml:space="preserve"> </w:t>
      </w:r>
      <m:oMath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 All other roots are complex.</w:t>
      </w:r>
    </w:p>
    <w:p>
      <w:pPr>
        <w:numPr>
          <w:ilvl w:val="0"/>
          <w:numId w:val="1001"/>
        </w:numPr>
      </w:pPr>
      <w:r>
        <w:t xml:space="preserve">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negative, then then there are no real roots in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Rearranging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3.2. Rearranging gives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3.3. Rearranging gives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3.4. Rearranging gives</w:t>
      </w:r>
      <w:r>
        <w:t xml:space="preserve"> </w:t>
      </w:r>
      <m:oMath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3.5. Rearranging gives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11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3.6. Rearranging gives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quadratic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quadratic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quadratic equations</dc:title>
  <dc:creator>Tom Coleman</dc:creator>
  <cp:keywords/>
  <dcterms:created xsi:type="dcterms:W3CDTF">2026-10-07T14:06:03Z</dcterms:created>
  <dcterms:modified xsi:type="dcterms:W3CDTF">2026-10-07T14:06:03Z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quadratic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